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C8783" w14:textId="77777777" w:rsidR="001329B1" w:rsidRPr="005F10CF" w:rsidRDefault="001329B1" w:rsidP="001329B1">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43576F20" w14:textId="77777777" w:rsidR="001329B1" w:rsidRPr="00342074" w:rsidRDefault="001329B1" w:rsidP="001329B1">
      <w:pPr>
        <w:pStyle w:val="Subtitle"/>
        <w:rPr>
          <w:rFonts w:ascii="Arial Bold" w:hAnsi="Arial Bold"/>
          <w:sz w:val="28"/>
          <w:szCs w:val="28"/>
          <w:u w:val="words"/>
        </w:rPr>
      </w:pPr>
      <w:r w:rsidRPr="005F10CF">
        <w:rPr>
          <w:sz w:val="28"/>
          <w:szCs w:val="28"/>
        </w:rPr>
        <w:t>JOB PROFILE</w:t>
      </w:r>
      <w:r>
        <w:rPr>
          <w:sz w:val="28"/>
          <w:szCs w:val="28"/>
        </w:rPr>
        <w:t xml:space="preserve"> </w:t>
      </w:r>
    </w:p>
    <w:p w14:paraId="0C4F03DB" w14:textId="77777777" w:rsidR="001329B1" w:rsidRPr="005F10CF" w:rsidRDefault="001329B1" w:rsidP="001329B1">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1329B1" w:rsidRPr="00AE53C0" w14:paraId="1939ACBF" w14:textId="77777777" w:rsidTr="00943A0C">
        <w:trPr>
          <w:trHeight w:val="476"/>
        </w:trPr>
        <w:tc>
          <w:tcPr>
            <w:tcW w:w="4794" w:type="dxa"/>
          </w:tcPr>
          <w:p w14:paraId="4E53AB3F" w14:textId="77777777" w:rsidR="001329B1" w:rsidRPr="001F7FBB" w:rsidRDefault="001329B1" w:rsidP="00943A0C">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PLACE</w:t>
            </w:r>
          </w:p>
        </w:tc>
        <w:tc>
          <w:tcPr>
            <w:tcW w:w="4806" w:type="dxa"/>
            <w:gridSpan w:val="2"/>
          </w:tcPr>
          <w:p w14:paraId="7ADD5CAF" w14:textId="77777777" w:rsidR="001329B1" w:rsidRPr="001F7FBB" w:rsidRDefault="001329B1" w:rsidP="00943A0C">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Sport and Culture</w:t>
            </w:r>
          </w:p>
        </w:tc>
      </w:tr>
      <w:tr w:rsidR="001329B1" w:rsidRPr="00AE53C0" w14:paraId="078F1359" w14:textId="77777777" w:rsidTr="00943A0C">
        <w:trPr>
          <w:trHeight w:val="476"/>
        </w:trPr>
        <w:tc>
          <w:tcPr>
            <w:tcW w:w="4794" w:type="dxa"/>
          </w:tcPr>
          <w:p w14:paraId="54A4E8F0" w14:textId="77777777" w:rsidR="001329B1" w:rsidRPr="001F7FBB" w:rsidRDefault="001329B1" w:rsidP="001329B1">
            <w:pPr>
              <w:tabs>
                <w:tab w:val="left" w:pos="-720"/>
              </w:tabs>
              <w:suppressAutoHyphens/>
              <w:spacing w:before="120" w:after="120"/>
              <w:rPr>
                <w:rFonts w:ascii="Arial" w:hAnsi="Arial" w:cs="Arial"/>
              </w:rPr>
            </w:pPr>
            <w:r>
              <w:rPr>
                <w:rFonts w:ascii="Arial" w:hAnsi="Arial" w:cs="Arial"/>
                <w:b/>
              </w:rPr>
              <w:t xml:space="preserve">POST TITLE: Area </w:t>
            </w:r>
            <w:r w:rsidR="00925AE0">
              <w:rPr>
                <w:rFonts w:ascii="Arial" w:hAnsi="Arial" w:cs="Arial"/>
                <w:b/>
              </w:rPr>
              <w:t xml:space="preserve">Libraries </w:t>
            </w:r>
            <w:r>
              <w:rPr>
                <w:rFonts w:ascii="Arial" w:hAnsi="Arial" w:cs="Arial"/>
                <w:b/>
              </w:rPr>
              <w:t>Manager</w:t>
            </w:r>
          </w:p>
        </w:tc>
        <w:tc>
          <w:tcPr>
            <w:tcW w:w="4806" w:type="dxa"/>
            <w:gridSpan w:val="2"/>
          </w:tcPr>
          <w:p w14:paraId="558918F3" w14:textId="77777777" w:rsidR="001329B1" w:rsidRPr="001F7FBB" w:rsidRDefault="001329B1" w:rsidP="001329B1">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Libraries Manager</w:t>
            </w:r>
            <w:r w:rsidR="00925AE0">
              <w:rPr>
                <w:rFonts w:ascii="Arial" w:hAnsi="Arial" w:cs="Arial"/>
                <w:b/>
              </w:rPr>
              <w:t xml:space="preserve"> – City or District</w:t>
            </w:r>
          </w:p>
        </w:tc>
      </w:tr>
      <w:tr w:rsidR="001329B1" w:rsidRPr="00AE53C0" w14:paraId="6412B70B" w14:textId="77777777" w:rsidTr="00943A0C">
        <w:trPr>
          <w:trHeight w:val="476"/>
        </w:trPr>
        <w:tc>
          <w:tcPr>
            <w:tcW w:w="4820" w:type="dxa"/>
            <w:gridSpan w:val="2"/>
          </w:tcPr>
          <w:p w14:paraId="16E5F47B" w14:textId="77777777" w:rsidR="001329B1" w:rsidRPr="001F7FBB" w:rsidRDefault="001329B1" w:rsidP="0045504E">
            <w:pPr>
              <w:tabs>
                <w:tab w:val="left" w:pos="-720"/>
              </w:tabs>
              <w:suppressAutoHyphens/>
              <w:spacing w:before="120" w:after="120"/>
              <w:rPr>
                <w:rFonts w:ascii="Arial" w:hAnsi="Arial" w:cs="Arial"/>
              </w:rPr>
            </w:pPr>
            <w:r w:rsidRPr="00AE53C0">
              <w:rPr>
                <w:rFonts w:ascii="Arial" w:hAnsi="Arial" w:cs="Arial"/>
                <w:b/>
                <w:bCs/>
              </w:rPr>
              <w:t>GRADE:</w:t>
            </w:r>
            <w:r>
              <w:rPr>
                <w:rFonts w:ascii="Arial" w:hAnsi="Arial" w:cs="Arial"/>
                <w:b/>
                <w:bCs/>
              </w:rPr>
              <w:t xml:space="preserve"> </w:t>
            </w:r>
            <w:r w:rsidR="0045504E">
              <w:rPr>
                <w:rFonts w:ascii="Arial" w:hAnsi="Arial" w:cs="Arial"/>
                <w:b/>
                <w:bCs/>
              </w:rPr>
              <w:t>SO2</w:t>
            </w:r>
          </w:p>
        </w:tc>
        <w:tc>
          <w:tcPr>
            <w:tcW w:w="4780" w:type="dxa"/>
          </w:tcPr>
          <w:p w14:paraId="0EE0E08A" w14:textId="77777777" w:rsidR="001329B1" w:rsidRPr="001F7FBB" w:rsidRDefault="001329B1" w:rsidP="00943A0C">
            <w:pPr>
              <w:tabs>
                <w:tab w:val="left" w:pos="-720"/>
              </w:tabs>
              <w:suppressAutoHyphens/>
              <w:spacing w:before="120" w:after="120"/>
              <w:rPr>
                <w:rFonts w:ascii="Arial" w:hAnsi="Arial" w:cs="Arial"/>
                <w:bCs/>
              </w:rPr>
            </w:pPr>
            <w:r>
              <w:rPr>
                <w:rFonts w:ascii="Arial" w:hAnsi="Arial" w:cs="Arial"/>
                <w:b/>
                <w:bCs/>
              </w:rPr>
              <w:t xml:space="preserve">SAP POSITION </w:t>
            </w:r>
            <w:proofErr w:type="gramStart"/>
            <w:r w:rsidRPr="00AE53C0">
              <w:rPr>
                <w:rFonts w:ascii="Arial" w:hAnsi="Arial" w:cs="Arial"/>
                <w:b/>
                <w:bCs/>
              </w:rPr>
              <w:t>NUMBER :</w:t>
            </w:r>
            <w:proofErr w:type="gramEnd"/>
            <w:r>
              <w:rPr>
                <w:rFonts w:ascii="Arial" w:hAnsi="Arial" w:cs="Arial"/>
                <w:b/>
                <w:bCs/>
              </w:rPr>
              <w:t xml:space="preserve"> </w:t>
            </w:r>
          </w:p>
        </w:tc>
      </w:tr>
    </w:tbl>
    <w:p w14:paraId="3D050194" w14:textId="77777777" w:rsidR="001329B1" w:rsidRDefault="001329B1" w:rsidP="001329B1">
      <w:pPr>
        <w:tabs>
          <w:tab w:val="left" w:pos="-720"/>
        </w:tabs>
        <w:suppressAutoHyphens/>
        <w:rPr>
          <w:sz w:val="16"/>
        </w:rPr>
      </w:pPr>
    </w:p>
    <w:p w14:paraId="041A69C7" w14:textId="77777777" w:rsidR="001329B1" w:rsidRDefault="001329B1" w:rsidP="001329B1">
      <w:pPr>
        <w:tabs>
          <w:tab w:val="left" w:pos="-720"/>
        </w:tabs>
        <w:suppressAutoHyphens/>
        <w:rPr>
          <w:sz w:val="16"/>
        </w:rPr>
      </w:pPr>
    </w:p>
    <w:p w14:paraId="0458B710" w14:textId="77777777" w:rsidR="001329B1" w:rsidRPr="00F806F6" w:rsidRDefault="001329B1" w:rsidP="001329B1">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A738407" w14:textId="77777777" w:rsidR="001329B1" w:rsidRDefault="001329B1" w:rsidP="001329B1">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1C9CE89F" w14:textId="77777777" w:rsidR="001329B1" w:rsidRDefault="001329B1" w:rsidP="001329B1">
      <w:pPr>
        <w:tabs>
          <w:tab w:val="left" w:pos="-720"/>
        </w:tabs>
        <w:suppressAutoHyphens/>
        <w:jc w:val="both"/>
        <w:rPr>
          <w:rFonts w:ascii="Arial" w:hAnsi="Arial" w:cs="Arial"/>
        </w:rPr>
      </w:pPr>
    </w:p>
    <w:p w14:paraId="4A94DAB3" w14:textId="77777777" w:rsidR="001329B1" w:rsidRDefault="001329B1" w:rsidP="001329B1">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B96F50B" w14:textId="77777777" w:rsidR="001329B1" w:rsidRDefault="001329B1" w:rsidP="001329B1">
      <w:pPr>
        <w:tabs>
          <w:tab w:val="left" w:pos="-720"/>
        </w:tabs>
        <w:suppressAutoHyphens/>
        <w:jc w:val="both"/>
        <w:rPr>
          <w:rFonts w:ascii="Arial" w:hAnsi="Arial" w:cs="Arial"/>
        </w:rPr>
      </w:pPr>
    </w:p>
    <w:p w14:paraId="79439609" w14:textId="77777777" w:rsidR="001329B1" w:rsidRDefault="001329B1" w:rsidP="001329B1">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0DFDED1" w14:textId="77777777" w:rsidR="001329B1" w:rsidRDefault="001329B1" w:rsidP="001329B1">
      <w:pPr>
        <w:tabs>
          <w:tab w:val="left" w:pos="-720"/>
        </w:tabs>
        <w:suppressAutoHyphens/>
        <w:jc w:val="both"/>
        <w:rPr>
          <w:rFonts w:ascii="Arial" w:hAnsi="Arial" w:cs="Arial"/>
        </w:rPr>
      </w:pPr>
    </w:p>
    <w:p w14:paraId="1773C208" w14:textId="73BC50D2" w:rsidR="001329B1" w:rsidRPr="00DC3FF8" w:rsidRDefault="001329B1" w:rsidP="001329B1">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EE77908" w14:textId="77777777" w:rsidR="001329B1" w:rsidRDefault="001329B1" w:rsidP="001329B1">
      <w:pPr>
        <w:tabs>
          <w:tab w:val="left" w:pos="-720"/>
        </w:tabs>
        <w:suppressAutoHyphens/>
        <w:rPr>
          <w:sz w:val="16"/>
        </w:rPr>
      </w:pPr>
    </w:p>
    <w:p w14:paraId="211B16BA" w14:textId="77777777" w:rsidR="001329B1" w:rsidRDefault="001329B1" w:rsidP="001329B1">
      <w:pPr>
        <w:tabs>
          <w:tab w:val="left" w:pos="-720"/>
        </w:tabs>
        <w:suppressAutoHyphens/>
        <w:rPr>
          <w:sz w:val="16"/>
        </w:rPr>
      </w:pP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572"/>
        <w:gridCol w:w="113"/>
      </w:tblGrid>
      <w:tr w:rsidR="001329B1" w14:paraId="69D7C039" w14:textId="77777777" w:rsidTr="00943A0C">
        <w:tc>
          <w:tcPr>
            <w:tcW w:w="9713" w:type="dxa"/>
            <w:gridSpan w:val="3"/>
            <w:shd w:val="clear" w:color="auto" w:fill="D9D9D9"/>
          </w:tcPr>
          <w:p w14:paraId="2743A9D9" w14:textId="1538BE77" w:rsidR="001329B1" w:rsidRPr="003058BA" w:rsidRDefault="001329B1" w:rsidP="00943A0C">
            <w:pPr>
              <w:ind w:right="-874"/>
              <w:rPr>
                <w:rFonts w:ascii="Arial" w:hAnsi="Arial" w:cs="Arial"/>
              </w:rPr>
            </w:pPr>
            <w:r w:rsidRPr="003058BA">
              <w:rPr>
                <w:rFonts w:ascii="Arial" w:hAnsi="Arial" w:cs="Arial"/>
                <w:b/>
              </w:rPr>
              <w:t xml:space="preserve">Key Purpose of Post: </w:t>
            </w:r>
          </w:p>
        </w:tc>
      </w:tr>
      <w:tr w:rsidR="001329B1" w14:paraId="1D57A331" w14:textId="77777777" w:rsidTr="00943A0C">
        <w:trPr>
          <w:trHeight w:val="861"/>
        </w:trPr>
        <w:tc>
          <w:tcPr>
            <w:tcW w:w="9713" w:type="dxa"/>
            <w:gridSpan w:val="3"/>
            <w:tcBorders>
              <w:bottom w:val="single" w:sz="4" w:space="0" w:color="auto"/>
            </w:tcBorders>
            <w:shd w:val="clear" w:color="auto" w:fill="auto"/>
          </w:tcPr>
          <w:p w14:paraId="14F6351C" w14:textId="77777777" w:rsidR="001329B1" w:rsidRDefault="001329B1" w:rsidP="00943A0C">
            <w:pPr>
              <w:rPr>
                <w:rFonts w:ascii="Arial" w:hAnsi="Arial" w:cs="Arial"/>
              </w:rPr>
            </w:pPr>
          </w:p>
          <w:p w14:paraId="446023F3" w14:textId="77777777" w:rsidR="001329B1" w:rsidRDefault="001329B1" w:rsidP="00943A0C">
            <w:pPr>
              <w:rPr>
                <w:rFonts w:ascii="Arial" w:hAnsi="Arial" w:cs="Arial"/>
              </w:rPr>
            </w:pPr>
            <w:r>
              <w:rPr>
                <w:rFonts w:ascii="Arial" w:hAnsi="Arial" w:cs="Arial"/>
              </w:rPr>
              <w:t xml:space="preserve">To manage the delivery of effective and efficient customer-focused and inclusive library services across </w:t>
            </w:r>
            <w:r w:rsidR="00925AE0">
              <w:rPr>
                <w:rFonts w:ascii="Arial" w:hAnsi="Arial" w:cs="Arial"/>
              </w:rPr>
              <w:t xml:space="preserve">the relevant Area through Council run, </w:t>
            </w:r>
            <w:r>
              <w:rPr>
                <w:rFonts w:ascii="Arial" w:hAnsi="Arial" w:cs="Arial"/>
              </w:rPr>
              <w:t xml:space="preserve">hybrid </w:t>
            </w:r>
            <w:r w:rsidR="00925AE0">
              <w:rPr>
                <w:rFonts w:ascii="Arial" w:hAnsi="Arial" w:cs="Arial"/>
              </w:rPr>
              <w:t xml:space="preserve">and community managed </w:t>
            </w:r>
            <w:r>
              <w:rPr>
                <w:rFonts w:ascii="Arial" w:hAnsi="Arial" w:cs="Arial"/>
              </w:rPr>
              <w:t xml:space="preserve">libraries.   </w:t>
            </w:r>
          </w:p>
          <w:p w14:paraId="375004A2" w14:textId="77777777" w:rsidR="001329B1" w:rsidRDefault="001329B1" w:rsidP="00943A0C">
            <w:pPr>
              <w:rPr>
                <w:rFonts w:ascii="Arial" w:hAnsi="Arial" w:cs="Arial"/>
              </w:rPr>
            </w:pPr>
          </w:p>
          <w:p w14:paraId="13CE8F26" w14:textId="77777777" w:rsidR="001329B1" w:rsidRDefault="001329B1" w:rsidP="00943A0C">
            <w:pPr>
              <w:rPr>
                <w:rFonts w:ascii="Arial" w:hAnsi="Arial" w:cs="Arial"/>
              </w:rPr>
            </w:pPr>
            <w:r>
              <w:rPr>
                <w:rFonts w:ascii="Arial" w:hAnsi="Arial" w:cs="Arial"/>
              </w:rPr>
              <w:t xml:space="preserve">To manage and deliver the effective recruitment, training, management, development and deployment of operational staff </w:t>
            </w:r>
            <w:r w:rsidR="00925AE0">
              <w:rPr>
                <w:rFonts w:ascii="Arial" w:hAnsi="Arial" w:cs="Arial"/>
              </w:rPr>
              <w:t xml:space="preserve">and volunteers </w:t>
            </w:r>
            <w:r>
              <w:rPr>
                <w:rFonts w:ascii="Arial" w:hAnsi="Arial" w:cs="Arial"/>
              </w:rPr>
              <w:t xml:space="preserve">across the </w:t>
            </w:r>
            <w:r w:rsidR="00925AE0">
              <w:rPr>
                <w:rFonts w:ascii="Arial" w:hAnsi="Arial" w:cs="Arial"/>
              </w:rPr>
              <w:t>Area</w:t>
            </w:r>
            <w:r>
              <w:rPr>
                <w:rFonts w:ascii="Arial" w:hAnsi="Arial" w:cs="Arial"/>
              </w:rPr>
              <w:t xml:space="preserve">, resulting in a service that meets high standards of quality and customer satisfaction.  </w:t>
            </w:r>
          </w:p>
          <w:p w14:paraId="7656658A" w14:textId="77777777" w:rsidR="001329B1" w:rsidRDefault="001329B1" w:rsidP="00943A0C">
            <w:pPr>
              <w:rPr>
                <w:rFonts w:ascii="Arial" w:hAnsi="Arial" w:cs="Arial"/>
              </w:rPr>
            </w:pPr>
          </w:p>
          <w:p w14:paraId="6B825CEF" w14:textId="77777777" w:rsidR="001329B1" w:rsidRDefault="001329B1" w:rsidP="00943A0C">
            <w:pPr>
              <w:rPr>
                <w:rFonts w:ascii="Arial" w:hAnsi="Arial" w:cs="Arial"/>
              </w:rPr>
            </w:pPr>
            <w:r>
              <w:rPr>
                <w:rFonts w:ascii="Arial" w:hAnsi="Arial" w:cs="Arial"/>
              </w:rPr>
              <w:t>To provide regular and appropriate communication, advice and training to those responsible for running community managed libraries</w:t>
            </w:r>
            <w:r w:rsidR="00925AE0">
              <w:rPr>
                <w:rFonts w:ascii="Arial" w:hAnsi="Arial" w:cs="Arial"/>
              </w:rPr>
              <w:t xml:space="preserve"> in the Area</w:t>
            </w:r>
            <w:r>
              <w:rPr>
                <w:rFonts w:ascii="Arial" w:hAnsi="Arial" w:cs="Arial"/>
              </w:rPr>
              <w:t xml:space="preserve">, ensuring that they are well supported and able to deliver the best service possible. </w:t>
            </w:r>
          </w:p>
          <w:p w14:paraId="03343C22" w14:textId="77777777" w:rsidR="001329B1" w:rsidRDefault="001329B1" w:rsidP="00943A0C">
            <w:pPr>
              <w:rPr>
                <w:rFonts w:ascii="Arial" w:hAnsi="Arial" w:cs="Arial"/>
              </w:rPr>
            </w:pPr>
          </w:p>
          <w:p w14:paraId="05F388D8" w14:textId="77777777" w:rsidR="001329B1" w:rsidRDefault="001329B1" w:rsidP="00943A0C">
            <w:pPr>
              <w:ind w:right="-6"/>
              <w:rPr>
                <w:rFonts w:ascii="Arial" w:hAnsi="Arial" w:cs="Arial"/>
              </w:rPr>
            </w:pPr>
          </w:p>
          <w:p w14:paraId="6AD58B8D" w14:textId="77777777" w:rsidR="001329B1" w:rsidRPr="003058BA" w:rsidRDefault="001329B1" w:rsidP="00943A0C">
            <w:pPr>
              <w:ind w:right="-6"/>
              <w:rPr>
                <w:rFonts w:ascii="Arial" w:hAnsi="Arial" w:cs="Arial"/>
              </w:rPr>
            </w:pPr>
          </w:p>
        </w:tc>
      </w:tr>
      <w:tr w:rsidR="001329B1" w14:paraId="45CE27F7" w14:textId="77777777" w:rsidTr="00943A0C">
        <w:tc>
          <w:tcPr>
            <w:tcW w:w="9713" w:type="dxa"/>
            <w:gridSpan w:val="3"/>
            <w:tcBorders>
              <w:bottom w:val="single" w:sz="4" w:space="0" w:color="auto"/>
            </w:tcBorders>
            <w:shd w:val="clear" w:color="auto" w:fill="D9D9D9"/>
          </w:tcPr>
          <w:p w14:paraId="461C469F" w14:textId="54B34417" w:rsidR="001329B1" w:rsidRPr="003058BA" w:rsidRDefault="001329B1" w:rsidP="00943A0C">
            <w:pPr>
              <w:ind w:right="-874"/>
              <w:rPr>
                <w:rFonts w:ascii="Arial" w:hAnsi="Arial" w:cs="Arial"/>
              </w:rPr>
            </w:pPr>
            <w:r w:rsidRPr="003058BA">
              <w:rPr>
                <w:rFonts w:ascii="Arial" w:hAnsi="Arial" w:cs="Arial"/>
                <w:b/>
              </w:rPr>
              <w:t xml:space="preserve">Main Responsibilities of Post: </w:t>
            </w:r>
          </w:p>
        </w:tc>
      </w:tr>
      <w:tr w:rsidR="001329B1" w14:paraId="335660DB" w14:textId="77777777" w:rsidTr="00943A0C">
        <w:trPr>
          <w:gridAfter w:val="1"/>
          <w:wAfter w:w="113" w:type="dxa"/>
          <w:trHeight w:val="70"/>
        </w:trPr>
        <w:tc>
          <w:tcPr>
            <w:tcW w:w="9600" w:type="dxa"/>
            <w:gridSpan w:val="2"/>
            <w:shd w:val="clear" w:color="auto" w:fill="auto"/>
          </w:tcPr>
          <w:p w14:paraId="10DFFF48" w14:textId="77777777" w:rsidR="001329B1" w:rsidRPr="003058BA" w:rsidRDefault="001329B1" w:rsidP="00943A0C">
            <w:pPr>
              <w:ind w:left="60" w:right="-874"/>
              <w:rPr>
                <w:rFonts w:ascii="Arial" w:hAnsi="Arial" w:cs="Arial"/>
              </w:rPr>
            </w:pPr>
          </w:p>
          <w:p w14:paraId="7C512ABE" w14:textId="77777777" w:rsidR="001329B1" w:rsidRPr="00141D5B" w:rsidRDefault="001329B1" w:rsidP="00943A0C">
            <w:pPr>
              <w:pStyle w:val="ListParagraph"/>
              <w:numPr>
                <w:ilvl w:val="0"/>
                <w:numId w:val="1"/>
              </w:numPr>
              <w:ind w:left="462" w:hanging="462"/>
              <w:rPr>
                <w:rFonts w:ascii="Arial" w:hAnsi="Arial" w:cs="Arial"/>
              </w:rPr>
            </w:pPr>
            <w:r w:rsidRPr="00141D5B">
              <w:rPr>
                <w:rFonts w:ascii="Arial" w:hAnsi="Arial" w:cs="Arial"/>
              </w:rPr>
              <w:lastRenderedPageBreak/>
              <w:t xml:space="preserve">To </w:t>
            </w:r>
            <w:r>
              <w:rPr>
                <w:rFonts w:ascii="Arial" w:hAnsi="Arial" w:cs="Arial"/>
              </w:rPr>
              <w:t>manage the delivery of</w:t>
            </w:r>
            <w:r w:rsidRPr="00141D5B">
              <w:rPr>
                <w:rFonts w:ascii="Arial" w:hAnsi="Arial" w:cs="Arial"/>
              </w:rPr>
              <w:t xml:space="preserve"> effective and efficient customer-focused and inclusive library services across </w:t>
            </w:r>
            <w:r>
              <w:rPr>
                <w:rFonts w:ascii="Arial" w:hAnsi="Arial" w:cs="Arial"/>
              </w:rPr>
              <w:t>the Area</w:t>
            </w:r>
            <w:r w:rsidRPr="00141D5B">
              <w:rPr>
                <w:rFonts w:ascii="Arial" w:hAnsi="Arial" w:cs="Arial"/>
              </w:rPr>
              <w:t xml:space="preserve"> through Council run</w:t>
            </w:r>
            <w:r w:rsidR="00925AE0">
              <w:rPr>
                <w:rFonts w:ascii="Arial" w:hAnsi="Arial" w:cs="Arial"/>
              </w:rPr>
              <w:t>,</w:t>
            </w:r>
            <w:r>
              <w:rPr>
                <w:rFonts w:ascii="Arial" w:hAnsi="Arial" w:cs="Arial"/>
              </w:rPr>
              <w:t xml:space="preserve"> hybrid </w:t>
            </w:r>
            <w:r w:rsidR="00925AE0">
              <w:rPr>
                <w:rFonts w:ascii="Arial" w:hAnsi="Arial" w:cs="Arial"/>
              </w:rPr>
              <w:t xml:space="preserve">and community managed </w:t>
            </w:r>
            <w:r>
              <w:rPr>
                <w:rFonts w:ascii="Arial" w:hAnsi="Arial" w:cs="Arial"/>
              </w:rPr>
              <w:t xml:space="preserve">libraries, working closely with other Area Managers, </w:t>
            </w:r>
            <w:r w:rsidR="004B0E01">
              <w:rPr>
                <w:rFonts w:ascii="Arial" w:hAnsi="Arial" w:cs="Arial"/>
              </w:rPr>
              <w:t xml:space="preserve">covering for each other as necessary </w:t>
            </w:r>
            <w:r>
              <w:rPr>
                <w:rFonts w:ascii="Arial" w:hAnsi="Arial" w:cs="Arial"/>
              </w:rPr>
              <w:t xml:space="preserve">and reporting to the </w:t>
            </w:r>
            <w:r w:rsidR="00925AE0">
              <w:rPr>
                <w:rFonts w:ascii="Arial" w:hAnsi="Arial" w:cs="Arial"/>
              </w:rPr>
              <w:t xml:space="preserve">City / District </w:t>
            </w:r>
            <w:r>
              <w:rPr>
                <w:rFonts w:ascii="Arial" w:hAnsi="Arial" w:cs="Arial"/>
              </w:rPr>
              <w:t>Libra</w:t>
            </w:r>
            <w:r w:rsidR="00925AE0">
              <w:rPr>
                <w:rFonts w:ascii="Arial" w:hAnsi="Arial" w:cs="Arial"/>
              </w:rPr>
              <w:t>ries</w:t>
            </w:r>
            <w:r w:rsidR="00F639FD">
              <w:rPr>
                <w:rFonts w:ascii="Arial" w:hAnsi="Arial" w:cs="Arial"/>
              </w:rPr>
              <w:t xml:space="preserve"> Manager</w:t>
            </w:r>
            <w:r w:rsidR="00925AE0">
              <w:rPr>
                <w:rFonts w:ascii="Arial" w:hAnsi="Arial" w:cs="Arial"/>
              </w:rPr>
              <w:t>.</w:t>
            </w:r>
            <w:r w:rsidRPr="00141D5B">
              <w:rPr>
                <w:rFonts w:ascii="Arial" w:hAnsi="Arial" w:cs="Arial"/>
              </w:rPr>
              <w:t xml:space="preserve">   </w:t>
            </w:r>
          </w:p>
          <w:p w14:paraId="50E1C710" w14:textId="77777777" w:rsidR="001329B1" w:rsidRPr="00141D5B" w:rsidRDefault="001329B1" w:rsidP="00943A0C">
            <w:pPr>
              <w:rPr>
                <w:rFonts w:ascii="Arial" w:hAnsi="Arial" w:cs="Arial"/>
              </w:rPr>
            </w:pPr>
          </w:p>
          <w:p w14:paraId="009E9D63" w14:textId="77777777" w:rsidR="001329B1" w:rsidRDefault="001329B1" w:rsidP="00943A0C">
            <w:pPr>
              <w:pStyle w:val="ListParagraph"/>
              <w:numPr>
                <w:ilvl w:val="0"/>
                <w:numId w:val="1"/>
              </w:numPr>
              <w:ind w:left="462" w:hanging="462"/>
              <w:rPr>
                <w:rFonts w:ascii="Arial" w:hAnsi="Arial" w:cs="Arial"/>
              </w:rPr>
            </w:pPr>
            <w:r w:rsidRPr="00353028">
              <w:rPr>
                <w:rFonts w:ascii="Arial" w:hAnsi="Arial" w:cs="Arial"/>
              </w:rPr>
              <w:t xml:space="preserve">To </w:t>
            </w:r>
            <w:r w:rsidR="0075617D">
              <w:rPr>
                <w:rFonts w:ascii="Arial" w:hAnsi="Arial" w:cs="Arial"/>
              </w:rPr>
              <w:t xml:space="preserve">line manage Customer Services Assistants and </w:t>
            </w:r>
            <w:r w:rsidR="00EB6D29">
              <w:rPr>
                <w:rFonts w:ascii="Arial" w:hAnsi="Arial" w:cs="Arial"/>
              </w:rPr>
              <w:t>manage</w:t>
            </w:r>
            <w:r w:rsidRPr="00353028">
              <w:rPr>
                <w:rFonts w:ascii="Arial" w:hAnsi="Arial" w:cs="Arial"/>
              </w:rPr>
              <w:t xml:space="preserve"> the effective</w:t>
            </w:r>
            <w:r>
              <w:rPr>
                <w:rFonts w:ascii="Arial" w:hAnsi="Arial" w:cs="Arial"/>
              </w:rPr>
              <w:t xml:space="preserve"> recruitment, </w:t>
            </w:r>
            <w:r w:rsidR="00EB6D29">
              <w:rPr>
                <w:rFonts w:ascii="Arial" w:hAnsi="Arial" w:cs="Arial"/>
              </w:rPr>
              <w:t xml:space="preserve">training, </w:t>
            </w:r>
            <w:r w:rsidRPr="00353028">
              <w:rPr>
                <w:rFonts w:ascii="Arial" w:hAnsi="Arial" w:cs="Arial"/>
              </w:rPr>
              <w:t xml:space="preserve">development and deployment of operational staff across the </w:t>
            </w:r>
            <w:r>
              <w:rPr>
                <w:rFonts w:ascii="Arial" w:hAnsi="Arial" w:cs="Arial"/>
              </w:rPr>
              <w:t>Area</w:t>
            </w:r>
            <w:r w:rsidRPr="00353028">
              <w:rPr>
                <w:rFonts w:ascii="Arial" w:hAnsi="Arial" w:cs="Arial"/>
              </w:rPr>
              <w:t>, resulting in a service that meets</w:t>
            </w:r>
            <w:r>
              <w:rPr>
                <w:rFonts w:ascii="Arial" w:hAnsi="Arial" w:cs="Arial"/>
              </w:rPr>
              <w:t xml:space="preserve"> consistently</w:t>
            </w:r>
            <w:r w:rsidRPr="00353028">
              <w:rPr>
                <w:rFonts w:ascii="Arial" w:hAnsi="Arial" w:cs="Arial"/>
              </w:rPr>
              <w:t xml:space="preserve"> high standards of quality and customer satisfaction.  </w:t>
            </w:r>
          </w:p>
          <w:p w14:paraId="60089A02" w14:textId="77777777" w:rsidR="001329B1" w:rsidRPr="00353028" w:rsidRDefault="001329B1" w:rsidP="00943A0C">
            <w:pPr>
              <w:rPr>
                <w:rFonts w:ascii="Arial" w:hAnsi="Arial" w:cs="Arial"/>
              </w:rPr>
            </w:pPr>
          </w:p>
          <w:p w14:paraId="45091DA9" w14:textId="77777777" w:rsidR="001329B1" w:rsidRPr="00F639FD" w:rsidRDefault="001329B1" w:rsidP="001329B1">
            <w:pPr>
              <w:pStyle w:val="ListParagraph"/>
              <w:numPr>
                <w:ilvl w:val="0"/>
                <w:numId w:val="1"/>
              </w:numPr>
              <w:ind w:left="462" w:hanging="462"/>
              <w:rPr>
                <w:rFonts w:ascii="Arial" w:hAnsi="Arial" w:cs="Arial"/>
              </w:rPr>
            </w:pPr>
            <w:r w:rsidRPr="001329B1">
              <w:rPr>
                <w:rFonts w:ascii="Arial" w:hAnsi="Arial" w:cs="Arial"/>
              </w:rPr>
              <w:t>To develop and maintain positive working relationships with Volunteer Co-ordinators and volunteers running community managed libraries, providing regular communication, advice and training as required, ensuring that they are well supported and able to deliver the service to the best of their ability</w:t>
            </w:r>
            <w:r w:rsidRPr="00F639FD">
              <w:rPr>
                <w:rFonts w:ascii="Arial" w:hAnsi="Arial" w:cs="Arial"/>
              </w:rPr>
              <w:t xml:space="preserve">.  </w:t>
            </w:r>
            <w:r w:rsidR="00F639FD" w:rsidRPr="00F639FD">
              <w:rPr>
                <w:rStyle w:val="fontstyle01"/>
              </w:rPr>
              <w:t xml:space="preserve">Assist the </w:t>
            </w:r>
            <w:r w:rsidR="00925AE0">
              <w:rPr>
                <w:rStyle w:val="fontstyle01"/>
              </w:rPr>
              <w:t xml:space="preserve">City / District </w:t>
            </w:r>
            <w:r w:rsidR="00F639FD" w:rsidRPr="00F639FD">
              <w:rPr>
                <w:rStyle w:val="fontstyle01"/>
              </w:rPr>
              <w:t>Li</w:t>
            </w:r>
            <w:r w:rsidR="00925AE0">
              <w:rPr>
                <w:rStyle w:val="fontstyle01"/>
              </w:rPr>
              <w:t>braries</w:t>
            </w:r>
            <w:r w:rsidR="00F639FD" w:rsidRPr="00F639FD">
              <w:rPr>
                <w:rStyle w:val="fontstyle01"/>
              </w:rPr>
              <w:t xml:space="preserve"> Manager in the management and review of SLAs through regular meetings</w:t>
            </w:r>
            <w:r w:rsidR="00EB6D29">
              <w:rPr>
                <w:rStyle w:val="fontstyle01"/>
              </w:rPr>
              <w:t>.</w:t>
            </w:r>
          </w:p>
          <w:p w14:paraId="09C3C705" w14:textId="77777777" w:rsidR="009E4543" w:rsidRDefault="009E4543" w:rsidP="009E4543"/>
          <w:p w14:paraId="36B6D080" w14:textId="77777777" w:rsidR="001329B1" w:rsidRDefault="00F639FD" w:rsidP="00943A0C">
            <w:pPr>
              <w:numPr>
                <w:ilvl w:val="0"/>
                <w:numId w:val="1"/>
              </w:numPr>
              <w:ind w:left="462" w:hanging="425"/>
              <w:rPr>
                <w:rFonts w:ascii="Arial" w:hAnsi="Arial" w:cs="Arial"/>
              </w:rPr>
            </w:pPr>
            <w:r w:rsidRPr="00F639FD">
              <w:rPr>
                <w:rStyle w:val="fontstyle01"/>
              </w:rPr>
              <w:t>To be responsible for the</w:t>
            </w:r>
            <w:r>
              <w:rPr>
                <w:rStyle w:val="fontstyle01"/>
              </w:rPr>
              <w:t xml:space="preserve"> collation and reporting of </w:t>
            </w:r>
            <w:r w:rsidRPr="00F639FD">
              <w:rPr>
                <w:rStyle w:val="fontstyle01"/>
              </w:rPr>
              <w:t>performance data for their</w:t>
            </w:r>
            <w:r w:rsidRPr="00F639FD">
              <w:rPr>
                <w:rFonts w:ascii="Arial" w:hAnsi="Arial" w:cs="Arial"/>
                <w:color w:val="000000"/>
              </w:rPr>
              <w:t xml:space="preserve"> </w:t>
            </w:r>
            <w:r w:rsidRPr="00F639FD">
              <w:rPr>
                <w:rStyle w:val="fontstyle01"/>
              </w:rPr>
              <w:t xml:space="preserve">respective Area.  </w:t>
            </w:r>
            <w:r w:rsidR="008B5730">
              <w:rPr>
                <w:rFonts w:ascii="Arial" w:hAnsi="Arial" w:cs="Arial"/>
              </w:rPr>
              <w:t xml:space="preserve">Collect </w:t>
            </w:r>
            <w:r w:rsidR="009318B7">
              <w:rPr>
                <w:rFonts w:ascii="Arial" w:hAnsi="Arial" w:cs="Arial"/>
              </w:rPr>
              <w:t xml:space="preserve">usage and </w:t>
            </w:r>
            <w:r w:rsidR="008B5730">
              <w:rPr>
                <w:rFonts w:ascii="Arial" w:hAnsi="Arial" w:cs="Arial"/>
              </w:rPr>
              <w:t xml:space="preserve">performance data and customer feedback through surveys and engagement etc. and assist </w:t>
            </w:r>
            <w:r w:rsidR="00925AE0">
              <w:rPr>
                <w:rFonts w:ascii="Arial" w:hAnsi="Arial" w:cs="Arial"/>
              </w:rPr>
              <w:t>the City / District Libraries Manager</w:t>
            </w:r>
            <w:r w:rsidR="008B5730">
              <w:rPr>
                <w:rFonts w:ascii="Arial" w:hAnsi="Arial" w:cs="Arial"/>
              </w:rPr>
              <w:t xml:space="preserve"> in the development of </w:t>
            </w:r>
            <w:r w:rsidR="001329B1">
              <w:rPr>
                <w:rFonts w:ascii="Arial" w:hAnsi="Arial" w:cs="Arial"/>
              </w:rPr>
              <w:t>library development plans for each area / library.</w:t>
            </w:r>
          </w:p>
          <w:p w14:paraId="1E69957E" w14:textId="77777777" w:rsidR="003E73CE" w:rsidRDefault="003E73CE" w:rsidP="003E73CE">
            <w:pPr>
              <w:pStyle w:val="ListParagraph"/>
              <w:rPr>
                <w:rFonts w:ascii="Arial" w:hAnsi="Arial" w:cs="Arial"/>
              </w:rPr>
            </w:pPr>
          </w:p>
          <w:p w14:paraId="5398D831" w14:textId="77777777" w:rsidR="003E73CE" w:rsidRPr="003E73CE" w:rsidRDefault="003E73CE" w:rsidP="003E73CE">
            <w:pPr>
              <w:numPr>
                <w:ilvl w:val="0"/>
                <w:numId w:val="1"/>
              </w:numPr>
              <w:ind w:left="462" w:hanging="425"/>
              <w:rPr>
                <w:rFonts w:ascii="Arial" w:hAnsi="Arial" w:cs="Arial"/>
              </w:rPr>
            </w:pPr>
            <w:r>
              <w:rPr>
                <w:rStyle w:val="fontstyle01"/>
              </w:rPr>
              <w:t>Ensure the operation of effective procedures including loan transactions,</w:t>
            </w:r>
            <w:r w:rsidRPr="003E73CE">
              <w:rPr>
                <w:rFonts w:ascii="Arial" w:hAnsi="Arial" w:cs="Arial"/>
                <w:color w:val="000000"/>
              </w:rPr>
              <w:br/>
            </w:r>
            <w:r>
              <w:rPr>
                <w:rStyle w:val="fontstyle01"/>
              </w:rPr>
              <w:t>overdues, requests, income, banking, petty cash and other clerical duties</w:t>
            </w:r>
            <w:r w:rsidRPr="003E73CE">
              <w:rPr>
                <w:rFonts w:ascii="Arial" w:hAnsi="Arial" w:cs="Arial"/>
                <w:color w:val="000000"/>
              </w:rPr>
              <w:br/>
            </w:r>
            <w:r>
              <w:rPr>
                <w:rStyle w:val="fontstyle01"/>
              </w:rPr>
              <w:t>including meeting room bookings, in line with agreed controls where</w:t>
            </w:r>
            <w:r w:rsidRPr="003E73CE">
              <w:rPr>
                <w:rFonts w:ascii="Arial" w:hAnsi="Arial" w:cs="Arial"/>
                <w:color w:val="000000"/>
              </w:rPr>
              <w:br/>
            </w:r>
            <w:r>
              <w:rPr>
                <w:rStyle w:val="fontstyle01"/>
              </w:rPr>
              <w:t>appropriate.</w:t>
            </w:r>
          </w:p>
          <w:p w14:paraId="29AAAC57" w14:textId="77777777" w:rsidR="001329B1" w:rsidRPr="008B5730" w:rsidRDefault="001329B1" w:rsidP="008B5730">
            <w:pPr>
              <w:rPr>
                <w:rFonts w:ascii="Arial" w:hAnsi="Arial" w:cs="Arial"/>
              </w:rPr>
            </w:pPr>
          </w:p>
          <w:p w14:paraId="13A24599" w14:textId="77777777" w:rsidR="00EA1967" w:rsidRDefault="00EA1967" w:rsidP="00F639FD">
            <w:pPr>
              <w:numPr>
                <w:ilvl w:val="0"/>
                <w:numId w:val="1"/>
              </w:numPr>
              <w:ind w:left="462" w:hanging="462"/>
              <w:rPr>
                <w:rFonts w:ascii="Arial" w:hAnsi="Arial" w:cs="Arial"/>
              </w:rPr>
            </w:pPr>
            <w:r>
              <w:rPr>
                <w:rFonts w:ascii="Arial" w:hAnsi="Arial" w:cs="Arial"/>
              </w:rPr>
              <w:t xml:space="preserve">Ensure the delivery of a varied and relevant programme of activities and events in libraries in the Area, working closely with Library Development Officers, in accordance with agreed priorities and targets and the Core Offer for libraries.  </w:t>
            </w:r>
          </w:p>
          <w:p w14:paraId="5354B6B4" w14:textId="77777777" w:rsidR="00EA1967" w:rsidRDefault="00EA1967" w:rsidP="00EA1967">
            <w:pPr>
              <w:pStyle w:val="ListParagraph"/>
              <w:rPr>
                <w:rFonts w:ascii="Arial" w:hAnsi="Arial" w:cs="Arial"/>
              </w:rPr>
            </w:pPr>
          </w:p>
          <w:p w14:paraId="73F1F31A" w14:textId="77777777" w:rsidR="001329B1" w:rsidRPr="00F639FD" w:rsidRDefault="008B5730" w:rsidP="00F639FD">
            <w:pPr>
              <w:numPr>
                <w:ilvl w:val="0"/>
                <w:numId w:val="1"/>
              </w:numPr>
              <w:ind w:left="462" w:hanging="462"/>
              <w:rPr>
                <w:rFonts w:ascii="Arial" w:hAnsi="Arial" w:cs="Arial"/>
              </w:rPr>
            </w:pPr>
            <w:r>
              <w:rPr>
                <w:rFonts w:ascii="Arial" w:hAnsi="Arial" w:cs="Arial"/>
              </w:rPr>
              <w:t>Contribute to the work of Area Locality teams, deputising for the Libraries Manager as required</w:t>
            </w:r>
            <w:r w:rsidR="00FC2BE8">
              <w:rPr>
                <w:rFonts w:ascii="Arial" w:hAnsi="Arial" w:cs="Arial"/>
              </w:rPr>
              <w:t xml:space="preserve"> and assisting in the delivery of local area priorities</w:t>
            </w:r>
            <w:r>
              <w:rPr>
                <w:rFonts w:ascii="Arial" w:hAnsi="Arial" w:cs="Arial"/>
              </w:rPr>
              <w:t xml:space="preserve">.  </w:t>
            </w:r>
            <w:r w:rsidR="00F639FD" w:rsidRPr="00F639FD">
              <w:rPr>
                <w:rStyle w:val="fontstyle01"/>
              </w:rPr>
              <w:t>Work</w:t>
            </w:r>
            <w:r w:rsidR="0059062B" w:rsidRPr="00F639FD">
              <w:rPr>
                <w:rStyle w:val="fontstyle01"/>
              </w:rPr>
              <w:t xml:space="preserve"> with partners such as community groups and volunteers, other council</w:t>
            </w:r>
            <w:r w:rsidR="00F639FD" w:rsidRPr="00F639FD">
              <w:rPr>
                <w:rFonts w:ascii="Arial" w:hAnsi="Arial" w:cs="Arial"/>
                <w:color w:val="000000"/>
              </w:rPr>
              <w:t xml:space="preserve"> </w:t>
            </w:r>
            <w:r w:rsidR="0059062B" w:rsidRPr="00F639FD">
              <w:rPr>
                <w:rStyle w:val="fontstyle01"/>
              </w:rPr>
              <w:t>departments, educational organisations and individuals to develop services that</w:t>
            </w:r>
            <w:r w:rsidR="00F639FD" w:rsidRPr="00F639FD">
              <w:rPr>
                <w:rFonts w:ascii="Arial" w:hAnsi="Arial" w:cs="Arial"/>
                <w:color w:val="000000"/>
              </w:rPr>
              <w:t xml:space="preserve"> </w:t>
            </w:r>
            <w:r w:rsidR="00F639FD" w:rsidRPr="00F639FD">
              <w:rPr>
                <w:rStyle w:val="fontstyle01"/>
              </w:rPr>
              <w:t xml:space="preserve">are relevant to the needs and </w:t>
            </w:r>
            <w:r w:rsidR="0059062B" w:rsidRPr="00F639FD">
              <w:rPr>
                <w:rStyle w:val="fontstyle01"/>
              </w:rPr>
              <w:t xml:space="preserve">interests of </w:t>
            </w:r>
            <w:r w:rsidR="00F639FD">
              <w:rPr>
                <w:rStyle w:val="fontstyle01"/>
              </w:rPr>
              <w:t xml:space="preserve">local communities. </w:t>
            </w:r>
            <w:r w:rsidR="0059062B" w:rsidRPr="00F639FD">
              <w:rPr>
                <w:rStyle w:val="fontstyle01"/>
              </w:rPr>
              <w:t xml:space="preserve"> To be a</w:t>
            </w:r>
            <w:r w:rsidR="00F639FD" w:rsidRPr="00F639FD">
              <w:rPr>
                <w:rFonts w:ascii="Arial" w:hAnsi="Arial" w:cs="Arial"/>
                <w:color w:val="000000"/>
              </w:rPr>
              <w:t xml:space="preserve"> </w:t>
            </w:r>
            <w:r w:rsidR="0059062B" w:rsidRPr="00F639FD">
              <w:rPr>
                <w:rStyle w:val="fontstyle01"/>
              </w:rPr>
              <w:t>member of relevant internal and external committees and working groups</w:t>
            </w:r>
            <w:r w:rsidR="00F639FD" w:rsidRPr="00F639FD">
              <w:t xml:space="preserve"> </w:t>
            </w:r>
            <w:r w:rsidR="00F639FD" w:rsidRPr="00F639FD">
              <w:rPr>
                <w:rFonts w:ascii="Arial" w:hAnsi="Arial" w:cs="Arial"/>
              </w:rPr>
              <w:t>and</w:t>
            </w:r>
            <w:r w:rsidR="00D70D7A" w:rsidRPr="00F639FD">
              <w:rPr>
                <w:rStyle w:val="fontstyle01"/>
              </w:rPr>
              <w:t xml:space="preserve"> develop</w:t>
            </w:r>
            <w:r w:rsidR="00F639FD" w:rsidRPr="00F639FD">
              <w:rPr>
                <w:rStyle w:val="fontstyle01"/>
              </w:rPr>
              <w:t xml:space="preserve"> local partnership working with parish and town councils</w:t>
            </w:r>
            <w:r w:rsidR="00D70D7A" w:rsidRPr="00F639FD">
              <w:rPr>
                <w:rStyle w:val="fontstyle01"/>
              </w:rPr>
              <w:t xml:space="preserve"> and the</w:t>
            </w:r>
            <w:r w:rsidR="00F639FD" w:rsidRPr="00F639FD">
              <w:rPr>
                <w:rFonts w:ascii="Arial" w:hAnsi="Arial" w:cs="Arial"/>
                <w:color w:val="000000"/>
              </w:rPr>
              <w:t xml:space="preserve"> </w:t>
            </w:r>
            <w:r w:rsidR="00D70D7A" w:rsidRPr="00F639FD">
              <w:rPr>
                <w:rStyle w:val="fontstyle01"/>
              </w:rPr>
              <w:t>voluntary &amp; community sector</w:t>
            </w:r>
            <w:r w:rsidR="00F639FD" w:rsidRPr="00F639FD">
              <w:rPr>
                <w:rStyle w:val="fontstyle01"/>
              </w:rPr>
              <w:t>,</w:t>
            </w:r>
            <w:r w:rsidR="00D70D7A" w:rsidRPr="00F639FD">
              <w:rPr>
                <w:rStyle w:val="fontstyle01"/>
              </w:rPr>
              <w:t xml:space="preserve"> to coordinate joint activity</w:t>
            </w:r>
            <w:r w:rsidR="00F639FD">
              <w:rPr>
                <w:rStyle w:val="fontstyle01"/>
              </w:rPr>
              <w:t>.</w:t>
            </w:r>
          </w:p>
          <w:p w14:paraId="240812E0" w14:textId="77777777" w:rsidR="001329B1" w:rsidRDefault="001329B1" w:rsidP="00943A0C">
            <w:pPr>
              <w:ind w:left="462" w:hanging="462"/>
              <w:rPr>
                <w:rFonts w:ascii="Arial" w:hAnsi="Arial" w:cs="Arial"/>
              </w:rPr>
            </w:pPr>
          </w:p>
          <w:p w14:paraId="64C8DA8A" w14:textId="77777777" w:rsidR="001329B1" w:rsidRDefault="001329B1" w:rsidP="00943A0C">
            <w:pPr>
              <w:numPr>
                <w:ilvl w:val="0"/>
                <w:numId w:val="1"/>
              </w:numPr>
              <w:ind w:left="462" w:hanging="462"/>
              <w:rPr>
                <w:rFonts w:ascii="Arial" w:hAnsi="Arial" w:cs="Arial"/>
              </w:rPr>
            </w:pPr>
            <w:r>
              <w:rPr>
                <w:rFonts w:ascii="Arial" w:hAnsi="Arial" w:cs="Arial"/>
              </w:rPr>
              <w:t xml:space="preserve">To work </w:t>
            </w:r>
            <w:r w:rsidR="003F376F">
              <w:rPr>
                <w:rFonts w:ascii="Arial" w:hAnsi="Arial" w:cs="Arial"/>
              </w:rPr>
              <w:t xml:space="preserve">flexibly </w:t>
            </w:r>
            <w:r>
              <w:rPr>
                <w:rFonts w:ascii="Arial" w:hAnsi="Arial" w:cs="Arial"/>
              </w:rPr>
              <w:t xml:space="preserve">across the </w:t>
            </w:r>
            <w:r w:rsidR="00FC2BE8">
              <w:rPr>
                <w:rFonts w:ascii="Arial" w:hAnsi="Arial" w:cs="Arial"/>
              </w:rPr>
              <w:t>Area</w:t>
            </w:r>
            <w:r>
              <w:rPr>
                <w:rFonts w:ascii="Arial" w:hAnsi="Arial" w:cs="Arial"/>
              </w:rPr>
              <w:t xml:space="preserve"> in response to the needs of the service, ensuring visibility, fairness and consistency. </w:t>
            </w:r>
          </w:p>
          <w:p w14:paraId="0874BEB2" w14:textId="77777777" w:rsidR="001329B1" w:rsidRDefault="001329B1" w:rsidP="00943A0C">
            <w:pPr>
              <w:ind w:left="462" w:hanging="462"/>
              <w:rPr>
                <w:rFonts w:ascii="Arial" w:hAnsi="Arial" w:cs="Arial"/>
              </w:rPr>
            </w:pPr>
          </w:p>
          <w:p w14:paraId="01C46EFC" w14:textId="77777777" w:rsidR="001329B1" w:rsidRPr="009E4543" w:rsidRDefault="001329B1" w:rsidP="00943A0C">
            <w:pPr>
              <w:numPr>
                <w:ilvl w:val="0"/>
                <w:numId w:val="1"/>
              </w:numPr>
              <w:tabs>
                <w:tab w:val="left" w:pos="-720"/>
              </w:tabs>
              <w:suppressAutoHyphens/>
              <w:ind w:left="462" w:hanging="462"/>
              <w:jc w:val="both"/>
              <w:rPr>
                <w:rFonts w:ascii="Arial" w:hAnsi="Arial" w:cs="Arial"/>
                <w:spacing w:val="-2"/>
              </w:rPr>
            </w:pPr>
            <w:r>
              <w:rPr>
                <w:rFonts w:ascii="Arial" w:hAnsi="Arial" w:cs="Arial"/>
              </w:rPr>
              <w:t xml:space="preserve">To </w:t>
            </w:r>
            <w:r w:rsidR="00FC2BE8">
              <w:rPr>
                <w:rFonts w:ascii="Arial" w:hAnsi="Arial" w:cs="Arial"/>
              </w:rPr>
              <w:t xml:space="preserve">be responsible for the health and safety of staff and (Council) volunteers, for the security of premises, stock and cash, and for operating library services in accordance with Council and Service policies, systems and processes.  </w:t>
            </w:r>
            <w:r>
              <w:rPr>
                <w:rFonts w:ascii="Arial" w:hAnsi="Arial" w:cs="Arial"/>
              </w:rPr>
              <w:t xml:space="preserve">  </w:t>
            </w:r>
          </w:p>
          <w:p w14:paraId="67E2757D" w14:textId="77777777" w:rsidR="009E4543" w:rsidRDefault="009E4543" w:rsidP="009E4543">
            <w:pPr>
              <w:pStyle w:val="ListParagraph"/>
              <w:rPr>
                <w:rFonts w:ascii="Arial" w:hAnsi="Arial" w:cs="Arial"/>
                <w:spacing w:val="-2"/>
              </w:rPr>
            </w:pPr>
          </w:p>
          <w:p w14:paraId="75C2223D" w14:textId="77777777" w:rsidR="009E4543" w:rsidRPr="00EB6D29" w:rsidRDefault="001329B1" w:rsidP="00EB6D29">
            <w:pPr>
              <w:numPr>
                <w:ilvl w:val="0"/>
                <w:numId w:val="1"/>
              </w:numPr>
              <w:tabs>
                <w:tab w:val="left" w:pos="-720"/>
              </w:tabs>
              <w:suppressAutoHyphens/>
              <w:ind w:left="462" w:hanging="462"/>
              <w:jc w:val="both"/>
              <w:rPr>
                <w:rFonts w:ascii="Arial" w:hAnsi="Arial" w:cs="Arial"/>
                <w:spacing w:val="-2"/>
              </w:rPr>
            </w:pPr>
            <w:r w:rsidRPr="00EB6D29">
              <w:rPr>
                <w:rFonts w:ascii="Arial" w:hAnsi="Arial" w:cs="Arial"/>
              </w:rPr>
              <w:t xml:space="preserve">To </w:t>
            </w:r>
            <w:r w:rsidR="00FC2BE8" w:rsidRPr="00EB6D29">
              <w:rPr>
                <w:rFonts w:ascii="Arial" w:hAnsi="Arial" w:cs="Arial"/>
              </w:rPr>
              <w:t xml:space="preserve">contribute to development projects and to service planning as part of the Libraries Service Extended Management </w:t>
            </w:r>
            <w:proofErr w:type="gramStart"/>
            <w:r w:rsidR="00FC2BE8" w:rsidRPr="00EB6D29">
              <w:rPr>
                <w:rFonts w:ascii="Arial" w:hAnsi="Arial" w:cs="Arial"/>
              </w:rPr>
              <w:t>Team, and</w:t>
            </w:r>
            <w:proofErr w:type="gramEnd"/>
            <w:r w:rsidR="00FC2BE8" w:rsidRPr="00EB6D29">
              <w:rPr>
                <w:rFonts w:ascii="Arial" w:hAnsi="Arial" w:cs="Arial"/>
              </w:rPr>
              <w:t xml:space="preserve"> deputise for the </w:t>
            </w:r>
            <w:r w:rsidR="00925AE0">
              <w:rPr>
                <w:rFonts w:ascii="Arial" w:hAnsi="Arial" w:cs="Arial"/>
              </w:rPr>
              <w:t xml:space="preserve">City / District </w:t>
            </w:r>
            <w:r w:rsidR="00FC2BE8" w:rsidRPr="00EB6D29">
              <w:rPr>
                <w:rFonts w:ascii="Arial" w:hAnsi="Arial" w:cs="Arial"/>
              </w:rPr>
              <w:t xml:space="preserve">Libraries Manager as required.  </w:t>
            </w:r>
            <w:r w:rsidRPr="00EB6D29">
              <w:rPr>
                <w:rFonts w:ascii="Arial" w:hAnsi="Arial" w:cs="Arial"/>
              </w:rPr>
              <w:t xml:space="preserve">  </w:t>
            </w:r>
          </w:p>
          <w:p w14:paraId="33A8693C" w14:textId="77777777" w:rsidR="00EB6D29" w:rsidRPr="00EB6D29" w:rsidRDefault="00EB6D29" w:rsidP="00EB6D29">
            <w:pPr>
              <w:tabs>
                <w:tab w:val="left" w:pos="-720"/>
              </w:tabs>
              <w:suppressAutoHyphens/>
              <w:jc w:val="both"/>
              <w:rPr>
                <w:rFonts w:ascii="Arial" w:hAnsi="Arial" w:cs="Arial"/>
                <w:spacing w:val="-2"/>
              </w:rPr>
            </w:pPr>
          </w:p>
          <w:p w14:paraId="5ED9EC00" w14:textId="77777777" w:rsidR="009318B7" w:rsidRPr="00EB6D29" w:rsidRDefault="00EB6D29" w:rsidP="00EB6D29">
            <w:pPr>
              <w:numPr>
                <w:ilvl w:val="0"/>
                <w:numId w:val="1"/>
              </w:numPr>
              <w:ind w:left="462" w:hanging="462"/>
              <w:rPr>
                <w:rFonts w:ascii="Arial" w:hAnsi="Arial" w:cs="Arial"/>
              </w:rPr>
            </w:pPr>
            <w:r>
              <w:rPr>
                <w:rStyle w:val="fontstyle01"/>
              </w:rPr>
              <w:t>To u</w:t>
            </w:r>
            <w:r w:rsidR="009318B7">
              <w:rPr>
                <w:rStyle w:val="fontstyle01"/>
              </w:rPr>
              <w:t>ndertake any other duties as required which are appropriate to the work of the</w:t>
            </w:r>
            <w:r w:rsidR="009318B7" w:rsidRPr="00EB6D29">
              <w:rPr>
                <w:rFonts w:ascii="Arial" w:hAnsi="Arial" w:cs="Arial"/>
                <w:color w:val="000000"/>
              </w:rPr>
              <w:br/>
            </w:r>
            <w:r w:rsidR="009318B7">
              <w:rPr>
                <w:rStyle w:val="fontstyle01"/>
              </w:rPr>
              <w:t>service and are commensurate with the responsibility and level of the post</w:t>
            </w:r>
          </w:p>
          <w:p w14:paraId="693FA798" w14:textId="77777777" w:rsidR="001329B1" w:rsidRPr="003058BA" w:rsidRDefault="001329B1" w:rsidP="00943A0C">
            <w:pPr>
              <w:ind w:left="60" w:right="-874"/>
              <w:rPr>
                <w:rFonts w:ascii="Arial" w:hAnsi="Arial" w:cs="Arial"/>
              </w:rPr>
            </w:pPr>
          </w:p>
          <w:p w14:paraId="4A0D6C20" w14:textId="77777777" w:rsidR="00AB44DD" w:rsidRPr="00EB6D29" w:rsidRDefault="00EB6D29" w:rsidP="00EB6D29">
            <w:pPr>
              <w:pStyle w:val="ListParagraph"/>
              <w:numPr>
                <w:ilvl w:val="0"/>
                <w:numId w:val="1"/>
              </w:numPr>
            </w:pPr>
            <w:r w:rsidRPr="00EB6D29">
              <w:rPr>
                <w:rStyle w:val="fontstyle01"/>
              </w:rPr>
              <w:t>To undertake</w:t>
            </w:r>
            <w:r w:rsidR="00AB44DD" w:rsidRPr="00EB6D29">
              <w:rPr>
                <w:rStyle w:val="fontstyle01"/>
              </w:rPr>
              <w:t xml:space="preserve"> personal and professional development by attending relevant courses</w:t>
            </w:r>
            <w:r w:rsidR="00AB44DD" w:rsidRPr="00EB6D29">
              <w:rPr>
                <w:rFonts w:ascii="Arial" w:hAnsi="Arial" w:cs="Arial"/>
                <w:color w:val="000000"/>
              </w:rPr>
              <w:br/>
            </w:r>
            <w:r w:rsidR="00AB44DD" w:rsidRPr="00EB6D29">
              <w:rPr>
                <w:rStyle w:val="fontstyle01"/>
              </w:rPr>
              <w:t>and using other means to ensure that the skills to maintain the post are continually</w:t>
            </w:r>
            <w:r w:rsidR="00AB44DD" w:rsidRPr="00EB6D29">
              <w:rPr>
                <w:rFonts w:ascii="Arial" w:hAnsi="Arial" w:cs="Arial"/>
                <w:color w:val="000000"/>
              </w:rPr>
              <w:br/>
            </w:r>
            <w:r w:rsidR="00AB44DD" w:rsidRPr="00EB6D29">
              <w:rPr>
                <w:rStyle w:val="fontstyle01"/>
              </w:rPr>
              <w:t>updated.</w:t>
            </w:r>
          </w:p>
          <w:p w14:paraId="7FF9F5C4" w14:textId="77777777" w:rsidR="001329B1" w:rsidRPr="003058BA" w:rsidRDefault="001329B1" w:rsidP="00943A0C">
            <w:pPr>
              <w:ind w:right="-874"/>
              <w:rPr>
                <w:rFonts w:ascii="Arial" w:hAnsi="Arial" w:cs="Arial"/>
              </w:rPr>
            </w:pPr>
          </w:p>
        </w:tc>
      </w:tr>
      <w:tr w:rsidR="001329B1" w14:paraId="29F6A8BE" w14:textId="77777777" w:rsidTr="00943A0C">
        <w:tc>
          <w:tcPr>
            <w:tcW w:w="9713" w:type="dxa"/>
            <w:gridSpan w:val="3"/>
            <w:tcBorders>
              <w:bottom w:val="single" w:sz="4" w:space="0" w:color="auto"/>
            </w:tcBorders>
            <w:shd w:val="clear" w:color="auto" w:fill="D9D9D9"/>
          </w:tcPr>
          <w:p w14:paraId="13CE86C1" w14:textId="03D68FF1" w:rsidR="001329B1" w:rsidRPr="003058BA" w:rsidRDefault="001329B1" w:rsidP="00943A0C">
            <w:pPr>
              <w:ind w:right="-6"/>
              <w:rPr>
                <w:rFonts w:ascii="Arial" w:hAnsi="Arial" w:cs="Arial"/>
                <w:color w:val="FF0000"/>
              </w:rPr>
            </w:pPr>
            <w:r w:rsidRPr="003058BA">
              <w:rPr>
                <w:rFonts w:ascii="Arial Bold" w:hAnsi="Arial Bold" w:cs="Arial"/>
                <w:b/>
              </w:rPr>
              <w:lastRenderedPageBreak/>
              <w:t>Special Knowledge Requirement</w:t>
            </w:r>
            <w:r w:rsidRPr="003058BA">
              <w:rPr>
                <w:rFonts w:ascii="Arial Bold" w:hAnsi="Arial Bold" w:cs="Arial"/>
                <w:b/>
                <w:sz w:val="28"/>
              </w:rPr>
              <w:t xml:space="preserve">: </w:t>
            </w:r>
            <w:r w:rsidRPr="003058BA">
              <w:rPr>
                <w:rFonts w:ascii="Arial" w:hAnsi="Arial" w:cs="Arial"/>
                <w:b/>
              </w:rPr>
              <w:t xml:space="preserve">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shortlisting. </w:t>
            </w:r>
          </w:p>
          <w:p w14:paraId="751461BE" w14:textId="77777777" w:rsidR="001329B1" w:rsidRPr="003058BA" w:rsidRDefault="001329B1" w:rsidP="00943A0C">
            <w:pPr>
              <w:ind w:right="-6"/>
              <w:rPr>
                <w:rFonts w:ascii="Arial Bold" w:hAnsi="Arial Bold" w:cs="Arial"/>
                <w:b/>
                <w:i/>
                <w:color w:val="000000"/>
              </w:rPr>
            </w:pPr>
          </w:p>
        </w:tc>
      </w:tr>
      <w:tr w:rsidR="001329B1" w14:paraId="7AD8DDF6" w14:textId="77777777" w:rsidTr="00943A0C">
        <w:tc>
          <w:tcPr>
            <w:tcW w:w="9713" w:type="dxa"/>
            <w:gridSpan w:val="3"/>
            <w:shd w:val="clear" w:color="auto" w:fill="FFFFFF"/>
          </w:tcPr>
          <w:p w14:paraId="76B43818" w14:textId="77777777" w:rsidR="001329B1" w:rsidRPr="003058BA" w:rsidRDefault="001329B1" w:rsidP="00943A0C">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329B1" w:rsidRPr="003058BA" w14:paraId="754AC0A2" w14:textId="77777777" w:rsidTr="00943A0C">
        <w:tc>
          <w:tcPr>
            <w:tcW w:w="8028" w:type="dxa"/>
            <w:shd w:val="clear" w:color="auto" w:fill="auto"/>
          </w:tcPr>
          <w:p w14:paraId="6CC82046" w14:textId="77777777" w:rsidR="001329B1" w:rsidRPr="003058BA" w:rsidRDefault="001329B1" w:rsidP="00943A0C">
            <w:pPr>
              <w:ind w:right="-6"/>
              <w:rPr>
                <w:rFonts w:ascii="Arial" w:hAnsi="Arial"/>
                <w:color w:val="000000"/>
              </w:rPr>
            </w:pPr>
          </w:p>
        </w:tc>
        <w:tc>
          <w:tcPr>
            <w:tcW w:w="1685" w:type="dxa"/>
            <w:gridSpan w:val="2"/>
            <w:shd w:val="clear" w:color="auto" w:fill="auto"/>
          </w:tcPr>
          <w:p w14:paraId="548B0BA6" w14:textId="77777777" w:rsidR="001329B1" w:rsidRPr="003058BA" w:rsidRDefault="001329B1" w:rsidP="00943A0C">
            <w:pPr>
              <w:ind w:right="-6"/>
              <w:rPr>
                <w:rFonts w:ascii="Arial" w:hAnsi="Arial" w:cs="Arial"/>
                <w:b/>
              </w:rPr>
            </w:pPr>
            <w:r w:rsidRPr="003058BA">
              <w:rPr>
                <w:rFonts w:ascii="Arial" w:hAnsi="Arial" w:cs="Arial"/>
                <w:b/>
              </w:rPr>
              <w:t>Essential</w:t>
            </w:r>
          </w:p>
        </w:tc>
      </w:tr>
      <w:tr w:rsidR="001329B1" w:rsidRPr="003058BA" w14:paraId="5E314B4E" w14:textId="77777777" w:rsidTr="00943A0C">
        <w:tc>
          <w:tcPr>
            <w:tcW w:w="8028" w:type="dxa"/>
            <w:shd w:val="clear" w:color="auto" w:fill="auto"/>
          </w:tcPr>
          <w:p w14:paraId="4FCD052E" w14:textId="77777777" w:rsidR="001329B1" w:rsidRPr="00123F20" w:rsidRDefault="001329B1" w:rsidP="00943A0C">
            <w:pPr>
              <w:rPr>
                <w:rFonts w:ascii="Arial" w:hAnsi="Arial" w:cs="Arial"/>
              </w:rPr>
            </w:pPr>
            <w:r w:rsidRPr="00123F20">
              <w:rPr>
                <w:rFonts w:ascii="Arial" w:eastAsia="Arial" w:hAnsi="Arial" w:cs="Arial"/>
                <w:bCs/>
              </w:rPr>
              <w:t>D</w:t>
            </w:r>
            <w:r w:rsidRPr="00123F20">
              <w:rPr>
                <w:rFonts w:ascii="Arial" w:hAnsi="Arial" w:cs="Arial"/>
              </w:rPr>
              <w:t>ue to th</w:t>
            </w:r>
            <w:r>
              <w:rPr>
                <w:rFonts w:ascii="Arial" w:hAnsi="Arial" w:cs="Arial"/>
              </w:rPr>
              <w:t>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sidR="00EA1967">
              <w:rPr>
                <w:rFonts w:ascii="Arial" w:hAnsi="Arial" w:cs="Arial"/>
              </w:rPr>
              <w:t xml:space="preserve">Advanced threshold level </w:t>
            </w:r>
            <w:r w:rsidRPr="00123F20">
              <w:rPr>
                <w:rFonts w:ascii="Arial" w:hAnsi="Arial" w:cs="Arial"/>
              </w:rPr>
              <w:t xml:space="preserve">– where the person </w:t>
            </w:r>
            <w:proofErr w:type="gramStart"/>
            <w:r w:rsidRPr="00123F20">
              <w:rPr>
                <w:rFonts w:ascii="Arial" w:hAnsi="Arial" w:cs="Arial"/>
              </w:rPr>
              <w:t>is able to</w:t>
            </w:r>
            <w:proofErr w:type="gramEnd"/>
            <w:r w:rsidRPr="00123F20">
              <w:rPr>
                <w:rFonts w:ascii="Arial" w:hAnsi="Arial" w:cs="Arial"/>
              </w:rPr>
              <w:t xml:space="preserve"> demonstrate that</w:t>
            </w:r>
            <w:r>
              <w:rPr>
                <w:rFonts w:ascii="Arial" w:hAnsi="Arial" w:cs="Arial"/>
              </w:rPr>
              <w:t xml:space="preserve"> they can during the interview:</w:t>
            </w:r>
          </w:p>
          <w:p w14:paraId="074C9925" w14:textId="77777777" w:rsidR="001329B1" w:rsidRPr="00123F20" w:rsidRDefault="001329B1" w:rsidP="00943A0C">
            <w:pPr>
              <w:rPr>
                <w:rFonts w:ascii="Arial" w:hAnsi="Arial" w:cs="Arial"/>
              </w:rPr>
            </w:pPr>
            <w:r>
              <w:rPr>
                <w:rFonts w:ascii="Arial" w:hAnsi="Arial" w:cs="Arial"/>
              </w:rPr>
              <w:t>a) C</w:t>
            </w:r>
            <w:r w:rsidRPr="00123F20">
              <w:rPr>
                <w:rFonts w:ascii="Arial" w:hAnsi="Arial" w:cs="Arial"/>
              </w:rPr>
              <w:t>an express themse</w:t>
            </w:r>
            <w:r w:rsidR="00EA1967">
              <w:rPr>
                <w:rFonts w:ascii="Arial" w:hAnsi="Arial" w:cs="Arial"/>
              </w:rPr>
              <w:t>lves fluently and spontaneously</w:t>
            </w:r>
            <w:r w:rsidRPr="00123F20">
              <w:rPr>
                <w:rFonts w:ascii="Arial" w:hAnsi="Arial" w:cs="Arial"/>
              </w:rPr>
              <w:t>, almost effortlessly</w:t>
            </w:r>
          </w:p>
          <w:p w14:paraId="209BD558" w14:textId="77777777" w:rsidR="001329B1" w:rsidRPr="00EB39A9" w:rsidRDefault="001329B1" w:rsidP="00EB39A9">
            <w:pPr>
              <w:rPr>
                <w:rFonts w:ascii="Arial" w:hAnsi="Arial" w:cs="Arial"/>
              </w:rPr>
            </w:pPr>
            <w:r w:rsidRPr="00123F20">
              <w:rPr>
                <w:rFonts w:ascii="Arial" w:hAnsi="Arial" w:cs="Arial"/>
              </w:rPr>
              <w:t>b)</w:t>
            </w:r>
            <w:r>
              <w:rPr>
                <w:rFonts w:ascii="Arial" w:hAnsi="Arial" w:cs="Arial"/>
              </w:rPr>
              <w:t xml:space="preserve"> </w:t>
            </w:r>
            <w:r w:rsidRPr="00123F20">
              <w:rPr>
                <w:rFonts w:ascii="Arial" w:hAnsi="Arial" w:cs="Arial"/>
              </w:rPr>
              <w:t xml:space="preserve">Only the requirement to explain difficult concepts simply hinders a natural smooth flow of language </w:t>
            </w:r>
          </w:p>
        </w:tc>
        <w:tc>
          <w:tcPr>
            <w:tcW w:w="1685" w:type="dxa"/>
            <w:gridSpan w:val="2"/>
            <w:shd w:val="clear" w:color="auto" w:fill="auto"/>
          </w:tcPr>
          <w:p w14:paraId="15544D97" w14:textId="77777777" w:rsidR="001329B1" w:rsidRPr="009671F8" w:rsidRDefault="001329B1" w:rsidP="00943A0C">
            <w:pPr>
              <w:ind w:right="-6"/>
              <w:rPr>
                <w:rFonts w:ascii="Arial" w:hAnsi="Arial" w:cs="Arial"/>
                <w:b/>
              </w:rPr>
            </w:pPr>
            <w:r>
              <w:rPr>
                <w:rFonts w:ascii="Arial" w:hAnsi="Arial" w:cs="Arial"/>
                <w:b/>
              </w:rPr>
              <w:t>X</w:t>
            </w:r>
          </w:p>
        </w:tc>
      </w:tr>
      <w:tr w:rsidR="001329B1" w:rsidRPr="003058BA" w14:paraId="1190B0CA" w14:textId="77777777" w:rsidTr="00943A0C">
        <w:tc>
          <w:tcPr>
            <w:tcW w:w="8028" w:type="dxa"/>
            <w:shd w:val="clear" w:color="auto" w:fill="auto"/>
          </w:tcPr>
          <w:p w14:paraId="2422EB0B" w14:textId="77777777" w:rsidR="001329B1" w:rsidRPr="009671F8" w:rsidRDefault="001329B1" w:rsidP="008B2400">
            <w:pPr>
              <w:ind w:right="-6"/>
              <w:rPr>
                <w:rFonts w:ascii="Arial" w:hAnsi="Arial"/>
                <w:color w:val="000000"/>
              </w:rPr>
            </w:pPr>
            <w:r>
              <w:rPr>
                <w:rFonts w:ascii="Arial" w:hAnsi="Arial"/>
                <w:color w:val="000000"/>
              </w:rPr>
              <w:t xml:space="preserve">Extensive knowledge (at least 5 years) of </w:t>
            </w:r>
            <w:r w:rsidR="00EB39A9">
              <w:rPr>
                <w:rFonts w:ascii="Arial" w:hAnsi="Arial"/>
                <w:color w:val="000000"/>
              </w:rPr>
              <w:t>working in</w:t>
            </w:r>
            <w:r>
              <w:rPr>
                <w:rFonts w:ascii="Arial" w:hAnsi="Arial"/>
                <w:color w:val="000000"/>
              </w:rPr>
              <w:t xml:space="preserve"> public library services</w:t>
            </w:r>
          </w:p>
        </w:tc>
        <w:tc>
          <w:tcPr>
            <w:tcW w:w="1685" w:type="dxa"/>
            <w:gridSpan w:val="2"/>
            <w:shd w:val="clear" w:color="auto" w:fill="auto"/>
          </w:tcPr>
          <w:p w14:paraId="6A9FDA90" w14:textId="77777777" w:rsidR="001329B1" w:rsidRPr="00493863" w:rsidRDefault="001329B1" w:rsidP="00943A0C">
            <w:pPr>
              <w:ind w:right="-6"/>
              <w:rPr>
                <w:rFonts w:ascii="Arial" w:hAnsi="Arial" w:cs="Arial"/>
                <w:b/>
              </w:rPr>
            </w:pPr>
            <w:r>
              <w:rPr>
                <w:rFonts w:ascii="Arial" w:hAnsi="Arial" w:cs="Arial"/>
                <w:b/>
              </w:rPr>
              <w:t>X</w:t>
            </w:r>
          </w:p>
        </w:tc>
      </w:tr>
      <w:tr w:rsidR="001329B1" w:rsidRPr="003058BA" w14:paraId="5B716173" w14:textId="77777777" w:rsidTr="00943A0C">
        <w:tc>
          <w:tcPr>
            <w:tcW w:w="8028" w:type="dxa"/>
            <w:shd w:val="clear" w:color="auto" w:fill="auto"/>
          </w:tcPr>
          <w:p w14:paraId="76DAED20" w14:textId="77777777" w:rsidR="001329B1" w:rsidRPr="003058BA" w:rsidRDefault="001329B1" w:rsidP="00EB39A9">
            <w:pPr>
              <w:ind w:right="-6"/>
              <w:rPr>
                <w:rFonts w:ascii="Arial" w:hAnsi="Arial" w:cs="Arial"/>
              </w:rPr>
            </w:pPr>
            <w:r w:rsidRPr="003058BA">
              <w:rPr>
                <w:rFonts w:ascii="Arial" w:hAnsi="Arial"/>
                <w:color w:val="000000"/>
              </w:rPr>
              <w:t xml:space="preserve">Understands and applies health and safety working practices, including risk </w:t>
            </w:r>
            <w:r w:rsidR="00EB39A9">
              <w:rPr>
                <w:rFonts w:ascii="Arial" w:hAnsi="Arial"/>
                <w:color w:val="000000"/>
              </w:rPr>
              <w:t xml:space="preserve">management </w:t>
            </w:r>
            <w:r w:rsidRPr="003058BA">
              <w:rPr>
                <w:rFonts w:ascii="Arial" w:hAnsi="Arial"/>
                <w:color w:val="000000"/>
              </w:rPr>
              <w:t xml:space="preserve">in own area of work </w:t>
            </w:r>
          </w:p>
        </w:tc>
        <w:tc>
          <w:tcPr>
            <w:tcW w:w="1685" w:type="dxa"/>
            <w:gridSpan w:val="2"/>
            <w:shd w:val="clear" w:color="auto" w:fill="auto"/>
          </w:tcPr>
          <w:p w14:paraId="47C7EA39" w14:textId="77777777" w:rsidR="001329B1" w:rsidRPr="00493863" w:rsidRDefault="001329B1" w:rsidP="00943A0C">
            <w:pPr>
              <w:ind w:right="-6"/>
              <w:rPr>
                <w:rFonts w:ascii="Arial" w:hAnsi="Arial" w:cs="Arial"/>
                <w:b/>
              </w:rPr>
            </w:pPr>
            <w:r>
              <w:rPr>
                <w:rFonts w:ascii="Arial" w:hAnsi="Arial" w:cs="Arial"/>
                <w:b/>
              </w:rPr>
              <w:t>X</w:t>
            </w:r>
          </w:p>
        </w:tc>
      </w:tr>
      <w:tr w:rsidR="001329B1" w:rsidRPr="003058BA" w14:paraId="6CA04E8B" w14:textId="77777777" w:rsidTr="00943A0C">
        <w:tc>
          <w:tcPr>
            <w:tcW w:w="8028" w:type="dxa"/>
            <w:shd w:val="clear" w:color="auto" w:fill="auto"/>
          </w:tcPr>
          <w:p w14:paraId="27B46354" w14:textId="77777777" w:rsidR="001329B1" w:rsidRPr="003058BA" w:rsidRDefault="001329B1" w:rsidP="00943A0C">
            <w:pPr>
              <w:ind w:right="-6"/>
              <w:rPr>
                <w:rFonts w:ascii="Arial" w:hAnsi="Arial" w:cs="Arial"/>
              </w:rPr>
            </w:pPr>
            <w:r>
              <w:rPr>
                <w:rFonts w:ascii="Arial" w:hAnsi="Arial"/>
                <w:color w:val="000000"/>
              </w:rPr>
              <w:t>Knowledge of</w:t>
            </w:r>
            <w:r w:rsidRPr="003058BA">
              <w:rPr>
                <w:rFonts w:ascii="Arial" w:hAnsi="Arial"/>
                <w:color w:val="000000"/>
              </w:rPr>
              <w:t xml:space="preserve"> a wide range of basic computer applications</w:t>
            </w:r>
            <w:r>
              <w:rPr>
                <w:rFonts w:ascii="Arial" w:hAnsi="Arial"/>
                <w:color w:val="000000"/>
              </w:rPr>
              <w:t xml:space="preserve"> including MS Office and Library Management Systems</w:t>
            </w:r>
          </w:p>
        </w:tc>
        <w:tc>
          <w:tcPr>
            <w:tcW w:w="1685" w:type="dxa"/>
            <w:gridSpan w:val="2"/>
            <w:shd w:val="clear" w:color="auto" w:fill="auto"/>
          </w:tcPr>
          <w:p w14:paraId="4E534C3B" w14:textId="77777777" w:rsidR="001329B1" w:rsidRPr="00493863" w:rsidRDefault="001329B1" w:rsidP="00943A0C">
            <w:pPr>
              <w:ind w:right="-6"/>
              <w:rPr>
                <w:rFonts w:ascii="Arial" w:hAnsi="Arial" w:cs="Arial"/>
                <w:b/>
              </w:rPr>
            </w:pPr>
            <w:r>
              <w:rPr>
                <w:rFonts w:ascii="Arial" w:hAnsi="Arial" w:cs="Arial"/>
                <w:b/>
              </w:rPr>
              <w:t>X</w:t>
            </w:r>
          </w:p>
        </w:tc>
      </w:tr>
      <w:tr w:rsidR="001329B1" w:rsidRPr="003058BA" w14:paraId="6273A149" w14:textId="77777777" w:rsidTr="00943A0C">
        <w:tc>
          <w:tcPr>
            <w:tcW w:w="8028" w:type="dxa"/>
            <w:shd w:val="clear" w:color="auto" w:fill="auto"/>
          </w:tcPr>
          <w:p w14:paraId="5CF225E7" w14:textId="77777777" w:rsidR="001329B1" w:rsidRPr="00EB39A9" w:rsidRDefault="00EB39A9" w:rsidP="00EB39A9">
            <w:r>
              <w:rPr>
                <w:rStyle w:val="fontstyle01"/>
              </w:rPr>
              <w:t xml:space="preserve">Knows and understands how to use, analyse, interpret and communicate </w:t>
            </w:r>
            <w:r>
              <w:rPr>
                <w:rFonts w:ascii="Arial" w:hAnsi="Arial" w:cs="Arial"/>
                <w:color w:val="000000"/>
              </w:rPr>
              <w:br/>
            </w:r>
            <w:r>
              <w:rPr>
                <w:rStyle w:val="fontstyle01"/>
              </w:rPr>
              <w:t>information from a variety of sources</w:t>
            </w:r>
          </w:p>
        </w:tc>
        <w:tc>
          <w:tcPr>
            <w:tcW w:w="1685" w:type="dxa"/>
            <w:gridSpan w:val="2"/>
            <w:shd w:val="clear" w:color="auto" w:fill="auto"/>
          </w:tcPr>
          <w:p w14:paraId="50A4EF0D" w14:textId="77777777" w:rsidR="001329B1" w:rsidRPr="00493863" w:rsidRDefault="00EB39A9" w:rsidP="00943A0C">
            <w:pPr>
              <w:ind w:right="-6"/>
              <w:rPr>
                <w:rFonts w:ascii="Arial" w:hAnsi="Arial" w:cs="Arial"/>
                <w:b/>
              </w:rPr>
            </w:pPr>
            <w:r>
              <w:rPr>
                <w:rFonts w:ascii="Arial" w:hAnsi="Arial" w:cs="Arial"/>
                <w:b/>
              </w:rPr>
              <w:t>x</w:t>
            </w:r>
          </w:p>
        </w:tc>
      </w:tr>
      <w:tr w:rsidR="00EB39A9" w:rsidRPr="003058BA" w14:paraId="26A30E14" w14:textId="77777777" w:rsidTr="00D51142">
        <w:tc>
          <w:tcPr>
            <w:tcW w:w="8028" w:type="dxa"/>
            <w:shd w:val="clear" w:color="auto" w:fill="auto"/>
            <w:vAlign w:val="center"/>
          </w:tcPr>
          <w:p w14:paraId="08FF4603" w14:textId="77777777" w:rsidR="00EB39A9" w:rsidRDefault="00EB39A9" w:rsidP="00EB39A9">
            <w:r>
              <w:rPr>
                <w:rStyle w:val="fontstyle01"/>
              </w:rPr>
              <w:t>Ability to adopt a process of continual improvement and suggest ways of</w:t>
            </w:r>
            <w:r>
              <w:rPr>
                <w:rFonts w:ascii="Arial" w:hAnsi="Arial" w:cs="Arial"/>
                <w:color w:val="000000"/>
              </w:rPr>
              <w:br/>
            </w:r>
            <w:r>
              <w:rPr>
                <w:rStyle w:val="fontstyle01"/>
              </w:rPr>
              <w:t>working more efficiently and effectively to improve service delivery.</w:t>
            </w:r>
          </w:p>
        </w:tc>
        <w:tc>
          <w:tcPr>
            <w:tcW w:w="1685" w:type="dxa"/>
            <w:gridSpan w:val="2"/>
            <w:shd w:val="clear" w:color="auto" w:fill="auto"/>
            <w:vAlign w:val="center"/>
          </w:tcPr>
          <w:p w14:paraId="442DA86C" w14:textId="77777777" w:rsidR="00EB39A9" w:rsidRDefault="00EB39A9" w:rsidP="00EB39A9">
            <w:r>
              <w:rPr>
                <w:rStyle w:val="fontstyle21"/>
              </w:rPr>
              <w:t>X</w:t>
            </w:r>
          </w:p>
        </w:tc>
      </w:tr>
      <w:tr w:rsidR="00EB39A9" w:rsidRPr="003058BA" w14:paraId="6F6FE0DC" w14:textId="77777777" w:rsidTr="00D51142">
        <w:tc>
          <w:tcPr>
            <w:tcW w:w="8028" w:type="dxa"/>
            <w:shd w:val="clear" w:color="auto" w:fill="auto"/>
            <w:vAlign w:val="center"/>
          </w:tcPr>
          <w:p w14:paraId="585FDCBF" w14:textId="77777777" w:rsidR="00EB39A9" w:rsidRDefault="00EB39A9" w:rsidP="00EB39A9">
            <w:r>
              <w:rPr>
                <w:rStyle w:val="fontstyle01"/>
              </w:rPr>
              <w:t>Knowledge of how to plan, prioritise and manage team workloads whilst</w:t>
            </w:r>
            <w:r>
              <w:rPr>
                <w:rFonts w:ascii="Arial" w:hAnsi="Arial" w:cs="Arial"/>
                <w:color w:val="000000"/>
              </w:rPr>
              <w:br/>
            </w:r>
            <w:r>
              <w:rPr>
                <w:rStyle w:val="fontstyle01"/>
              </w:rPr>
              <w:t>maintaining a high standard of quality and working under time</w:t>
            </w:r>
            <w:r>
              <w:rPr>
                <w:rFonts w:ascii="Arial" w:hAnsi="Arial" w:cs="Arial"/>
                <w:color w:val="000000"/>
              </w:rPr>
              <w:br/>
            </w:r>
            <w:r>
              <w:rPr>
                <w:rStyle w:val="fontstyle01"/>
              </w:rPr>
              <w:t>constraints.</w:t>
            </w:r>
          </w:p>
        </w:tc>
        <w:tc>
          <w:tcPr>
            <w:tcW w:w="1685" w:type="dxa"/>
            <w:gridSpan w:val="2"/>
            <w:shd w:val="clear" w:color="auto" w:fill="auto"/>
            <w:vAlign w:val="center"/>
          </w:tcPr>
          <w:p w14:paraId="70A4702A" w14:textId="77777777" w:rsidR="00EB39A9" w:rsidRDefault="00EB39A9" w:rsidP="00EB39A9">
            <w:r>
              <w:rPr>
                <w:rStyle w:val="fontstyle21"/>
              </w:rPr>
              <w:t>X</w:t>
            </w:r>
          </w:p>
        </w:tc>
      </w:tr>
      <w:tr w:rsidR="00EB39A9" w:rsidRPr="003058BA" w14:paraId="3742FCCB" w14:textId="77777777" w:rsidTr="00D51142">
        <w:tc>
          <w:tcPr>
            <w:tcW w:w="8028" w:type="dxa"/>
            <w:shd w:val="clear" w:color="auto" w:fill="auto"/>
            <w:vAlign w:val="center"/>
          </w:tcPr>
          <w:p w14:paraId="32123D73" w14:textId="77777777" w:rsidR="00EB39A9" w:rsidRDefault="00EB39A9" w:rsidP="00EB39A9">
            <w:r>
              <w:rPr>
                <w:rStyle w:val="fontstyle01"/>
              </w:rPr>
              <w:t>Knows how to work with / provide information to the public,</w:t>
            </w:r>
            <w:r>
              <w:rPr>
                <w:rFonts w:ascii="Arial" w:hAnsi="Arial" w:cs="Arial"/>
                <w:color w:val="000000"/>
              </w:rPr>
              <w:br/>
            </w:r>
            <w:r>
              <w:rPr>
                <w:rStyle w:val="fontstyle01"/>
              </w:rPr>
              <w:t>-in writing, face to face and over the telephone delivering excellent standa</w:t>
            </w:r>
            <w:r>
              <w:rPr>
                <w:rFonts w:ascii="Arial" w:hAnsi="Arial" w:cs="Arial"/>
                <w:color w:val="000000"/>
              </w:rPr>
              <w:t xml:space="preserve">rds of </w:t>
            </w:r>
            <w:r>
              <w:rPr>
                <w:rStyle w:val="fontstyle01"/>
              </w:rPr>
              <w:t>customer service and professionalism</w:t>
            </w:r>
          </w:p>
        </w:tc>
        <w:tc>
          <w:tcPr>
            <w:tcW w:w="1685" w:type="dxa"/>
            <w:gridSpan w:val="2"/>
            <w:shd w:val="clear" w:color="auto" w:fill="auto"/>
            <w:vAlign w:val="center"/>
          </w:tcPr>
          <w:p w14:paraId="00CC436A" w14:textId="77777777" w:rsidR="00EB39A9" w:rsidRDefault="00EB39A9" w:rsidP="00EB39A9">
            <w:r>
              <w:rPr>
                <w:rFonts w:ascii="Arial" w:hAnsi="Arial" w:cs="Arial"/>
                <w:color w:val="000000"/>
              </w:rPr>
              <w:br/>
            </w:r>
            <w:r>
              <w:rPr>
                <w:rStyle w:val="fontstyle21"/>
              </w:rPr>
              <w:t>X</w:t>
            </w:r>
          </w:p>
        </w:tc>
      </w:tr>
      <w:tr w:rsidR="00EB39A9" w:rsidRPr="003058BA" w14:paraId="10F2A386" w14:textId="77777777" w:rsidTr="00D51142">
        <w:tc>
          <w:tcPr>
            <w:tcW w:w="8028" w:type="dxa"/>
            <w:shd w:val="clear" w:color="auto" w:fill="auto"/>
            <w:vAlign w:val="center"/>
          </w:tcPr>
          <w:p w14:paraId="1FE8D5EF" w14:textId="77777777" w:rsidR="00EB39A9" w:rsidRDefault="00EB39A9" w:rsidP="00EB39A9">
            <w:r>
              <w:rPr>
                <w:rStyle w:val="fontstyle01"/>
              </w:rPr>
              <w:t xml:space="preserve">Knows how to work productively both within a team and alone </w:t>
            </w:r>
          </w:p>
        </w:tc>
        <w:tc>
          <w:tcPr>
            <w:tcW w:w="1685" w:type="dxa"/>
            <w:gridSpan w:val="2"/>
            <w:shd w:val="clear" w:color="auto" w:fill="auto"/>
            <w:vAlign w:val="center"/>
          </w:tcPr>
          <w:p w14:paraId="4263FD21" w14:textId="77777777" w:rsidR="00EB39A9" w:rsidRDefault="00EB39A9" w:rsidP="00EB39A9">
            <w:r>
              <w:rPr>
                <w:rStyle w:val="fontstyle21"/>
              </w:rPr>
              <w:t>X</w:t>
            </w:r>
          </w:p>
        </w:tc>
      </w:tr>
      <w:tr w:rsidR="001329B1" w:rsidRPr="003058BA" w14:paraId="491004E7" w14:textId="77777777" w:rsidTr="00943A0C">
        <w:tc>
          <w:tcPr>
            <w:tcW w:w="8028" w:type="dxa"/>
            <w:shd w:val="clear" w:color="auto" w:fill="auto"/>
          </w:tcPr>
          <w:p w14:paraId="4777F890" w14:textId="77777777" w:rsidR="001329B1" w:rsidRPr="003058BA" w:rsidRDefault="001329B1" w:rsidP="00943A0C">
            <w:pPr>
              <w:ind w:right="-6"/>
              <w:rPr>
                <w:rFonts w:ascii="Arial" w:hAnsi="Arial"/>
                <w:color w:val="000000"/>
              </w:rPr>
            </w:pPr>
          </w:p>
        </w:tc>
        <w:tc>
          <w:tcPr>
            <w:tcW w:w="1685" w:type="dxa"/>
            <w:gridSpan w:val="2"/>
            <w:shd w:val="clear" w:color="auto" w:fill="auto"/>
          </w:tcPr>
          <w:p w14:paraId="60877E95" w14:textId="77777777" w:rsidR="001329B1" w:rsidRPr="003058BA" w:rsidRDefault="001329B1" w:rsidP="00943A0C">
            <w:pPr>
              <w:ind w:right="-6"/>
              <w:rPr>
                <w:rFonts w:ascii="Arial" w:hAnsi="Arial" w:cs="Arial"/>
              </w:rPr>
            </w:pPr>
          </w:p>
        </w:tc>
      </w:tr>
    </w:tbl>
    <w:p w14:paraId="0698E58B" w14:textId="77777777" w:rsidR="001329B1" w:rsidRDefault="001329B1" w:rsidP="001329B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1329B1" w14:paraId="4681658F" w14:textId="77777777" w:rsidTr="00943A0C">
        <w:tc>
          <w:tcPr>
            <w:tcW w:w="9588" w:type="dxa"/>
            <w:shd w:val="clear" w:color="auto" w:fill="D9D9D9"/>
          </w:tcPr>
          <w:p w14:paraId="32AAADE2" w14:textId="77777777" w:rsidR="001329B1" w:rsidRPr="003058BA" w:rsidRDefault="001329B1" w:rsidP="00943A0C">
            <w:pPr>
              <w:ind w:right="-6"/>
              <w:rPr>
                <w:rFonts w:ascii="Arial" w:hAnsi="Arial" w:cs="Arial"/>
                <w:color w:val="000000"/>
              </w:rPr>
            </w:pPr>
            <w:r w:rsidRPr="003058BA">
              <w:rPr>
                <w:rFonts w:ascii="Arial" w:hAnsi="Arial" w:cs="Arial"/>
                <w:b/>
              </w:rPr>
              <w:t xml:space="preserve">Relevant experience requirement: Will be used for shortlisting </w:t>
            </w:r>
          </w:p>
          <w:p w14:paraId="58DD8D45" w14:textId="77777777" w:rsidR="001329B1" w:rsidRPr="003058BA" w:rsidRDefault="001329B1" w:rsidP="00943A0C">
            <w:pPr>
              <w:ind w:right="-6"/>
              <w:rPr>
                <w:rFonts w:ascii="Arial" w:hAnsi="Arial" w:cs="Arial"/>
                <w:b/>
              </w:rPr>
            </w:pPr>
          </w:p>
        </w:tc>
      </w:tr>
      <w:tr w:rsidR="001329B1" w14:paraId="4CC4FE5F" w14:textId="77777777" w:rsidTr="00943A0C">
        <w:tc>
          <w:tcPr>
            <w:tcW w:w="9588" w:type="dxa"/>
            <w:shd w:val="clear" w:color="auto" w:fill="auto"/>
          </w:tcPr>
          <w:p w14:paraId="6D220274" w14:textId="77777777" w:rsidR="001329B1" w:rsidRPr="003058BA" w:rsidRDefault="001329B1" w:rsidP="00943A0C">
            <w:pPr>
              <w:ind w:right="-6"/>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w:t>
            </w:r>
            <w:r>
              <w:rPr>
                <w:rFonts w:ascii="Arial" w:hAnsi="Arial" w:cs="Arial"/>
              </w:rPr>
              <w:t>the advanced threshold level</w:t>
            </w:r>
            <w:r w:rsidRPr="005B0868">
              <w:rPr>
                <w:rFonts w:ascii="Arial" w:hAnsi="Arial" w:cs="Arial"/>
              </w:rPr>
              <w:t xml:space="preserve"> outlined under Special Knowledge above.  </w:t>
            </w:r>
          </w:p>
        </w:tc>
      </w:tr>
      <w:tr w:rsidR="001329B1" w14:paraId="322A3193" w14:textId="77777777" w:rsidTr="00943A0C">
        <w:tc>
          <w:tcPr>
            <w:tcW w:w="9588" w:type="dxa"/>
            <w:shd w:val="clear" w:color="auto" w:fill="auto"/>
          </w:tcPr>
          <w:p w14:paraId="3C5F6172" w14:textId="224DC1F7" w:rsidR="001329B1" w:rsidRPr="00CA0387" w:rsidRDefault="007B783C" w:rsidP="00CA0387">
            <w:pPr>
              <w:ind w:right="-6"/>
              <w:rPr>
                <w:rFonts w:ascii="Arial" w:hAnsi="Arial" w:cs="Arial"/>
              </w:rPr>
            </w:pPr>
            <w:r w:rsidRPr="00F04C04">
              <w:rPr>
                <w:rFonts w:ascii="Arial" w:hAnsi="Arial" w:cs="Arial"/>
              </w:rPr>
              <w:t xml:space="preserve">Relevant and recent </w:t>
            </w:r>
            <w:r w:rsidR="001329B1" w:rsidRPr="00F04C04">
              <w:rPr>
                <w:rFonts w:ascii="Arial" w:hAnsi="Arial" w:cs="Arial"/>
              </w:rPr>
              <w:t xml:space="preserve">experience of managing public library services </w:t>
            </w:r>
            <w:r w:rsidR="008B2400" w:rsidRPr="00F04C04">
              <w:rPr>
                <w:rFonts w:ascii="Arial" w:hAnsi="Arial" w:cs="Arial"/>
              </w:rPr>
              <w:t xml:space="preserve">at a </w:t>
            </w:r>
            <w:r w:rsidR="003F376F" w:rsidRPr="00F04C04">
              <w:rPr>
                <w:rFonts w:ascii="Arial" w:hAnsi="Arial" w:cs="Arial"/>
              </w:rPr>
              <w:t>s</w:t>
            </w:r>
            <w:r w:rsidR="008B2400" w:rsidRPr="00F04C04">
              <w:rPr>
                <w:rFonts w:ascii="Arial" w:hAnsi="Arial" w:cs="Arial"/>
              </w:rPr>
              <w:t xml:space="preserve">enior Customer Service Assistant level, </w:t>
            </w:r>
            <w:r w:rsidR="001329B1" w:rsidRPr="00F04C04">
              <w:rPr>
                <w:rFonts w:ascii="Arial" w:hAnsi="Arial" w:cs="Arial"/>
              </w:rPr>
              <w:t>or of management in a similar context</w:t>
            </w:r>
            <w:r w:rsidR="008B2400" w:rsidRPr="00F04C04">
              <w:rPr>
                <w:rFonts w:ascii="Arial" w:hAnsi="Arial" w:cs="Arial"/>
              </w:rPr>
              <w:t>, including supervising others</w:t>
            </w:r>
          </w:p>
        </w:tc>
      </w:tr>
      <w:tr w:rsidR="001329B1" w14:paraId="3AA3A726" w14:textId="77777777" w:rsidTr="00943A0C">
        <w:tc>
          <w:tcPr>
            <w:tcW w:w="9588" w:type="dxa"/>
            <w:shd w:val="clear" w:color="auto" w:fill="auto"/>
          </w:tcPr>
          <w:p w14:paraId="17BCA21B" w14:textId="1349D87E" w:rsidR="001329B1" w:rsidRPr="003058BA" w:rsidRDefault="001329B1" w:rsidP="00EB39A9">
            <w:pPr>
              <w:ind w:right="-6"/>
              <w:rPr>
                <w:rFonts w:ascii="Arial" w:hAnsi="Arial" w:cs="Arial"/>
              </w:rPr>
            </w:pPr>
            <w:r>
              <w:rPr>
                <w:rFonts w:ascii="Arial" w:hAnsi="Arial" w:cs="Arial"/>
              </w:rPr>
              <w:t>Extensive experience</w:t>
            </w:r>
            <w:r w:rsidR="00F04C04">
              <w:rPr>
                <w:rFonts w:ascii="Arial" w:hAnsi="Arial" w:cs="Arial"/>
              </w:rPr>
              <w:t xml:space="preserve"> </w:t>
            </w:r>
            <w:r>
              <w:rPr>
                <w:rFonts w:ascii="Arial" w:hAnsi="Arial" w:cs="Arial"/>
              </w:rPr>
              <w:t>of</w:t>
            </w:r>
            <w:r w:rsidR="004746D7">
              <w:rPr>
                <w:rFonts w:ascii="Arial" w:hAnsi="Arial" w:cs="Arial"/>
              </w:rPr>
              <w:t xml:space="preserve"> public</w:t>
            </w:r>
            <w:r>
              <w:rPr>
                <w:rFonts w:ascii="Arial" w:hAnsi="Arial" w:cs="Arial"/>
              </w:rPr>
              <w:t xml:space="preserve"> </w:t>
            </w:r>
            <w:r w:rsidR="00EB39A9">
              <w:rPr>
                <w:rFonts w:ascii="Arial" w:hAnsi="Arial" w:cs="Arial"/>
              </w:rPr>
              <w:t>library operations</w:t>
            </w:r>
          </w:p>
        </w:tc>
      </w:tr>
      <w:tr w:rsidR="001329B1" w14:paraId="23CC51F7" w14:textId="77777777" w:rsidTr="00943A0C">
        <w:tc>
          <w:tcPr>
            <w:tcW w:w="9588" w:type="dxa"/>
            <w:shd w:val="clear" w:color="auto" w:fill="auto"/>
          </w:tcPr>
          <w:p w14:paraId="33501F44" w14:textId="77777777" w:rsidR="001329B1" w:rsidRDefault="004746D7" w:rsidP="00943A0C">
            <w:pPr>
              <w:ind w:right="-6"/>
              <w:rPr>
                <w:rFonts w:ascii="Arial" w:hAnsi="Arial" w:cs="Arial"/>
              </w:rPr>
            </w:pPr>
            <w:r>
              <w:rPr>
                <w:rFonts w:ascii="Arial" w:hAnsi="Arial" w:cs="Arial"/>
              </w:rPr>
              <w:t>Experience of working in partnership with community organisations, other council services, and the voluntary sector</w:t>
            </w:r>
          </w:p>
        </w:tc>
      </w:tr>
      <w:tr w:rsidR="001329B1" w14:paraId="426C758F" w14:textId="77777777" w:rsidTr="00943A0C">
        <w:tc>
          <w:tcPr>
            <w:tcW w:w="9588" w:type="dxa"/>
            <w:shd w:val="clear" w:color="auto" w:fill="auto"/>
          </w:tcPr>
          <w:p w14:paraId="70713789" w14:textId="77777777" w:rsidR="001329B1" w:rsidRDefault="001329B1" w:rsidP="00943A0C">
            <w:pPr>
              <w:ind w:right="-6"/>
              <w:rPr>
                <w:rFonts w:ascii="Arial" w:hAnsi="Arial" w:cs="Arial"/>
              </w:rPr>
            </w:pPr>
            <w:r>
              <w:rPr>
                <w:rFonts w:ascii="Arial" w:hAnsi="Arial" w:cs="Arial"/>
              </w:rPr>
              <w:t>Experience of initiating, leading and managing projects</w:t>
            </w:r>
          </w:p>
        </w:tc>
      </w:tr>
      <w:tr w:rsidR="001329B1" w14:paraId="13442CF4" w14:textId="77777777" w:rsidTr="00943A0C">
        <w:tc>
          <w:tcPr>
            <w:tcW w:w="9588" w:type="dxa"/>
            <w:shd w:val="clear" w:color="auto" w:fill="auto"/>
          </w:tcPr>
          <w:p w14:paraId="55E6D347" w14:textId="77777777" w:rsidR="001329B1" w:rsidRDefault="001329B1" w:rsidP="00943A0C">
            <w:pPr>
              <w:ind w:right="-6"/>
              <w:rPr>
                <w:rFonts w:ascii="Arial" w:hAnsi="Arial" w:cs="Arial"/>
              </w:rPr>
            </w:pPr>
            <w:r>
              <w:rPr>
                <w:rFonts w:ascii="Arial" w:hAnsi="Arial" w:cs="Arial"/>
              </w:rPr>
              <w:t>Experience of developing systems and processes</w:t>
            </w:r>
          </w:p>
        </w:tc>
      </w:tr>
      <w:tr w:rsidR="00EB39A9" w14:paraId="14C6D3F0" w14:textId="77777777" w:rsidTr="00943A0C">
        <w:tc>
          <w:tcPr>
            <w:tcW w:w="9588" w:type="dxa"/>
            <w:shd w:val="clear" w:color="auto" w:fill="auto"/>
          </w:tcPr>
          <w:p w14:paraId="397D3E2B" w14:textId="77777777" w:rsidR="00EB39A9" w:rsidRDefault="00EB39A9" w:rsidP="00943A0C">
            <w:pPr>
              <w:ind w:right="-6"/>
              <w:rPr>
                <w:rFonts w:ascii="Arial" w:hAnsi="Arial" w:cs="Arial"/>
              </w:rPr>
            </w:pPr>
          </w:p>
        </w:tc>
      </w:tr>
      <w:tr w:rsidR="001329B1" w14:paraId="2ACBD999" w14:textId="77777777" w:rsidTr="00943A0C">
        <w:tc>
          <w:tcPr>
            <w:tcW w:w="9588" w:type="dxa"/>
            <w:tcBorders>
              <w:bottom w:val="single" w:sz="4" w:space="0" w:color="auto"/>
            </w:tcBorders>
            <w:shd w:val="clear" w:color="auto" w:fill="D9D9D9"/>
          </w:tcPr>
          <w:p w14:paraId="2ABD4946" w14:textId="77777777" w:rsidR="001329B1" w:rsidRPr="003058BA" w:rsidRDefault="001329B1" w:rsidP="00943A0C">
            <w:pPr>
              <w:ind w:right="-6"/>
              <w:rPr>
                <w:rFonts w:ascii="Arial" w:hAnsi="Arial" w:cs="Arial"/>
                <w:color w:val="000000"/>
              </w:rPr>
            </w:pPr>
            <w:r w:rsidRPr="003058BA">
              <w:rPr>
                <w:rFonts w:ascii="Arial" w:hAnsi="Arial" w:cs="Arial"/>
                <w:b/>
              </w:rPr>
              <w:lastRenderedPageBreak/>
              <w:t xml:space="preserve">Relevant professional qualifications requirement: 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shortlisting </w:t>
            </w:r>
          </w:p>
          <w:p w14:paraId="3AB0C6EA" w14:textId="77777777" w:rsidR="001329B1" w:rsidRPr="003058BA" w:rsidRDefault="001329B1" w:rsidP="00943A0C">
            <w:pPr>
              <w:ind w:right="-6"/>
              <w:rPr>
                <w:rFonts w:ascii="Arial" w:hAnsi="Arial" w:cs="Arial"/>
                <w:b/>
              </w:rPr>
            </w:pPr>
          </w:p>
        </w:tc>
      </w:tr>
      <w:tr w:rsidR="001329B1" w14:paraId="36E8108C" w14:textId="77777777" w:rsidTr="00943A0C">
        <w:tc>
          <w:tcPr>
            <w:tcW w:w="9588" w:type="dxa"/>
            <w:shd w:val="clear" w:color="auto" w:fill="FFFFFF"/>
          </w:tcPr>
          <w:p w14:paraId="69678D35" w14:textId="77777777" w:rsidR="00652ACD" w:rsidRPr="004746D7" w:rsidRDefault="00652ACD" w:rsidP="00652ACD">
            <w:r w:rsidRPr="004746D7">
              <w:rPr>
                <w:rStyle w:val="fontstyle01"/>
              </w:rPr>
              <w:t>L4 NQF Level 4 Former NVQ Level 4, HNC, HND, diplomas/certificates in Higher</w:t>
            </w:r>
            <w:r w:rsidRPr="004746D7">
              <w:rPr>
                <w:rFonts w:ascii="Arial" w:hAnsi="Arial" w:cs="Arial"/>
                <w:color w:val="000000"/>
              </w:rPr>
              <w:br/>
            </w:r>
            <w:r w:rsidRPr="004746D7">
              <w:rPr>
                <w:rStyle w:val="fontstyle01"/>
              </w:rPr>
              <w:t>Education, Higher level BTEC, Teaching Qualifications, RSA Higher</w:t>
            </w:r>
            <w:r w:rsidRPr="004746D7">
              <w:rPr>
                <w:rFonts w:ascii="Arial" w:hAnsi="Arial" w:cs="Arial"/>
                <w:color w:val="000000"/>
              </w:rPr>
              <w:br/>
            </w:r>
            <w:r w:rsidRPr="004746D7">
              <w:rPr>
                <w:rStyle w:val="fontstyle01"/>
              </w:rPr>
              <w:t>diploma OR Evidence of the ability to work at that level and 3 years managerial experience</w:t>
            </w:r>
            <w:r w:rsidR="004746D7" w:rsidRPr="004746D7">
              <w:t xml:space="preserve"> </w:t>
            </w:r>
            <w:r w:rsidRPr="004746D7">
              <w:rPr>
                <w:rStyle w:val="fontstyle01"/>
              </w:rPr>
              <w:t xml:space="preserve">within </w:t>
            </w:r>
            <w:proofErr w:type="spellStart"/>
            <w:r w:rsidRPr="004746D7">
              <w:rPr>
                <w:rStyle w:val="fontstyle01"/>
              </w:rPr>
              <w:t>within</w:t>
            </w:r>
            <w:proofErr w:type="spellEnd"/>
            <w:r w:rsidRPr="004746D7">
              <w:rPr>
                <w:rStyle w:val="fontstyle01"/>
              </w:rPr>
              <w:t xml:space="preserve"> the last 5 years.</w:t>
            </w:r>
          </w:p>
          <w:p w14:paraId="44A12729" w14:textId="77777777" w:rsidR="00652ACD" w:rsidRDefault="00652ACD" w:rsidP="00652ACD">
            <w:r w:rsidRPr="004746D7">
              <w:rPr>
                <w:rStyle w:val="fontstyle01"/>
              </w:rPr>
              <w:t>4 GCSEs at A-C Level to include English, equivalent NVQ 2 qualification or work-based</w:t>
            </w:r>
            <w:r w:rsidRPr="004746D7">
              <w:rPr>
                <w:rFonts w:ascii="Arial" w:hAnsi="Arial" w:cs="Arial"/>
                <w:color w:val="000000"/>
              </w:rPr>
              <w:br/>
            </w:r>
            <w:r w:rsidRPr="004746D7">
              <w:rPr>
                <w:rStyle w:val="fontstyle01"/>
              </w:rPr>
              <w:t>evidence of the ability to work at that level</w:t>
            </w:r>
          </w:p>
          <w:p w14:paraId="756821DD" w14:textId="77777777" w:rsidR="001329B1" w:rsidRPr="003058BA" w:rsidRDefault="001329B1" w:rsidP="00943A0C">
            <w:pPr>
              <w:ind w:right="-6"/>
              <w:rPr>
                <w:rFonts w:ascii="Arial Bold" w:hAnsi="Arial Bold" w:cs="Arial"/>
                <w:b/>
                <w:sz w:val="28"/>
              </w:rPr>
            </w:pPr>
          </w:p>
        </w:tc>
      </w:tr>
      <w:tr w:rsidR="001329B1" w14:paraId="4EF71954" w14:textId="77777777" w:rsidTr="00943A0C">
        <w:tc>
          <w:tcPr>
            <w:tcW w:w="9588" w:type="dxa"/>
            <w:shd w:val="clear" w:color="auto" w:fill="C0C0C0"/>
          </w:tcPr>
          <w:p w14:paraId="7FCFAF09" w14:textId="77777777" w:rsidR="001329B1" w:rsidRPr="003058BA" w:rsidRDefault="001329B1" w:rsidP="00943A0C">
            <w:pPr>
              <w:ind w:right="-874"/>
              <w:rPr>
                <w:rFonts w:ascii="Arial" w:hAnsi="Arial" w:cs="Arial"/>
                <w:b/>
              </w:rPr>
            </w:pPr>
            <w:r w:rsidRPr="003058BA">
              <w:rPr>
                <w:rFonts w:ascii="Arial" w:hAnsi="Arial" w:cs="Arial"/>
                <w:b/>
              </w:rPr>
              <w:t xml:space="preserve">Core Employee competencies at manager level to be used at the interview stage. </w:t>
            </w:r>
          </w:p>
          <w:p w14:paraId="5D7AE6DA" w14:textId="77777777" w:rsidR="001329B1" w:rsidRPr="003058BA" w:rsidRDefault="001329B1" w:rsidP="00943A0C">
            <w:pPr>
              <w:ind w:right="-874"/>
              <w:rPr>
                <w:rFonts w:ascii="Arial Bold" w:hAnsi="Arial Bold" w:cs="Arial"/>
                <w:b/>
                <w:sz w:val="28"/>
              </w:rPr>
            </w:pPr>
          </w:p>
        </w:tc>
      </w:tr>
      <w:tr w:rsidR="001329B1" w14:paraId="1954F3E3" w14:textId="77777777" w:rsidTr="00943A0C">
        <w:tc>
          <w:tcPr>
            <w:tcW w:w="9588" w:type="dxa"/>
            <w:tcBorders>
              <w:bottom w:val="single" w:sz="4" w:space="0" w:color="auto"/>
            </w:tcBorders>
            <w:shd w:val="clear" w:color="auto" w:fill="FFFFFF"/>
          </w:tcPr>
          <w:p w14:paraId="78938713" w14:textId="77777777" w:rsidR="001329B1" w:rsidRPr="003058BA" w:rsidRDefault="001329B1" w:rsidP="00943A0C">
            <w:pPr>
              <w:ind w:right="-874"/>
              <w:rPr>
                <w:rFonts w:ascii="Arial" w:hAnsi="Arial" w:cs="Arial"/>
              </w:rPr>
            </w:pPr>
            <w:r w:rsidRPr="003058BA">
              <w:rPr>
                <w:rFonts w:ascii="Arial" w:hAnsi="Arial" w:cs="Arial"/>
                <w:b/>
              </w:rPr>
              <w:t xml:space="preserve">Carries Out Performance Management – </w:t>
            </w:r>
            <w:r w:rsidRPr="003058BA">
              <w:rPr>
                <w:rFonts w:ascii="Arial" w:hAnsi="Arial" w:cs="Arial"/>
              </w:rPr>
              <w:t xml:space="preserve">covers the </w:t>
            </w:r>
            <w:proofErr w:type="gramStart"/>
            <w:r w:rsidRPr="003058BA">
              <w:rPr>
                <w:rFonts w:ascii="Arial" w:hAnsi="Arial" w:cs="Arial"/>
              </w:rPr>
              <w:t>employees</w:t>
            </w:r>
            <w:proofErr w:type="gramEnd"/>
            <w:r w:rsidRPr="003058BA">
              <w:rPr>
                <w:rFonts w:ascii="Arial" w:hAnsi="Arial" w:cs="Arial"/>
              </w:rPr>
              <w:t xml:space="preserve"> capacity to manage </w:t>
            </w:r>
          </w:p>
          <w:p w14:paraId="4EB1E2C1" w14:textId="77777777" w:rsidR="001329B1" w:rsidRPr="003058BA" w:rsidRDefault="001329B1" w:rsidP="00943A0C">
            <w:pPr>
              <w:ind w:right="-874"/>
              <w:rPr>
                <w:rFonts w:ascii="Arial" w:hAnsi="Arial" w:cs="Arial"/>
              </w:rPr>
            </w:pPr>
            <w:r w:rsidRPr="003058BA">
              <w:rPr>
                <w:rFonts w:ascii="Arial" w:hAnsi="Arial" w:cs="Arial"/>
              </w:rPr>
              <w:t xml:space="preserve">their workload and carry out </w:t>
            </w:r>
            <w:proofErr w:type="gramStart"/>
            <w:r w:rsidRPr="003058BA">
              <w:rPr>
                <w:rFonts w:ascii="Arial" w:hAnsi="Arial" w:cs="Arial"/>
              </w:rPr>
              <w:t>a number of</w:t>
            </w:r>
            <w:proofErr w:type="gramEnd"/>
            <w:r w:rsidRPr="003058BA">
              <w:rPr>
                <w:rFonts w:ascii="Arial" w:hAnsi="Arial" w:cs="Arial"/>
              </w:rPr>
              <w:t xml:space="preserve"> specific tasks accurately and at a high standard. </w:t>
            </w:r>
          </w:p>
        </w:tc>
      </w:tr>
      <w:tr w:rsidR="001329B1" w14:paraId="53058E5E" w14:textId="77777777" w:rsidTr="00943A0C">
        <w:tc>
          <w:tcPr>
            <w:tcW w:w="9588" w:type="dxa"/>
            <w:shd w:val="clear" w:color="auto" w:fill="FFFFFF"/>
          </w:tcPr>
          <w:p w14:paraId="6B1D02E9" w14:textId="77777777" w:rsidR="001329B1" w:rsidRPr="003058BA" w:rsidRDefault="001329B1" w:rsidP="00943A0C">
            <w:pPr>
              <w:ind w:right="-6"/>
              <w:rPr>
                <w:rFonts w:ascii="Arial Bold" w:hAnsi="Arial Bold" w:cs="Arial"/>
                <w:b/>
              </w:rPr>
            </w:pPr>
            <w:r w:rsidRPr="003058BA">
              <w:rPr>
                <w:rFonts w:ascii="Arial Bold" w:hAnsi="Arial Bold" w:cs="Arial"/>
                <w:b/>
              </w:rPr>
              <w:t xml:space="preserve">Communicates Effectively </w:t>
            </w:r>
            <w:r w:rsidRPr="003058BA">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1329B1" w14:paraId="305CF8ED" w14:textId="77777777" w:rsidTr="00943A0C">
        <w:tc>
          <w:tcPr>
            <w:tcW w:w="9588" w:type="dxa"/>
            <w:shd w:val="clear" w:color="auto" w:fill="FFFFFF"/>
          </w:tcPr>
          <w:p w14:paraId="17339161" w14:textId="77777777" w:rsidR="001329B1" w:rsidRPr="003058BA" w:rsidRDefault="001329B1" w:rsidP="00943A0C">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 </w:t>
            </w:r>
            <w:r w:rsidRPr="003058BA">
              <w:rPr>
                <w:rFonts w:ascii="Arial" w:hAnsi="Arial"/>
              </w:rPr>
              <w:t xml:space="preserve">covers a range of thinking skills required for taking initiative and independent actions within the scope of the job.  It includes planning and organising, </w:t>
            </w:r>
            <w:proofErr w:type="spellStart"/>
            <w:r w:rsidRPr="003058BA">
              <w:rPr>
                <w:rFonts w:ascii="Arial" w:hAnsi="Arial"/>
              </w:rPr>
              <w:t>self effectiveness</w:t>
            </w:r>
            <w:proofErr w:type="spellEnd"/>
            <w:r w:rsidRPr="003058BA">
              <w:rPr>
                <w:rFonts w:ascii="Arial" w:hAnsi="Arial"/>
              </w:rPr>
              <w:t xml:space="preserve"> and any requirements to quality check work.</w:t>
            </w:r>
          </w:p>
        </w:tc>
      </w:tr>
      <w:tr w:rsidR="001329B1" w14:paraId="4BB3205D" w14:textId="77777777" w:rsidTr="00943A0C">
        <w:tc>
          <w:tcPr>
            <w:tcW w:w="9588" w:type="dxa"/>
            <w:shd w:val="clear" w:color="auto" w:fill="FFFFFF"/>
          </w:tcPr>
          <w:p w14:paraId="79C668E5" w14:textId="77777777" w:rsidR="001329B1" w:rsidRPr="003058BA" w:rsidRDefault="001329B1" w:rsidP="00943A0C">
            <w:pPr>
              <w:rPr>
                <w:rFonts w:ascii="Arial" w:hAnsi="Arial"/>
                <w:sz w:val="22"/>
              </w:rPr>
            </w:pPr>
            <w:r w:rsidRPr="003058BA">
              <w:rPr>
                <w:rFonts w:ascii="Arial Bold" w:hAnsi="Arial Bold" w:cs="Arial"/>
                <w:b/>
              </w:rPr>
              <w:t xml:space="preserve">Undertakes Structured </w:t>
            </w:r>
            <w:proofErr w:type="gramStart"/>
            <w:r w:rsidRPr="003058BA">
              <w:rPr>
                <w:rFonts w:ascii="Arial Bold" w:hAnsi="Arial Bold" w:cs="Arial"/>
                <w:b/>
              </w:rPr>
              <w:t>Problem Solving</w:t>
            </w:r>
            <w:proofErr w:type="gramEnd"/>
            <w:r w:rsidRPr="003058BA">
              <w:rPr>
                <w:rFonts w:ascii="Arial" w:hAnsi="Arial"/>
                <w:sz w:val="22"/>
              </w:rPr>
              <w:t xml:space="preserve"> </w:t>
            </w:r>
            <w:r w:rsidRPr="003058BA">
              <w:rPr>
                <w:rFonts w:ascii="Arial Bold" w:hAnsi="Arial Bold"/>
                <w:b/>
              </w:rPr>
              <w:t>Activity</w:t>
            </w:r>
            <w:r w:rsidRPr="003058BA">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1329B1" w14:paraId="7A228601" w14:textId="77777777" w:rsidTr="00943A0C">
        <w:tc>
          <w:tcPr>
            <w:tcW w:w="9588" w:type="dxa"/>
            <w:shd w:val="clear" w:color="auto" w:fill="FFFFFF"/>
          </w:tcPr>
          <w:p w14:paraId="31ED5D56" w14:textId="77777777" w:rsidR="001329B1" w:rsidRPr="003058BA" w:rsidRDefault="001329B1" w:rsidP="00943A0C">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 </w:t>
            </w:r>
            <w:r w:rsidRPr="003058BA">
              <w:rPr>
                <w:rFonts w:ascii="Arial" w:hAnsi="Arial"/>
              </w:rPr>
              <w:t>covers treating everyone with respect and dignity, maintains impartiality/fairness with all people, is aware of the barriers people face.</w:t>
            </w:r>
            <w:r w:rsidRPr="003058BA">
              <w:rPr>
                <w:rFonts w:ascii="Arial" w:hAnsi="Arial"/>
                <w:sz w:val="22"/>
              </w:rPr>
              <w:t xml:space="preserve">  </w:t>
            </w:r>
          </w:p>
        </w:tc>
      </w:tr>
    </w:tbl>
    <w:p w14:paraId="197BC56F" w14:textId="77777777" w:rsidR="001329B1" w:rsidRDefault="001329B1" w:rsidP="001329B1"/>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1329B1" w14:paraId="673BCB5D" w14:textId="77777777" w:rsidTr="00943A0C">
        <w:tc>
          <w:tcPr>
            <w:tcW w:w="9708" w:type="dxa"/>
            <w:gridSpan w:val="3"/>
            <w:shd w:val="clear" w:color="auto" w:fill="D9D9D9"/>
          </w:tcPr>
          <w:p w14:paraId="3C51EA8C" w14:textId="77777777" w:rsidR="001329B1" w:rsidRPr="003058BA" w:rsidRDefault="001329B1" w:rsidP="00943A0C">
            <w:pPr>
              <w:ind w:right="-6"/>
              <w:rPr>
                <w:rFonts w:ascii="Arial Bold" w:hAnsi="Arial Bold" w:cs="Arial"/>
                <w:b/>
                <w:color w:val="FF0000"/>
              </w:rPr>
            </w:pPr>
            <w:r w:rsidRPr="003058BA">
              <w:rPr>
                <w:rFonts w:ascii="Arial Bold" w:hAnsi="Arial Bold" w:cs="Arial"/>
                <w:b/>
              </w:rPr>
              <w:t xml:space="preserve">Management Competencies: </w:t>
            </w:r>
            <w:r w:rsidRPr="003058BA">
              <w:rPr>
                <w:rFonts w:ascii="Arial" w:hAnsi="Arial" w:cs="Arial"/>
                <w:b/>
              </w:rPr>
              <w:t>to be used at the interview stage.</w:t>
            </w:r>
            <w:r w:rsidRPr="003058BA">
              <w:rPr>
                <w:rFonts w:ascii="Arial Bold" w:hAnsi="Arial Bold" w:cs="Arial"/>
                <w:b/>
                <w:color w:val="000000"/>
              </w:rPr>
              <w:t xml:space="preserve"> </w:t>
            </w:r>
          </w:p>
          <w:p w14:paraId="2D9FD1AE" w14:textId="77777777" w:rsidR="001329B1" w:rsidRPr="003058BA" w:rsidRDefault="001329B1" w:rsidP="00943A0C">
            <w:pPr>
              <w:ind w:right="-6"/>
              <w:rPr>
                <w:rFonts w:ascii="Arial Bold" w:hAnsi="Arial Bold" w:cs="Arial"/>
                <w:b/>
                <w:color w:val="FF0000"/>
              </w:rPr>
            </w:pPr>
          </w:p>
        </w:tc>
      </w:tr>
      <w:tr w:rsidR="001329B1" w14:paraId="16984784" w14:textId="77777777" w:rsidTr="00943A0C">
        <w:tc>
          <w:tcPr>
            <w:tcW w:w="9708" w:type="dxa"/>
            <w:gridSpan w:val="3"/>
            <w:shd w:val="clear" w:color="auto" w:fill="auto"/>
          </w:tcPr>
          <w:p w14:paraId="7BF58FBD" w14:textId="77777777" w:rsidR="001329B1" w:rsidRPr="003058BA" w:rsidRDefault="001329B1" w:rsidP="00943A0C">
            <w:pPr>
              <w:rPr>
                <w:rFonts w:ascii="Arial" w:hAnsi="Arial"/>
                <w:sz w:val="22"/>
              </w:rPr>
            </w:pPr>
            <w:r w:rsidRPr="003058BA">
              <w:rPr>
                <w:rFonts w:ascii="Arial Bold" w:hAnsi="Arial Bold"/>
                <w:b/>
                <w:color w:val="000000"/>
                <w:szCs w:val="16"/>
              </w:rPr>
              <w:t xml:space="preserve">Operates with Strategic Awareness </w:t>
            </w:r>
            <w:r w:rsidRPr="003058BA">
              <w:rPr>
                <w:rFonts w:ascii="Arial" w:hAnsi="Arial"/>
                <w:color w:val="000000"/>
                <w:szCs w:val="16"/>
              </w:rPr>
              <w:t>Our managers</w:t>
            </w:r>
            <w:r w:rsidRPr="003058BA">
              <w:rPr>
                <w:rFonts w:ascii="Arial Bold" w:hAnsi="Arial Bold"/>
                <w:b/>
                <w:color w:val="000000"/>
                <w:szCs w:val="16"/>
              </w:rPr>
              <w:t xml:space="preserve"> </w:t>
            </w:r>
            <w:r w:rsidRPr="003058BA">
              <w:rPr>
                <w:rFonts w:ascii="Arial" w:hAnsi="Arial"/>
                <w:sz w:val="22"/>
              </w:rPr>
              <w:t xml:space="preserve">work with corporate priorities and policies in a </w:t>
            </w:r>
            <w:proofErr w:type="gramStart"/>
            <w:r w:rsidRPr="003058BA">
              <w:rPr>
                <w:rFonts w:ascii="Arial" w:hAnsi="Arial"/>
                <w:sz w:val="22"/>
              </w:rPr>
              <w:t>joined up</w:t>
            </w:r>
            <w:proofErr w:type="gramEnd"/>
            <w:r w:rsidRPr="003058BA">
              <w:rPr>
                <w:rFonts w:ascii="Arial" w:hAnsi="Arial"/>
                <w:sz w:val="22"/>
              </w:rPr>
              <w:t xml:space="preserve"> way with others, internally and externally. Works democratically, transparently and accountably.</w:t>
            </w:r>
          </w:p>
        </w:tc>
      </w:tr>
      <w:tr w:rsidR="001329B1" w14:paraId="69EA89DB" w14:textId="77777777" w:rsidTr="00943A0C">
        <w:tc>
          <w:tcPr>
            <w:tcW w:w="9708" w:type="dxa"/>
            <w:gridSpan w:val="3"/>
            <w:shd w:val="clear" w:color="auto" w:fill="auto"/>
          </w:tcPr>
          <w:p w14:paraId="6AFC3E2F" w14:textId="77777777" w:rsidR="001329B1" w:rsidRPr="003058BA" w:rsidRDefault="001329B1" w:rsidP="00943A0C">
            <w:pPr>
              <w:rPr>
                <w:rFonts w:ascii="Arial" w:hAnsi="Arial"/>
                <w:sz w:val="22"/>
                <w:szCs w:val="20"/>
              </w:rPr>
            </w:pPr>
            <w:r w:rsidRPr="003058BA">
              <w:rPr>
                <w:rFonts w:ascii="Arial Bold" w:hAnsi="Arial Bold"/>
                <w:b/>
                <w:color w:val="000000"/>
                <w:szCs w:val="16"/>
              </w:rPr>
              <w:t xml:space="preserve">Practices Appropriate Leadership </w:t>
            </w:r>
            <w:r w:rsidRPr="003058BA">
              <w:rPr>
                <w:rFonts w:ascii="Arial" w:hAnsi="Arial"/>
                <w:sz w:val="22"/>
                <w:szCs w:val="20"/>
              </w:rPr>
              <w:t xml:space="preserve">Our managers motivate their staff to exceed expectations through raising their awareness of goals and moving them beyond </w:t>
            </w:r>
            <w:proofErr w:type="spellStart"/>
            <w:r w:rsidRPr="003058BA">
              <w:rPr>
                <w:rFonts w:ascii="Arial" w:hAnsi="Arial"/>
                <w:sz w:val="22"/>
                <w:szCs w:val="20"/>
              </w:rPr>
              <w:t>self interest</w:t>
            </w:r>
            <w:proofErr w:type="spellEnd"/>
            <w:r w:rsidRPr="003058BA">
              <w:rPr>
                <w:rFonts w:ascii="Arial" w:hAnsi="Arial"/>
                <w:sz w:val="22"/>
                <w:szCs w:val="20"/>
              </w:rPr>
              <w:t xml:space="preserve"> for the sake of the team or service. They consider serving the </w:t>
            </w:r>
            <w:proofErr w:type="gramStart"/>
            <w:r w:rsidRPr="003058BA">
              <w:rPr>
                <w:rFonts w:ascii="Arial" w:hAnsi="Arial"/>
                <w:sz w:val="22"/>
                <w:szCs w:val="20"/>
              </w:rPr>
              <w:t>District</w:t>
            </w:r>
            <w:proofErr w:type="gramEnd"/>
            <w:r w:rsidRPr="003058BA">
              <w:rPr>
                <w:rFonts w:ascii="Arial" w:hAnsi="Arial"/>
                <w:sz w:val="22"/>
                <w:szCs w:val="20"/>
              </w:rPr>
              <w:t xml:space="preserve"> in all that they do.</w:t>
            </w:r>
          </w:p>
        </w:tc>
      </w:tr>
      <w:tr w:rsidR="001329B1" w14:paraId="4E001572" w14:textId="77777777" w:rsidTr="00943A0C">
        <w:tc>
          <w:tcPr>
            <w:tcW w:w="9708" w:type="dxa"/>
            <w:gridSpan w:val="3"/>
            <w:shd w:val="clear" w:color="auto" w:fill="auto"/>
          </w:tcPr>
          <w:p w14:paraId="65B78F44" w14:textId="77777777" w:rsidR="001329B1" w:rsidRPr="003058BA" w:rsidRDefault="001329B1" w:rsidP="00943A0C">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 xml:space="preserve">Our managers monitor performance of services, teams &amp; individuals against targets &amp; celebrate great performance. They promote the </w:t>
            </w:r>
            <w:proofErr w:type="gramStart"/>
            <w:r w:rsidRPr="003058BA">
              <w:rPr>
                <w:rFonts w:ascii="Arial" w:hAnsi="Arial"/>
                <w:bCs/>
                <w:sz w:val="22"/>
                <w:szCs w:val="20"/>
              </w:rPr>
              <w:t>District’s</w:t>
            </w:r>
            <w:proofErr w:type="gramEnd"/>
            <w:r w:rsidRPr="003058BA">
              <w:rPr>
                <w:rFonts w:ascii="Arial" w:hAnsi="Arial"/>
                <w:bCs/>
                <w:sz w:val="22"/>
                <w:szCs w:val="20"/>
              </w:rPr>
              <w:t xml:space="preserve"> vision &amp; work to achieve Council’s values &amp; agreed outcomes</w:t>
            </w:r>
            <w:r w:rsidRPr="003058BA">
              <w:rPr>
                <w:rFonts w:ascii="Arial" w:hAnsi="Arial"/>
                <w:color w:val="000000"/>
                <w:sz w:val="22"/>
                <w:szCs w:val="22"/>
              </w:rPr>
              <w:t>.</w:t>
            </w:r>
          </w:p>
        </w:tc>
      </w:tr>
      <w:tr w:rsidR="001329B1" w14:paraId="5D753121" w14:textId="77777777" w:rsidTr="00943A0C">
        <w:tc>
          <w:tcPr>
            <w:tcW w:w="9708" w:type="dxa"/>
            <w:gridSpan w:val="3"/>
            <w:shd w:val="clear" w:color="auto" w:fill="auto"/>
          </w:tcPr>
          <w:p w14:paraId="744385E9" w14:textId="77777777" w:rsidR="001329B1" w:rsidRPr="003058BA" w:rsidRDefault="001329B1" w:rsidP="00943A0C">
            <w:pPr>
              <w:rPr>
                <w:rFonts w:ascii="Arial" w:hAnsi="Arial" w:cs="Arial"/>
                <w:bCs/>
                <w:sz w:val="22"/>
                <w:szCs w:val="20"/>
              </w:rPr>
            </w:pPr>
            <w:r w:rsidRPr="003058BA">
              <w:rPr>
                <w:rFonts w:ascii="Arial Bold" w:hAnsi="Arial Bold"/>
                <w:b/>
              </w:rPr>
              <w:t>Applying Project and Programme Management</w:t>
            </w:r>
            <w:r w:rsidRPr="003058BA">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1329B1" w14:paraId="0EA198E4" w14:textId="77777777" w:rsidTr="00943A0C">
        <w:tc>
          <w:tcPr>
            <w:tcW w:w="9708" w:type="dxa"/>
            <w:gridSpan w:val="3"/>
            <w:tcBorders>
              <w:bottom w:val="single" w:sz="4" w:space="0" w:color="auto"/>
            </w:tcBorders>
            <w:shd w:val="clear" w:color="auto" w:fill="auto"/>
          </w:tcPr>
          <w:p w14:paraId="73EAB7FF" w14:textId="77777777" w:rsidR="001329B1" w:rsidRPr="003058BA" w:rsidRDefault="001329B1" w:rsidP="00943A0C">
            <w:pPr>
              <w:rPr>
                <w:rFonts w:ascii="Arial" w:hAnsi="Arial"/>
                <w:sz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1329B1" w14:paraId="2CC32D10" w14:textId="77777777" w:rsidTr="00943A0C">
        <w:tc>
          <w:tcPr>
            <w:tcW w:w="9708" w:type="dxa"/>
            <w:gridSpan w:val="3"/>
            <w:shd w:val="clear" w:color="auto" w:fill="B3B3B3"/>
          </w:tcPr>
          <w:p w14:paraId="687321FE" w14:textId="77777777" w:rsidR="001329B1" w:rsidRPr="003058BA" w:rsidRDefault="001329B1" w:rsidP="00943A0C">
            <w:pPr>
              <w:ind w:right="-874"/>
              <w:rPr>
                <w:rFonts w:ascii="Arial" w:hAnsi="Arial" w:cs="Arial"/>
                <w:b/>
              </w:rPr>
            </w:pPr>
            <w:r w:rsidRPr="003058BA">
              <w:rPr>
                <w:rFonts w:ascii="Arial" w:hAnsi="Arial" w:cs="Arial"/>
                <w:b/>
              </w:rPr>
              <w:t xml:space="preserve">Working Conditions: </w:t>
            </w:r>
          </w:p>
          <w:p w14:paraId="23EBEBD6" w14:textId="77777777" w:rsidR="001329B1" w:rsidRPr="003058BA" w:rsidRDefault="001329B1" w:rsidP="00943A0C">
            <w:pPr>
              <w:ind w:right="-154"/>
              <w:rPr>
                <w:rFonts w:ascii="Arial" w:hAnsi="Arial" w:cs="Arial"/>
              </w:rPr>
            </w:pPr>
            <w:r w:rsidRPr="003058BA">
              <w:rPr>
                <w:sz w:val="20"/>
                <w:szCs w:val="20"/>
              </w:rPr>
              <w:t xml:space="preserve"> </w:t>
            </w:r>
          </w:p>
        </w:tc>
      </w:tr>
      <w:tr w:rsidR="001329B1" w14:paraId="299DA89F" w14:textId="77777777" w:rsidTr="00943A0C">
        <w:tc>
          <w:tcPr>
            <w:tcW w:w="9708" w:type="dxa"/>
            <w:gridSpan w:val="3"/>
            <w:shd w:val="clear" w:color="auto" w:fill="auto"/>
          </w:tcPr>
          <w:p w14:paraId="56A47AC1" w14:textId="77777777" w:rsidR="001329B1" w:rsidRDefault="001329B1" w:rsidP="00943A0C">
            <w:pPr>
              <w:ind w:right="-154"/>
              <w:rPr>
                <w:rFonts w:ascii="Arial" w:hAnsi="Arial" w:cs="Arial"/>
              </w:rPr>
            </w:pPr>
            <w:r>
              <w:rPr>
                <w:rFonts w:ascii="Arial" w:hAnsi="Arial" w:cs="Arial"/>
              </w:rPr>
              <w:t>Must be able to work evenings and weekends</w:t>
            </w:r>
            <w:r w:rsidR="004746D7">
              <w:rPr>
                <w:rFonts w:ascii="Arial" w:hAnsi="Arial" w:cs="Arial"/>
              </w:rPr>
              <w:t xml:space="preserve"> </w:t>
            </w:r>
            <w:r w:rsidR="008B2400" w:rsidRPr="00CA0387">
              <w:rPr>
                <w:rFonts w:ascii="Arial" w:hAnsi="Arial" w:cs="Arial"/>
              </w:rPr>
              <w:t xml:space="preserve">(including occasional Saturdays and Sundays) </w:t>
            </w:r>
            <w:r w:rsidR="004746D7" w:rsidRPr="00CA0387">
              <w:rPr>
                <w:rFonts w:ascii="Arial" w:hAnsi="Arial" w:cs="Arial"/>
              </w:rPr>
              <w:t>on a rota as required</w:t>
            </w:r>
            <w:r w:rsidRPr="00CA0387">
              <w:rPr>
                <w:rFonts w:ascii="Arial" w:hAnsi="Arial" w:cs="Arial"/>
              </w:rPr>
              <w:t>.</w:t>
            </w:r>
          </w:p>
          <w:p w14:paraId="7F0623F0" w14:textId="77777777" w:rsidR="001329B1" w:rsidRPr="003058BA" w:rsidRDefault="001329B1" w:rsidP="00943A0C">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1329B1" w14:paraId="51D6338D" w14:textId="77777777" w:rsidTr="00943A0C">
        <w:tc>
          <w:tcPr>
            <w:tcW w:w="9708" w:type="dxa"/>
            <w:gridSpan w:val="3"/>
            <w:shd w:val="clear" w:color="auto" w:fill="auto"/>
          </w:tcPr>
          <w:p w14:paraId="205AAE1C" w14:textId="77777777" w:rsidR="001329B1" w:rsidRPr="003058BA" w:rsidRDefault="001329B1" w:rsidP="00943A0C">
            <w:pPr>
              <w:ind w:right="-874"/>
              <w:rPr>
                <w:rFonts w:ascii="Arial" w:hAnsi="Arial" w:cs="Arial"/>
                <w:b/>
              </w:rPr>
            </w:pPr>
          </w:p>
        </w:tc>
      </w:tr>
      <w:tr w:rsidR="001329B1" w14:paraId="71F1C354" w14:textId="77777777" w:rsidTr="00943A0C">
        <w:tc>
          <w:tcPr>
            <w:tcW w:w="9708" w:type="dxa"/>
            <w:gridSpan w:val="3"/>
            <w:shd w:val="clear" w:color="auto" w:fill="B3B3B3"/>
          </w:tcPr>
          <w:p w14:paraId="218477B9" w14:textId="77777777" w:rsidR="001329B1" w:rsidRPr="003058BA" w:rsidRDefault="001329B1" w:rsidP="00943A0C">
            <w:pPr>
              <w:ind w:right="-874"/>
              <w:rPr>
                <w:rFonts w:ascii="Arial" w:hAnsi="Arial" w:cs="Arial"/>
              </w:rPr>
            </w:pPr>
            <w:r w:rsidRPr="003058BA">
              <w:rPr>
                <w:rFonts w:ascii="Arial" w:hAnsi="Arial" w:cs="Arial"/>
                <w:b/>
              </w:rPr>
              <w:lastRenderedPageBreak/>
              <w:t xml:space="preserve">Special Conditions: </w:t>
            </w:r>
          </w:p>
        </w:tc>
      </w:tr>
      <w:tr w:rsidR="001329B1" w14:paraId="0525B4B7" w14:textId="77777777" w:rsidTr="00943A0C">
        <w:tc>
          <w:tcPr>
            <w:tcW w:w="9708" w:type="dxa"/>
            <w:gridSpan w:val="3"/>
            <w:shd w:val="clear" w:color="auto" w:fill="auto"/>
          </w:tcPr>
          <w:p w14:paraId="1068922F" w14:textId="77777777" w:rsidR="00F04C04" w:rsidRDefault="008B2400" w:rsidP="00943A0C">
            <w:pPr>
              <w:ind w:right="-874"/>
              <w:rPr>
                <w:rFonts w:ascii="Arial" w:hAnsi="Arial" w:cs="Arial"/>
              </w:rPr>
            </w:pPr>
            <w:r>
              <w:rPr>
                <w:rFonts w:ascii="Arial" w:hAnsi="Arial" w:cs="Arial"/>
              </w:rPr>
              <w:t>This post requires an</w:t>
            </w:r>
            <w:r w:rsidR="004746D7">
              <w:rPr>
                <w:rFonts w:ascii="Arial" w:hAnsi="Arial" w:cs="Arial"/>
              </w:rPr>
              <w:t xml:space="preserve"> Enhanced DBS check and the ability to travel freely and in a timely</w:t>
            </w:r>
          </w:p>
          <w:p w14:paraId="62DF6686" w14:textId="6AD1DF18" w:rsidR="001329B1" w:rsidRDefault="004746D7" w:rsidP="00943A0C">
            <w:pPr>
              <w:ind w:right="-874"/>
              <w:rPr>
                <w:rFonts w:ascii="Arial" w:hAnsi="Arial" w:cs="Arial"/>
              </w:rPr>
            </w:pPr>
            <w:r>
              <w:rPr>
                <w:rFonts w:ascii="Arial" w:hAnsi="Arial" w:cs="Arial"/>
              </w:rPr>
              <w:t>way around the District.</w:t>
            </w:r>
          </w:p>
          <w:p w14:paraId="2F6D0A02" w14:textId="77777777" w:rsidR="001329B1" w:rsidRPr="003058BA" w:rsidRDefault="001329B1" w:rsidP="00943A0C">
            <w:pPr>
              <w:ind w:right="-874"/>
              <w:rPr>
                <w:rFonts w:ascii="Arial" w:hAnsi="Arial" w:cs="Arial"/>
              </w:rPr>
            </w:pPr>
          </w:p>
        </w:tc>
      </w:tr>
      <w:tr w:rsidR="001329B1" w:rsidRPr="003058BA" w14:paraId="3653857A" w14:textId="77777777" w:rsidTr="00943A0C">
        <w:trPr>
          <w:trHeight w:val="795"/>
        </w:trPr>
        <w:tc>
          <w:tcPr>
            <w:tcW w:w="2796" w:type="dxa"/>
            <w:shd w:val="clear" w:color="auto" w:fill="auto"/>
          </w:tcPr>
          <w:p w14:paraId="1292769F" w14:textId="77777777" w:rsidR="001329B1" w:rsidRPr="002C725B" w:rsidRDefault="001329B1" w:rsidP="00943A0C">
            <w:pPr>
              <w:rPr>
                <w:rFonts w:ascii="Arial" w:hAnsi="Arial" w:cs="Arial"/>
                <w:b/>
              </w:rPr>
            </w:pPr>
            <w:r w:rsidRPr="003058BA">
              <w:rPr>
                <w:rFonts w:ascii="Arial" w:hAnsi="Arial" w:cs="Arial"/>
                <w:b/>
              </w:rPr>
              <w:t>Compiled by:</w:t>
            </w:r>
            <w:r>
              <w:rPr>
                <w:rFonts w:ascii="Arial" w:hAnsi="Arial" w:cs="Arial"/>
              </w:rPr>
              <w:t xml:space="preserve"> </w:t>
            </w:r>
            <w:r>
              <w:rPr>
                <w:rFonts w:ascii="Arial" w:hAnsi="Arial" w:cs="Arial"/>
                <w:b/>
              </w:rPr>
              <w:t>Christine May, J</w:t>
            </w:r>
            <w:r w:rsidR="008B2400">
              <w:rPr>
                <w:rFonts w:ascii="Arial" w:hAnsi="Arial" w:cs="Arial"/>
                <w:b/>
              </w:rPr>
              <w:t>une</w:t>
            </w:r>
            <w:r>
              <w:rPr>
                <w:rFonts w:ascii="Arial" w:hAnsi="Arial" w:cs="Arial"/>
                <w:b/>
              </w:rPr>
              <w:t xml:space="preserve"> 2022</w:t>
            </w:r>
          </w:p>
          <w:p w14:paraId="17DD76B3" w14:textId="77777777" w:rsidR="001329B1" w:rsidRPr="003058BA" w:rsidRDefault="001329B1" w:rsidP="00943A0C">
            <w:pPr>
              <w:rPr>
                <w:rFonts w:ascii="Arial" w:hAnsi="Arial" w:cs="Arial"/>
                <w:b/>
              </w:rPr>
            </w:pPr>
          </w:p>
        </w:tc>
        <w:tc>
          <w:tcPr>
            <w:tcW w:w="2982" w:type="dxa"/>
            <w:shd w:val="clear" w:color="auto" w:fill="auto"/>
          </w:tcPr>
          <w:p w14:paraId="261F68B3" w14:textId="77777777" w:rsidR="001329B1" w:rsidRPr="003058BA" w:rsidRDefault="001329B1" w:rsidP="00943A0C">
            <w:pPr>
              <w:rPr>
                <w:rFonts w:ascii="Arial" w:hAnsi="Arial" w:cs="Arial"/>
                <w:b/>
              </w:rPr>
            </w:pPr>
            <w:r w:rsidRPr="003058BA">
              <w:rPr>
                <w:rFonts w:ascii="Arial" w:hAnsi="Arial" w:cs="Arial"/>
                <w:b/>
              </w:rPr>
              <w:t>Grade Assessment Date:</w:t>
            </w:r>
            <w:r w:rsidR="0045504E">
              <w:rPr>
                <w:rFonts w:ascii="Arial" w:hAnsi="Arial" w:cs="Arial"/>
                <w:b/>
              </w:rPr>
              <w:t xml:space="preserve"> 1</w:t>
            </w:r>
            <w:r w:rsidR="00D47702">
              <w:rPr>
                <w:rFonts w:ascii="Arial" w:hAnsi="Arial" w:cs="Arial"/>
                <w:b/>
              </w:rPr>
              <w:t>5</w:t>
            </w:r>
            <w:r w:rsidR="0045504E">
              <w:rPr>
                <w:rFonts w:ascii="Arial" w:hAnsi="Arial" w:cs="Arial"/>
                <w:b/>
              </w:rPr>
              <w:t xml:space="preserve"> November 2022</w:t>
            </w:r>
          </w:p>
          <w:p w14:paraId="1E00734C" w14:textId="77777777" w:rsidR="001329B1" w:rsidRPr="003058BA" w:rsidRDefault="001329B1" w:rsidP="00943A0C">
            <w:pPr>
              <w:rPr>
                <w:rFonts w:ascii="Arial" w:hAnsi="Arial" w:cs="Arial"/>
                <w:b/>
              </w:rPr>
            </w:pPr>
          </w:p>
        </w:tc>
        <w:tc>
          <w:tcPr>
            <w:tcW w:w="3930" w:type="dxa"/>
            <w:shd w:val="clear" w:color="auto" w:fill="auto"/>
          </w:tcPr>
          <w:p w14:paraId="1253DD0A" w14:textId="77777777" w:rsidR="001329B1" w:rsidRPr="003058BA" w:rsidRDefault="001329B1" w:rsidP="0045504E">
            <w:pPr>
              <w:ind w:right="-6"/>
              <w:rPr>
                <w:rFonts w:ascii="Arial" w:hAnsi="Arial" w:cs="Arial"/>
                <w:b/>
              </w:rPr>
            </w:pPr>
            <w:r w:rsidRPr="003058BA">
              <w:rPr>
                <w:rFonts w:ascii="Arial" w:hAnsi="Arial" w:cs="Arial"/>
                <w:b/>
              </w:rPr>
              <w:t>Post Grade:</w:t>
            </w:r>
            <w:r>
              <w:rPr>
                <w:rFonts w:ascii="Arial" w:hAnsi="Arial" w:cs="Arial"/>
                <w:b/>
              </w:rPr>
              <w:t xml:space="preserve"> </w:t>
            </w:r>
            <w:r w:rsidR="0045504E">
              <w:rPr>
                <w:rFonts w:ascii="Arial" w:hAnsi="Arial" w:cs="Arial"/>
                <w:b/>
              </w:rPr>
              <w:t>SO2</w:t>
            </w:r>
          </w:p>
        </w:tc>
      </w:tr>
    </w:tbl>
    <w:p w14:paraId="3D345FAE" w14:textId="77777777" w:rsidR="001329B1" w:rsidRDefault="001329B1" w:rsidP="001329B1">
      <w:pPr>
        <w:rPr>
          <w:b/>
        </w:rPr>
      </w:pPr>
    </w:p>
    <w:p w14:paraId="1D475F32" w14:textId="77777777" w:rsidR="001329B1" w:rsidRDefault="001329B1" w:rsidP="001329B1"/>
    <w:p w14:paraId="561BB17E" w14:textId="77777777" w:rsidR="00A113FF" w:rsidRDefault="00A113FF"/>
    <w:sectPr w:rsidR="00A113FF" w:rsidSect="009F5F5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C350D" w14:textId="77777777" w:rsidR="002A3A2E" w:rsidRDefault="002A3A2E">
      <w:r>
        <w:separator/>
      </w:r>
    </w:p>
  </w:endnote>
  <w:endnote w:type="continuationSeparator" w:id="0">
    <w:p w14:paraId="6401D146" w14:textId="77777777" w:rsidR="002A3A2E" w:rsidRDefault="002A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0BD94" w14:textId="77777777" w:rsidR="00D47702" w:rsidRDefault="00D4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5D67" w14:textId="77777777" w:rsidR="00A85A3B" w:rsidRDefault="00652ACD" w:rsidP="00AC2BCD">
    <w:pPr>
      <w:pStyle w:val="Footer"/>
    </w:pPr>
    <w:r>
      <w:t xml:space="preserve">Final Job Profile issued following consultation </w:t>
    </w:r>
    <w:r w:rsidR="00D47702">
      <w:t>November 2022</w:t>
    </w:r>
  </w:p>
  <w:p w14:paraId="5EAD18C6" w14:textId="77777777" w:rsidR="00A85A3B" w:rsidRDefault="00A8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F5AE" w14:textId="77777777" w:rsidR="00D47702" w:rsidRDefault="00D4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6F3DF" w14:textId="77777777" w:rsidR="002A3A2E" w:rsidRDefault="002A3A2E">
      <w:r>
        <w:separator/>
      </w:r>
    </w:p>
  </w:footnote>
  <w:footnote w:type="continuationSeparator" w:id="0">
    <w:p w14:paraId="68B932D0" w14:textId="77777777" w:rsidR="002A3A2E" w:rsidRDefault="002A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8AA8" w14:textId="77777777" w:rsidR="00A85A3B" w:rsidRDefault="00A85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08795" w14:textId="77777777" w:rsidR="00A85A3B" w:rsidRPr="00AB76A1" w:rsidRDefault="00A85A3B"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992E" w14:textId="77777777" w:rsidR="00A85A3B" w:rsidRDefault="00A85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1D6113"/>
    <w:multiLevelType w:val="hybridMultilevel"/>
    <w:tmpl w:val="C144C718"/>
    <w:lvl w:ilvl="0" w:tplc="0809000F">
      <w:start w:val="1"/>
      <w:numFmt w:val="decimal"/>
      <w:lvlText w:val="%1."/>
      <w:lvlJc w:val="left"/>
      <w:pPr>
        <w:ind w:left="360" w:hanging="360"/>
      </w:pPr>
    </w:lvl>
    <w:lvl w:ilvl="1" w:tplc="08090019">
      <w:start w:val="1"/>
      <w:numFmt w:val="lowerLetter"/>
      <w:lvlText w:val="%2."/>
      <w:lvlJc w:val="left"/>
      <w:pPr>
        <w:ind w:left="589" w:hanging="360"/>
      </w:pPr>
    </w:lvl>
    <w:lvl w:ilvl="2" w:tplc="0809001B">
      <w:start w:val="1"/>
      <w:numFmt w:val="lowerRoman"/>
      <w:lvlText w:val="%3."/>
      <w:lvlJc w:val="right"/>
      <w:pPr>
        <w:ind w:left="1309" w:hanging="180"/>
      </w:pPr>
    </w:lvl>
    <w:lvl w:ilvl="3" w:tplc="0809000F">
      <w:start w:val="1"/>
      <w:numFmt w:val="decimal"/>
      <w:lvlText w:val="%4."/>
      <w:lvlJc w:val="left"/>
      <w:pPr>
        <w:ind w:left="2029" w:hanging="360"/>
      </w:pPr>
    </w:lvl>
    <w:lvl w:ilvl="4" w:tplc="08090019">
      <w:start w:val="1"/>
      <w:numFmt w:val="lowerLetter"/>
      <w:lvlText w:val="%5."/>
      <w:lvlJc w:val="left"/>
      <w:pPr>
        <w:ind w:left="2749" w:hanging="360"/>
      </w:pPr>
    </w:lvl>
    <w:lvl w:ilvl="5" w:tplc="0809001B">
      <w:start w:val="1"/>
      <w:numFmt w:val="lowerRoman"/>
      <w:lvlText w:val="%6."/>
      <w:lvlJc w:val="right"/>
      <w:pPr>
        <w:ind w:left="3469" w:hanging="180"/>
      </w:pPr>
    </w:lvl>
    <w:lvl w:ilvl="6" w:tplc="0809000F">
      <w:start w:val="1"/>
      <w:numFmt w:val="decimal"/>
      <w:lvlText w:val="%7."/>
      <w:lvlJc w:val="left"/>
      <w:pPr>
        <w:ind w:left="4189" w:hanging="360"/>
      </w:pPr>
    </w:lvl>
    <w:lvl w:ilvl="7" w:tplc="08090019">
      <w:start w:val="1"/>
      <w:numFmt w:val="lowerLetter"/>
      <w:lvlText w:val="%8."/>
      <w:lvlJc w:val="left"/>
      <w:pPr>
        <w:ind w:left="4909" w:hanging="360"/>
      </w:pPr>
    </w:lvl>
    <w:lvl w:ilvl="8" w:tplc="0809001B">
      <w:start w:val="1"/>
      <w:numFmt w:val="lowerRoman"/>
      <w:lvlText w:val="%9."/>
      <w:lvlJc w:val="right"/>
      <w:pPr>
        <w:ind w:left="5629" w:hanging="180"/>
      </w:pPr>
    </w:lvl>
  </w:abstractNum>
  <w:num w:numId="1" w16cid:durableId="1240405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B1"/>
    <w:rsid w:val="000D7FF2"/>
    <w:rsid w:val="001329B1"/>
    <w:rsid w:val="0013723D"/>
    <w:rsid w:val="002A3A2E"/>
    <w:rsid w:val="003E73CE"/>
    <w:rsid w:val="003F376F"/>
    <w:rsid w:val="0045504E"/>
    <w:rsid w:val="004746D7"/>
    <w:rsid w:val="004B0E01"/>
    <w:rsid w:val="0059062B"/>
    <w:rsid w:val="005E4C75"/>
    <w:rsid w:val="00625EC8"/>
    <w:rsid w:val="00652ACD"/>
    <w:rsid w:val="00676BC4"/>
    <w:rsid w:val="00716949"/>
    <w:rsid w:val="0075617D"/>
    <w:rsid w:val="007B783C"/>
    <w:rsid w:val="008A1137"/>
    <w:rsid w:val="008B2400"/>
    <w:rsid w:val="008B3495"/>
    <w:rsid w:val="008B5730"/>
    <w:rsid w:val="00925AE0"/>
    <w:rsid w:val="009318B7"/>
    <w:rsid w:val="00975A84"/>
    <w:rsid w:val="009E4543"/>
    <w:rsid w:val="00A113FF"/>
    <w:rsid w:val="00A85A3B"/>
    <w:rsid w:val="00AB44DD"/>
    <w:rsid w:val="00B06ECC"/>
    <w:rsid w:val="00B732C8"/>
    <w:rsid w:val="00C770D8"/>
    <w:rsid w:val="00CA0387"/>
    <w:rsid w:val="00CB5984"/>
    <w:rsid w:val="00D47702"/>
    <w:rsid w:val="00D70D7A"/>
    <w:rsid w:val="00E864F0"/>
    <w:rsid w:val="00EA1967"/>
    <w:rsid w:val="00EB39A9"/>
    <w:rsid w:val="00EB6D29"/>
    <w:rsid w:val="00EC58E9"/>
    <w:rsid w:val="00F04C04"/>
    <w:rsid w:val="00F639FD"/>
    <w:rsid w:val="00FC2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ECF086C"/>
  <w15:chartTrackingRefBased/>
  <w15:docId w15:val="{61EAB61C-55FC-4FC8-BFAD-E65B0837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B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29B1"/>
    <w:pPr>
      <w:tabs>
        <w:tab w:val="center" w:pos="4153"/>
        <w:tab w:val="right" w:pos="8306"/>
      </w:tabs>
    </w:pPr>
  </w:style>
  <w:style w:type="character" w:customStyle="1" w:styleId="HeaderChar">
    <w:name w:val="Header Char"/>
    <w:basedOn w:val="DefaultParagraphFont"/>
    <w:link w:val="Header"/>
    <w:rsid w:val="001329B1"/>
    <w:rPr>
      <w:rFonts w:ascii="Times New Roman" w:eastAsia="Times New Roman" w:hAnsi="Times New Roman" w:cs="Times New Roman"/>
      <w:sz w:val="24"/>
      <w:szCs w:val="24"/>
      <w:lang w:eastAsia="en-GB"/>
    </w:rPr>
  </w:style>
  <w:style w:type="paragraph" w:styleId="Footer">
    <w:name w:val="footer"/>
    <w:basedOn w:val="Normal"/>
    <w:link w:val="FooterChar"/>
    <w:rsid w:val="001329B1"/>
    <w:pPr>
      <w:tabs>
        <w:tab w:val="center" w:pos="4153"/>
        <w:tab w:val="right" w:pos="8306"/>
      </w:tabs>
    </w:pPr>
  </w:style>
  <w:style w:type="character" w:customStyle="1" w:styleId="FooterChar">
    <w:name w:val="Footer Char"/>
    <w:basedOn w:val="DefaultParagraphFont"/>
    <w:link w:val="Footer"/>
    <w:rsid w:val="001329B1"/>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1329B1"/>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1329B1"/>
    <w:rPr>
      <w:rFonts w:ascii="Arial" w:eastAsia="Times New Roman" w:hAnsi="Arial" w:cs="Times New Roman"/>
      <w:b/>
      <w:sz w:val="32"/>
      <w:szCs w:val="20"/>
      <w:lang w:val="en-US"/>
    </w:rPr>
  </w:style>
  <w:style w:type="paragraph" w:styleId="ListParagraph">
    <w:name w:val="List Paragraph"/>
    <w:basedOn w:val="Normal"/>
    <w:qFormat/>
    <w:rsid w:val="001329B1"/>
    <w:pPr>
      <w:ind w:left="720"/>
    </w:pPr>
    <w:rPr>
      <w:lang w:eastAsia="en-US"/>
    </w:rPr>
  </w:style>
  <w:style w:type="character" w:customStyle="1" w:styleId="fontstyle01">
    <w:name w:val="fontstyle01"/>
    <w:basedOn w:val="DefaultParagraphFont"/>
    <w:rsid w:val="003E73CE"/>
    <w:rPr>
      <w:rFonts w:ascii="Arial" w:hAnsi="Arial" w:cs="Arial" w:hint="default"/>
      <w:b w:val="0"/>
      <w:bCs w:val="0"/>
      <w:i w:val="0"/>
      <w:iCs w:val="0"/>
      <w:color w:val="000000"/>
      <w:sz w:val="24"/>
      <w:szCs w:val="24"/>
    </w:rPr>
  </w:style>
  <w:style w:type="character" w:customStyle="1" w:styleId="fontstyle21">
    <w:name w:val="fontstyle21"/>
    <w:basedOn w:val="DefaultParagraphFont"/>
    <w:rsid w:val="00EB39A9"/>
    <w:rPr>
      <w:rFonts w:ascii="Arial" w:hAnsi="Arial" w:cs="Arial" w:hint="default"/>
      <w:b/>
      <w:bCs/>
      <w:i w:val="0"/>
      <w:iCs w:val="0"/>
      <w:color w:val="000000"/>
      <w:sz w:val="24"/>
      <w:szCs w:val="24"/>
    </w:rPr>
  </w:style>
  <w:style w:type="paragraph" w:styleId="BalloonText">
    <w:name w:val="Balloon Text"/>
    <w:basedOn w:val="Normal"/>
    <w:link w:val="BalloonTextChar"/>
    <w:uiPriority w:val="99"/>
    <w:semiHidden/>
    <w:unhideWhenUsed/>
    <w:rsid w:val="00CA0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8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5564">
      <w:bodyDiv w:val="1"/>
      <w:marLeft w:val="0"/>
      <w:marRight w:val="0"/>
      <w:marTop w:val="0"/>
      <w:marBottom w:val="0"/>
      <w:divBdr>
        <w:top w:val="none" w:sz="0" w:space="0" w:color="auto"/>
        <w:left w:val="none" w:sz="0" w:space="0" w:color="auto"/>
        <w:bottom w:val="none" w:sz="0" w:space="0" w:color="auto"/>
        <w:right w:val="none" w:sz="0" w:space="0" w:color="auto"/>
      </w:divBdr>
    </w:div>
    <w:div w:id="419107002">
      <w:bodyDiv w:val="1"/>
      <w:marLeft w:val="0"/>
      <w:marRight w:val="0"/>
      <w:marTop w:val="0"/>
      <w:marBottom w:val="0"/>
      <w:divBdr>
        <w:top w:val="none" w:sz="0" w:space="0" w:color="auto"/>
        <w:left w:val="none" w:sz="0" w:space="0" w:color="auto"/>
        <w:bottom w:val="none" w:sz="0" w:space="0" w:color="auto"/>
        <w:right w:val="none" w:sz="0" w:space="0" w:color="auto"/>
      </w:divBdr>
    </w:div>
    <w:div w:id="947464318">
      <w:bodyDiv w:val="1"/>
      <w:marLeft w:val="0"/>
      <w:marRight w:val="0"/>
      <w:marTop w:val="0"/>
      <w:marBottom w:val="0"/>
      <w:divBdr>
        <w:top w:val="none" w:sz="0" w:space="0" w:color="auto"/>
        <w:left w:val="none" w:sz="0" w:space="0" w:color="auto"/>
        <w:bottom w:val="none" w:sz="0" w:space="0" w:color="auto"/>
        <w:right w:val="none" w:sz="0" w:space="0" w:color="auto"/>
      </w:divBdr>
    </w:div>
    <w:div w:id="995260522">
      <w:bodyDiv w:val="1"/>
      <w:marLeft w:val="0"/>
      <w:marRight w:val="0"/>
      <w:marTop w:val="0"/>
      <w:marBottom w:val="0"/>
      <w:divBdr>
        <w:top w:val="none" w:sz="0" w:space="0" w:color="auto"/>
        <w:left w:val="none" w:sz="0" w:space="0" w:color="auto"/>
        <w:bottom w:val="none" w:sz="0" w:space="0" w:color="auto"/>
        <w:right w:val="none" w:sz="0" w:space="0" w:color="auto"/>
      </w:divBdr>
    </w:div>
    <w:div w:id="1168129589">
      <w:bodyDiv w:val="1"/>
      <w:marLeft w:val="0"/>
      <w:marRight w:val="0"/>
      <w:marTop w:val="0"/>
      <w:marBottom w:val="0"/>
      <w:divBdr>
        <w:top w:val="none" w:sz="0" w:space="0" w:color="auto"/>
        <w:left w:val="none" w:sz="0" w:space="0" w:color="auto"/>
        <w:bottom w:val="none" w:sz="0" w:space="0" w:color="auto"/>
        <w:right w:val="none" w:sz="0" w:space="0" w:color="auto"/>
      </w:divBdr>
    </w:div>
    <w:div w:id="1445735037">
      <w:bodyDiv w:val="1"/>
      <w:marLeft w:val="0"/>
      <w:marRight w:val="0"/>
      <w:marTop w:val="0"/>
      <w:marBottom w:val="0"/>
      <w:divBdr>
        <w:top w:val="none" w:sz="0" w:space="0" w:color="auto"/>
        <w:left w:val="none" w:sz="0" w:space="0" w:color="auto"/>
        <w:bottom w:val="none" w:sz="0" w:space="0" w:color="auto"/>
        <w:right w:val="none" w:sz="0" w:space="0" w:color="auto"/>
      </w:divBdr>
    </w:div>
    <w:div w:id="1451776164">
      <w:bodyDiv w:val="1"/>
      <w:marLeft w:val="0"/>
      <w:marRight w:val="0"/>
      <w:marTop w:val="0"/>
      <w:marBottom w:val="0"/>
      <w:divBdr>
        <w:top w:val="none" w:sz="0" w:space="0" w:color="auto"/>
        <w:left w:val="none" w:sz="0" w:space="0" w:color="auto"/>
        <w:bottom w:val="none" w:sz="0" w:space="0" w:color="auto"/>
        <w:right w:val="none" w:sz="0" w:space="0" w:color="auto"/>
      </w:divBdr>
    </w:div>
    <w:div w:id="1626504532">
      <w:bodyDiv w:val="1"/>
      <w:marLeft w:val="0"/>
      <w:marRight w:val="0"/>
      <w:marTop w:val="0"/>
      <w:marBottom w:val="0"/>
      <w:divBdr>
        <w:top w:val="none" w:sz="0" w:space="0" w:color="auto"/>
        <w:left w:val="none" w:sz="0" w:space="0" w:color="auto"/>
        <w:bottom w:val="none" w:sz="0" w:space="0" w:color="auto"/>
        <w:right w:val="none" w:sz="0" w:space="0" w:color="auto"/>
      </w:divBdr>
    </w:div>
    <w:div w:id="1812090137">
      <w:bodyDiv w:val="1"/>
      <w:marLeft w:val="0"/>
      <w:marRight w:val="0"/>
      <w:marTop w:val="0"/>
      <w:marBottom w:val="0"/>
      <w:divBdr>
        <w:top w:val="none" w:sz="0" w:space="0" w:color="auto"/>
        <w:left w:val="none" w:sz="0" w:space="0" w:color="auto"/>
        <w:bottom w:val="none" w:sz="0" w:space="0" w:color="auto"/>
        <w:right w:val="none" w:sz="0" w:space="0" w:color="auto"/>
      </w:divBdr>
    </w:div>
    <w:div w:id="1893273906">
      <w:bodyDiv w:val="1"/>
      <w:marLeft w:val="0"/>
      <w:marRight w:val="0"/>
      <w:marTop w:val="0"/>
      <w:marBottom w:val="0"/>
      <w:divBdr>
        <w:top w:val="none" w:sz="0" w:space="0" w:color="auto"/>
        <w:left w:val="none" w:sz="0" w:space="0" w:color="auto"/>
        <w:bottom w:val="none" w:sz="0" w:space="0" w:color="auto"/>
        <w:right w:val="none" w:sz="0" w:space="0" w:color="auto"/>
      </w:divBdr>
    </w:div>
    <w:div w:id="20401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dc:description/>
  <cp:lastModifiedBy>Hannah Redmond</cp:lastModifiedBy>
  <cp:revision>2</cp:revision>
  <dcterms:created xsi:type="dcterms:W3CDTF">2025-01-09T11:34:00Z</dcterms:created>
  <dcterms:modified xsi:type="dcterms:W3CDTF">2025-01-09T11:34:00Z</dcterms:modified>
</cp:coreProperties>
</file>