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79493" w14:textId="38607533" w:rsidR="00965B08" w:rsidRPr="00B35669" w:rsidRDefault="00965B08" w:rsidP="00B1733A">
      <w:pPr>
        <w:spacing w:before="240" w:after="240"/>
        <w:rPr>
          <w:rFonts w:ascii="Arial" w:hAnsi="Arial" w:cs="Arial"/>
          <w:b/>
          <w:bCs/>
          <w:color w:val="361E54"/>
          <w:sz w:val="36"/>
          <w:szCs w:val="36"/>
        </w:rPr>
      </w:pPr>
      <w:r w:rsidRPr="00B35669">
        <w:rPr>
          <w:rFonts w:ascii="Arial" w:hAnsi="Arial" w:cs="Arial"/>
          <w:noProof/>
          <w:lang w:eastAsia="en-GB"/>
        </w:rPr>
        <w:drawing>
          <wp:inline distT="0" distB="0" distL="0" distR="0" wp14:anchorId="43397B96" wp14:editId="0F46F313">
            <wp:extent cx="2112010" cy="615315"/>
            <wp:effectExtent l="0" t="0" r="2540" b="0"/>
            <wp:docPr id="9" name="Picture 9" descr="CBMDC-colour-RGB - sma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BMDC-colour-RGB - smalle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010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D0472" w14:textId="1101CFDB" w:rsidR="00B1733A" w:rsidRPr="00B35669" w:rsidRDefault="00ED75A5" w:rsidP="00B1733A">
      <w:pPr>
        <w:spacing w:before="240" w:after="240"/>
        <w:rPr>
          <w:rFonts w:ascii="Arial" w:hAnsi="Arial" w:cs="Arial"/>
          <w:b/>
          <w:bCs/>
          <w:color w:val="361E54"/>
          <w:sz w:val="36"/>
          <w:szCs w:val="36"/>
        </w:rPr>
      </w:pPr>
      <w:r w:rsidRPr="00B35669">
        <w:rPr>
          <w:rFonts w:ascii="Arial" w:hAnsi="Arial" w:cs="Arial"/>
          <w:b/>
          <w:bCs/>
          <w:color w:val="361E54"/>
          <w:sz w:val="36"/>
          <w:szCs w:val="36"/>
        </w:rPr>
        <w:t xml:space="preserve"> </w:t>
      </w:r>
      <w:r w:rsidR="00FE4AB7" w:rsidRPr="00B35669">
        <w:rPr>
          <w:rFonts w:ascii="Arial" w:hAnsi="Arial" w:cs="Arial"/>
          <w:b/>
          <w:bCs/>
          <w:color w:val="361E54"/>
          <w:sz w:val="36"/>
          <w:szCs w:val="36"/>
        </w:rPr>
        <w:t>City of Bradford Metropolitan District Council Job</w:t>
      </w:r>
      <w:r w:rsidR="00B1733A" w:rsidRPr="00B35669">
        <w:rPr>
          <w:rFonts w:ascii="Arial" w:hAnsi="Arial" w:cs="Arial"/>
          <w:b/>
          <w:bCs/>
          <w:color w:val="361E54"/>
          <w:sz w:val="36"/>
          <w:szCs w:val="36"/>
        </w:rPr>
        <w:t xml:space="preserve"> Profile</w:t>
      </w:r>
    </w:p>
    <w:tbl>
      <w:tblPr>
        <w:tblW w:w="10488" w:type="dxa"/>
        <w:tblInd w:w="98" w:type="dxa"/>
        <w:tblLook w:val="04A0" w:firstRow="1" w:lastRow="0" w:firstColumn="1" w:lastColumn="0" w:noHBand="0" w:noVBand="1"/>
      </w:tblPr>
      <w:tblGrid>
        <w:gridCol w:w="2586"/>
        <w:gridCol w:w="7796"/>
        <w:gridCol w:w="106"/>
      </w:tblGrid>
      <w:tr w:rsidR="00A47A5E" w:rsidRPr="00B35669" w14:paraId="6C0DA54D" w14:textId="77777777" w:rsidTr="00E61F44">
        <w:trPr>
          <w:trHeight w:val="499"/>
        </w:trPr>
        <w:tc>
          <w:tcPr>
            <w:tcW w:w="2586" w:type="dxa"/>
            <w:tcBorders>
              <w:top w:val="single" w:sz="8" w:space="0" w:color="auto"/>
              <w:left w:val="single" w:sz="8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361E54"/>
            <w:vAlign w:val="center"/>
            <w:hideMark/>
          </w:tcPr>
          <w:p w14:paraId="26BC30AF" w14:textId="5E4819BD" w:rsidR="00A47A5E" w:rsidRPr="00B35669" w:rsidRDefault="001C30D2" w:rsidP="001C3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R</w:t>
            </w:r>
            <w:r w:rsidR="00D45D7E" w:rsidRPr="00B35669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eference Number</w:t>
            </w:r>
          </w:p>
        </w:tc>
        <w:tc>
          <w:tcPr>
            <w:tcW w:w="79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A47448" w14:textId="082CC0DF" w:rsidR="00A47A5E" w:rsidRPr="00B35669" w:rsidRDefault="007F252F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50120147</w:t>
            </w:r>
          </w:p>
        </w:tc>
      </w:tr>
      <w:tr w:rsidR="00D45D7E" w:rsidRPr="00B35669" w14:paraId="59FE1987" w14:textId="77777777" w:rsidTr="005457E2">
        <w:trPr>
          <w:trHeight w:val="499"/>
        </w:trPr>
        <w:tc>
          <w:tcPr>
            <w:tcW w:w="2586" w:type="dxa"/>
            <w:tcBorders>
              <w:top w:val="single" w:sz="8" w:space="0" w:color="FFFFFF" w:themeColor="background1"/>
              <w:left w:val="single" w:sz="8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361E54"/>
            <w:vAlign w:val="center"/>
          </w:tcPr>
          <w:p w14:paraId="4E6D8E74" w14:textId="5A9FDCEA" w:rsidR="00D45D7E" w:rsidRPr="00B35669" w:rsidRDefault="00D45D7E" w:rsidP="001C3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Role Title</w:t>
            </w:r>
          </w:p>
        </w:tc>
        <w:tc>
          <w:tcPr>
            <w:tcW w:w="79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FED354" w14:textId="4AB65D40" w:rsidR="00D45D7E" w:rsidRPr="00B35669" w:rsidRDefault="00432A83" w:rsidP="00A47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7F25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Policy Officer (Political Group)</w:t>
            </w:r>
          </w:p>
        </w:tc>
      </w:tr>
      <w:tr w:rsidR="00A47A5E" w:rsidRPr="00B35669" w14:paraId="0ADC2D93" w14:textId="77777777" w:rsidTr="00E61F44">
        <w:trPr>
          <w:cantSplit/>
          <w:trHeight w:val="499"/>
        </w:trPr>
        <w:tc>
          <w:tcPr>
            <w:tcW w:w="2586" w:type="dxa"/>
            <w:tcBorders>
              <w:top w:val="single" w:sz="8" w:space="0" w:color="FFFFFF" w:themeColor="background1"/>
              <w:left w:val="single" w:sz="8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361E54"/>
            <w:vAlign w:val="center"/>
            <w:hideMark/>
          </w:tcPr>
          <w:p w14:paraId="628B6F2F" w14:textId="2E08FF3D" w:rsidR="00A47A5E" w:rsidRPr="00B35669" w:rsidRDefault="00A47A5E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Directorate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3553CA" w14:textId="322472FE" w:rsidR="00A47A5E" w:rsidRPr="00B35669" w:rsidRDefault="007F252F" w:rsidP="00A47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Office of the Chief Executive</w:t>
            </w:r>
          </w:p>
        </w:tc>
      </w:tr>
      <w:tr w:rsidR="00A47A5E" w:rsidRPr="00B35669" w14:paraId="733F1000" w14:textId="77777777" w:rsidTr="005457E2">
        <w:trPr>
          <w:cantSplit/>
          <w:trHeight w:val="499"/>
        </w:trPr>
        <w:tc>
          <w:tcPr>
            <w:tcW w:w="2586" w:type="dxa"/>
            <w:tcBorders>
              <w:top w:val="single" w:sz="8" w:space="0" w:color="FFFFFF" w:themeColor="background1"/>
              <w:left w:val="single" w:sz="8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361E54"/>
            <w:vAlign w:val="center"/>
            <w:hideMark/>
          </w:tcPr>
          <w:p w14:paraId="3BCD14ED" w14:textId="4EE41EDA" w:rsidR="00A47A5E" w:rsidRPr="00B35669" w:rsidRDefault="003B0D8D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Service Area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A8AE99" w14:textId="55BFCB1A" w:rsidR="00A47A5E" w:rsidRPr="00B35669" w:rsidRDefault="00A47A5E" w:rsidP="00A47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7F25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Chief Executive’s Office</w:t>
            </w:r>
          </w:p>
        </w:tc>
      </w:tr>
      <w:tr w:rsidR="00A47A5E" w:rsidRPr="00B35669" w14:paraId="6E5C00BC" w14:textId="77777777" w:rsidTr="005457E2">
        <w:trPr>
          <w:cantSplit/>
          <w:trHeight w:val="499"/>
        </w:trPr>
        <w:tc>
          <w:tcPr>
            <w:tcW w:w="2586" w:type="dxa"/>
            <w:tcBorders>
              <w:top w:val="single" w:sz="8" w:space="0" w:color="FFFFFF" w:themeColor="background1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361E54"/>
            <w:vAlign w:val="center"/>
            <w:hideMark/>
          </w:tcPr>
          <w:p w14:paraId="5555C9D5" w14:textId="60876A74" w:rsidR="00A47A5E" w:rsidRPr="00B35669" w:rsidRDefault="00A47A5E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Reports to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9A10CE" w14:textId="0CAF2CD4" w:rsidR="00A47A5E" w:rsidRPr="00B35669" w:rsidRDefault="00A47A5E" w:rsidP="00A47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7F25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Principal Executive Officer </w:t>
            </w:r>
          </w:p>
          <w:p w14:paraId="572CD7B4" w14:textId="38E08D50" w:rsidR="00406A61" w:rsidRPr="00B35669" w:rsidRDefault="00406A61" w:rsidP="00A47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47A5E" w:rsidRPr="00B35669" w14:paraId="25D95345" w14:textId="77777777" w:rsidTr="00406A61">
        <w:trPr>
          <w:gridAfter w:val="1"/>
          <w:wAfter w:w="106" w:type="dxa"/>
          <w:cantSplit/>
          <w:trHeight w:val="102"/>
        </w:trPr>
        <w:tc>
          <w:tcPr>
            <w:tcW w:w="10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951F29" w14:textId="77777777" w:rsidR="00A47A5E" w:rsidRPr="00B35669" w:rsidRDefault="00A47A5E" w:rsidP="00A47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06A61" w:rsidRPr="00B35669" w14:paraId="64B618C1" w14:textId="77777777" w:rsidTr="00B1733A">
        <w:trPr>
          <w:gridAfter w:val="1"/>
          <w:wAfter w:w="106" w:type="dxa"/>
          <w:cantSplit/>
          <w:trHeight w:val="102"/>
        </w:trPr>
        <w:tc>
          <w:tcPr>
            <w:tcW w:w="1038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564BD11" w14:textId="77777777" w:rsidR="00406A61" w:rsidRPr="00B35669" w:rsidRDefault="00406A61" w:rsidP="00A47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67DF429" w14:textId="77777777" w:rsidR="00DA396A" w:rsidRPr="00B35669" w:rsidRDefault="00DA396A" w:rsidP="001273C2">
      <w:pPr>
        <w:spacing w:after="0" w:line="240" w:lineRule="auto"/>
        <w:rPr>
          <w:rFonts w:ascii="Arial" w:hAnsi="Arial" w:cs="Arial"/>
        </w:rPr>
      </w:pPr>
    </w:p>
    <w:tbl>
      <w:tblPr>
        <w:tblW w:w="10488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0488"/>
      </w:tblGrid>
      <w:tr w:rsidR="00C01F5D" w:rsidRPr="00B35669" w14:paraId="7BAB7716" w14:textId="77777777" w:rsidTr="0079274B">
        <w:trPr>
          <w:cantSplit/>
          <w:trHeight w:val="567"/>
        </w:trPr>
        <w:tc>
          <w:tcPr>
            <w:tcW w:w="10488" w:type="dxa"/>
            <w:shd w:val="clear" w:color="auto" w:fill="361E54"/>
            <w:vAlign w:val="center"/>
            <w:hideMark/>
          </w:tcPr>
          <w:p w14:paraId="1CF8463E" w14:textId="68644050" w:rsidR="00C01F5D" w:rsidRPr="00B35669" w:rsidRDefault="00C01F5D" w:rsidP="00C01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>Role Purpose</w:t>
            </w:r>
            <w:r w:rsidR="00094885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 xml:space="preserve"> </w:t>
            </w:r>
          </w:p>
        </w:tc>
      </w:tr>
      <w:tr w:rsidR="00C01F5D" w:rsidRPr="00B35669" w14:paraId="22277273" w14:textId="77777777" w:rsidTr="00FE4AB7">
        <w:trPr>
          <w:cantSplit/>
          <w:trHeight w:val="2144"/>
        </w:trPr>
        <w:tc>
          <w:tcPr>
            <w:tcW w:w="10488" w:type="dxa"/>
          </w:tcPr>
          <w:p w14:paraId="4CDE6583" w14:textId="5D3FE9F8" w:rsidR="007F252F" w:rsidRDefault="007F252F" w:rsidP="007F252F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after="0" w:line="279" w:lineRule="auto"/>
              <w:rPr>
                <w:rFonts w:ascii="Arial" w:eastAsia="Arial" w:hAnsi="Arial" w:cs="Arial"/>
                <w:color w:val="41414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14141"/>
                <w:sz w:val="18"/>
                <w:szCs w:val="18"/>
              </w:rPr>
              <w:t xml:space="preserve">Provide policy, research and communications support for the Reform group leader and members of the </w:t>
            </w:r>
            <w:r w:rsidR="004A4F86">
              <w:rPr>
                <w:rFonts w:ascii="Arial" w:eastAsia="Arial" w:hAnsi="Arial" w:cs="Arial"/>
                <w:color w:val="414141"/>
                <w:sz w:val="18"/>
                <w:szCs w:val="18"/>
              </w:rPr>
              <w:t>Council’s</w:t>
            </w:r>
            <w:r>
              <w:rPr>
                <w:rFonts w:ascii="Arial" w:eastAsia="Arial" w:hAnsi="Arial" w:cs="Arial"/>
                <w:color w:val="414141"/>
                <w:sz w:val="18"/>
                <w:szCs w:val="18"/>
              </w:rPr>
              <w:t xml:space="preserve"> Reform Group using appropriate written, verbal and analytical approaches.</w:t>
            </w:r>
          </w:p>
          <w:p w14:paraId="55D94E55" w14:textId="03DF4607" w:rsidR="007F252F" w:rsidRDefault="007F252F" w:rsidP="007F252F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after="0" w:line="279" w:lineRule="auto"/>
              <w:rPr>
                <w:rFonts w:ascii="Arial" w:eastAsia="Arial" w:hAnsi="Arial" w:cs="Arial"/>
                <w:color w:val="41414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14141"/>
                <w:sz w:val="18"/>
                <w:szCs w:val="18"/>
              </w:rPr>
              <w:t xml:space="preserve">Advise the group leader and members on current issues and matters impacting on the group and council policies and support the development of group policy. </w:t>
            </w:r>
          </w:p>
          <w:p w14:paraId="3597F890" w14:textId="4928524A" w:rsidR="00D26419" w:rsidRPr="007F252F" w:rsidRDefault="007F252F" w:rsidP="007F252F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after="0" w:line="279" w:lineRule="auto"/>
              <w:rPr>
                <w:rFonts w:ascii="Arial" w:eastAsia="Arial" w:hAnsi="Arial" w:cs="Arial"/>
                <w:color w:val="41414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14141"/>
                <w:sz w:val="18"/>
                <w:szCs w:val="18"/>
              </w:rPr>
              <w:t>L</w:t>
            </w:r>
            <w:r w:rsidRPr="007F252F">
              <w:rPr>
                <w:rFonts w:ascii="Arial" w:eastAsia="Arial" w:hAnsi="Arial" w:cs="Arial"/>
                <w:color w:val="414141"/>
                <w:sz w:val="18"/>
                <w:szCs w:val="18"/>
              </w:rPr>
              <w:t>iaise with Council officers, including senior management, on matters affecting Council and Group policy and communications.</w:t>
            </w:r>
          </w:p>
        </w:tc>
      </w:tr>
    </w:tbl>
    <w:p w14:paraId="533B513D" w14:textId="77777777" w:rsidR="00DA396A" w:rsidRPr="00B35669" w:rsidRDefault="00DA396A" w:rsidP="00590E99">
      <w:pPr>
        <w:spacing w:after="120"/>
        <w:rPr>
          <w:rFonts w:ascii="Arial" w:hAnsi="Arial" w:cs="Arial"/>
        </w:rPr>
      </w:pPr>
    </w:p>
    <w:tbl>
      <w:tblPr>
        <w:tblW w:w="10488" w:type="dxa"/>
        <w:tblInd w:w="98" w:type="dxa"/>
        <w:tblLook w:val="04A0" w:firstRow="1" w:lastRow="0" w:firstColumn="1" w:lastColumn="0" w:noHBand="0" w:noVBand="1"/>
      </w:tblPr>
      <w:tblGrid>
        <w:gridCol w:w="10488"/>
      </w:tblGrid>
      <w:tr w:rsidR="00A47A5E" w:rsidRPr="00B35669" w14:paraId="4147B0F6" w14:textId="77777777" w:rsidTr="00DA396A">
        <w:trPr>
          <w:cantSplit/>
          <w:trHeight w:val="567"/>
        </w:trPr>
        <w:tc>
          <w:tcPr>
            <w:tcW w:w="104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361E54"/>
            <w:vAlign w:val="center"/>
            <w:hideMark/>
          </w:tcPr>
          <w:p w14:paraId="190A756E" w14:textId="71BC85C1" w:rsidR="00A47A5E" w:rsidRPr="00B35669" w:rsidRDefault="001625DE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>Duties and Responsibilities</w:t>
            </w:r>
            <w:r w:rsidR="00094885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 xml:space="preserve"> </w:t>
            </w:r>
          </w:p>
        </w:tc>
      </w:tr>
      <w:tr w:rsidR="00A47A5E" w:rsidRPr="00B35669" w14:paraId="5BDDAA0B" w14:textId="77777777" w:rsidTr="00FE4AB7">
        <w:trPr>
          <w:trHeight w:val="5482"/>
        </w:trPr>
        <w:tc>
          <w:tcPr>
            <w:tcW w:w="104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635F96D7" w14:textId="77777777" w:rsidR="00C93A63" w:rsidRPr="00B35669" w:rsidRDefault="00C93A63" w:rsidP="00C93A63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6AB31026" w14:textId="4BC02DC3" w:rsidR="00D16510" w:rsidRPr="00D16510" w:rsidRDefault="007F252F" w:rsidP="00D1651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Undertake research and analysis </w:t>
            </w:r>
            <w:r w:rsidR="0013325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and produce briefing materials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as required by the leader and members of the Reform Group across a wide ran</w:t>
            </w:r>
            <w:r w:rsidR="00D165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 of policies, issues and services.</w:t>
            </w:r>
          </w:p>
          <w:p w14:paraId="02782F84" w14:textId="7DAF7835" w:rsidR="007F252F" w:rsidRDefault="007F252F" w:rsidP="007F252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Work with the Council’s senior management to support the </w:t>
            </w:r>
            <w:r w:rsidR="00D165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leader and group in the development and communication of budget </w:t>
            </w:r>
            <w:r w:rsidR="00B80E6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and key policy </w:t>
            </w:r>
            <w:r w:rsidR="00D165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proposals. </w:t>
            </w:r>
          </w:p>
          <w:p w14:paraId="63CD713A" w14:textId="07529DDF" w:rsidR="007F252F" w:rsidRDefault="007F252F" w:rsidP="007F252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Work with the leader and Council officers to ensure consistent messaging and communication of political priorities across a range of audiences.</w:t>
            </w:r>
          </w:p>
          <w:p w14:paraId="0DA3E508" w14:textId="77777777" w:rsidR="007F252F" w:rsidRDefault="007F252F" w:rsidP="007F252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Support the leader and group in the management of their relationship with the media.</w:t>
            </w:r>
          </w:p>
          <w:p w14:paraId="3A4CBBA6" w14:textId="2525A1C8" w:rsidR="00674016" w:rsidRDefault="00674016" w:rsidP="007F252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Support the facilitation of the flow of information on priorities and key issues between the group and Council Management Team.</w:t>
            </w:r>
          </w:p>
          <w:p w14:paraId="6DA6C7A5" w14:textId="697594EF" w:rsidR="007F252F" w:rsidRDefault="00D16510" w:rsidP="007F252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Liaise </w:t>
            </w:r>
            <w:r w:rsidR="007F25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with Council staff at all levels to collect information on a range of issues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and ensure that the leader and group are fully briefed on key issues impacting the group and the Council</w:t>
            </w:r>
            <w:r w:rsidR="007F252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. </w:t>
            </w:r>
          </w:p>
          <w:p w14:paraId="7100BF44" w14:textId="6554258E" w:rsidR="00D16510" w:rsidRDefault="00D16510" w:rsidP="007F252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Assist the leader and group in preparation for meetings of the Executive and of Full Council.</w:t>
            </w:r>
          </w:p>
          <w:p w14:paraId="3D5A5948" w14:textId="7499C17F" w:rsidR="00D16510" w:rsidRDefault="00D16510" w:rsidP="007F252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Organise and attend meetings with group members on policy and communications issues.</w:t>
            </w:r>
          </w:p>
          <w:p w14:paraId="265E6B27" w14:textId="220A6B43" w:rsidR="00D16510" w:rsidRDefault="00D16510" w:rsidP="007F252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Work with the Principal Executive Officer to provide executive and administrative support for meetings of the Council’s Joint Leadership Teams.</w:t>
            </w:r>
          </w:p>
          <w:p w14:paraId="146A3B6D" w14:textId="7CF40F2E" w:rsidR="00D16510" w:rsidRDefault="00D16510" w:rsidP="007F252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Develop and sustain good working relationships with officers at all levels of the Council including the Chief Executive and members of the Council’s Management Team.</w:t>
            </w:r>
          </w:p>
          <w:p w14:paraId="4492BE41" w14:textId="77777777" w:rsidR="00D16510" w:rsidRDefault="00D16510" w:rsidP="007F252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Maintain the strictest confidentiality at all times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on sensitive issues affecting the group or Council.</w:t>
            </w:r>
          </w:p>
          <w:p w14:paraId="558DFA6F" w14:textId="3A315A4F" w:rsidR="00D16510" w:rsidRDefault="00D16510" w:rsidP="007F252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Prioritise work in line with the requirements of the group leader. </w:t>
            </w:r>
          </w:p>
          <w:p w14:paraId="765CA973" w14:textId="45652371" w:rsidR="00D16510" w:rsidRPr="007F252F" w:rsidRDefault="00D16510" w:rsidP="007F252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Carry out other duties as required which are reasonable in </w:t>
            </w:r>
            <w:r w:rsidR="00F979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the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F979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t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erms of the nature and level of the post. </w:t>
            </w:r>
          </w:p>
        </w:tc>
      </w:tr>
    </w:tbl>
    <w:p w14:paraId="1DBF0B07" w14:textId="77777777" w:rsidR="00DA396A" w:rsidRPr="00B35669" w:rsidRDefault="00DA396A">
      <w:pPr>
        <w:rPr>
          <w:rFonts w:ascii="Arial" w:hAnsi="Arial" w:cs="Arial"/>
        </w:rPr>
      </w:pPr>
    </w:p>
    <w:tbl>
      <w:tblPr>
        <w:tblW w:w="10488" w:type="dxa"/>
        <w:tblInd w:w="93" w:type="dxa"/>
        <w:tblLook w:val="04A0" w:firstRow="1" w:lastRow="0" w:firstColumn="1" w:lastColumn="0" w:noHBand="0" w:noVBand="1"/>
      </w:tblPr>
      <w:tblGrid>
        <w:gridCol w:w="10488"/>
      </w:tblGrid>
      <w:tr w:rsidR="00C01F5D" w:rsidRPr="00B35669" w14:paraId="3DFC5DF2" w14:textId="77777777" w:rsidTr="00EB1C60">
        <w:trPr>
          <w:cantSplit/>
          <w:trHeight w:val="567"/>
        </w:trPr>
        <w:tc>
          <w:tcPr>
            <w:tcW w:w="104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361E54"/>
            <w:vAlign w:val="center"/>
            <w:hideMark/>
          </w:tcPr>
          <w:p w14:paraId="1C1DCADE" w14:textId="3CC297CA" w:rsidR="00A47A5E" w:rsidRPr="00B35669" w:rsidRDefault="001B6563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lastRenderedPageBreak/>
              <w:t xml:space="preserve">Dimensions of </w:t>
            </w:r>
            <w:r w:rsidR="00B1733A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ro</w:t>
            </w:r>
            <w:r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le</w:t>
            </w:r>
            <w:r w:rsidR="00683063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 (direct</w:t>
            </w:r>
            <w:r w:rsidR="00EC6D54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 or</w:t>
            </w:r>
            <w:r w:rsidR="00683063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 indirect as applicable) e</w:t>
            </w:r>
            <w:r w:rsidR="00EC6D54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.</w:t>
            </w:r>
            <w:r w:rsidR="00683063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g</w:t>
            </w:r>
            <w:r w:rsidR="00EC6D54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.</w:t>
            </w:r>
            <w:r w:rsidR="00683063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 total number of staff </w:t>
            </w:r>
            <w:r w:rsidR="00DA419B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managed</w:t>
            </w:r>
            <w:r w:rsidR="00EC6D54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,</w:t>
            </w:r>
            <w:r w:rsidR="00B53938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 total budget</w:t>
            </w:r>
            <w:r w:rsidR="00EC6D54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,</w:t>
            </w:r>
            <w:r w:rsidR="00BF592E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 total scope of rol</w:t>
            </w:r>
            <w:r w:rsidR="00EC6D54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e</w:t>
            </w:r>
          </w:p>
        </w:tc>
      </w:tr>
      <w:tr w:rsidR="00C01F5D" w:rsidRPr="00B35669" w14:paraId="2568086D" w14:textId="77777777" w:rsidTr="00FE4AB7">
        <w:trPr>
          <w:trHeight w:val="2477"/>
        </w:trPr>
        <w:tc>
          <w:tcPr>
            <w:tcW w:w="10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15ACE8B4" w14:textId="25E3EBCB" w:rsidR="00A47A5E" w:rsidRPr="00B35669" w:rsidRDefault="00674016" w:rsidP="00B94C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The post holder will have no direct line </w:t>
            </w:r>
            <w:r w:rsidR="00B80E6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or budget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management responsibilities and will work as part of a small team providing direct support to the leader and group. Their </w:t>
            </w:r>
            <w:r w:rsidR="004A4F8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day-to-day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workload and priorities will be set by the leader however formal line management is provided through the Chief Executive’s Office.  </w:t>
            </w:r>
          </w:p>
        </w:tc>
      </w:tr>
    </w:tbl>
    <w:p w14:paraId="0AD3A766" w14:textId="04973773" w:rsidR="00ED75A5" w:rsidRPr="00B35669" w:rsidRDefault="00ED75A5">
      <w:pPr>
        <w:rPr>
          <w:rFonts w:ascii="Arial" w:hAnsi="Arial" w:cs="Arial"/>
        </w:rPr>
      </w:pPr>
    </w:p>
    <w:tbl>
      <w:tblPr>
        <w:tblW w:w="10488" w:type="dxa"/>
        <w:tblInd w:w="93" w:type="dxa"/>
        <w:tblLook w:val="04A0" w:firstRow="1" w:lastRow="0" w:firstColumn="1" w:lastColumn="0" w:noHBand="0" w:noVBand="1"/>
      </w:tblPr>
      <w:tblGrid>
        <w:gridCol w:w="10488"/>
      </w:tblGrid>
      <w:tr w:rsidR="00D9745B" w:rsidRPr="00B35669" w14:paraId="1C9D614C" w14:textId="77777777" w:rsidTr="00EB7BB2">
        <w:trPr>
          <w:cantSplit/>
          <w:trHeight w:val="567"/>
        </w:trPr>
        <w:tc>
          <w:tcPr>
            <w:tcW w:w="104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361E54"/>
            <w:vAlign w:val="center"/>
            <w:hideMark/>
          </w:tcPr>
          <w:p w14:paraId="7145C4D7" w14:textId="28B06881" w:rsidR="00D9745B" w:rsidRPr="00B35669" w:rsidRDefault="00D9745B" w:rsidP="00EB7B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bookmarkStart w:id="0" w:name="_Hlk194391042"/>
            <w:r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Structure Chart (</w:t>
            </w:r>
            <w:r w:rsidR="00EE5D6C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showing </w:t>
            </w:r>
            <w:r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direct reports)</w:t>
            </w:r>
          </w:p>
        </w:tc>
      </w:tr>
      <w:tr w:rsidR="00D9745B" w:rsidRPr="00B35669" w14:paraId="0DE71BFA" w14:textId="77777777" w:rsidTr="00FE4AB7">
        <w:trPr>
          <w:trHeight w:val="3056"/>
        </w:trPr>
        <w:tc>
          <w:tcPr>
            <w:tcW w:w="10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5CAA5761" w14:textId="0A1F9BDE" w:rsidR="00D9745B" w:rsidRPr="00B35669" w:rsidRDefault="00B80E64" w:rsidP="00EB7B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80E64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1109A25E" wp14:editId="5ABAA57A">
                      <wp:simplePos x="0" y="0"/>
                      <wp:positionH relativeFrom="column">
                        <wp:posOffset>2528570</wp:posOffset>
                      </wp:positionH>
                      <wp:positionV relativeFrom="paragraph">
                        <wp:posOffset>1489075</wp:posOffset>
                      </wp:positionV>
                      <wp:extent cx="1143000" cy="1404620"/>
                      <wp:effectExtent l="0" t="0" r="19050" b="13335"/>
                      <wp:wrapSquare wrapText="bothSides"/>
                      <wp:docPr id="3704777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88F009" w14:textId="5F268D62" w:rsidR="00B80E64" w:rsidRPr="0013325E" w:rsidRDefault="00B80E64" w:rsidP="00B80E64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B80E64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en-US"/>
                                    </w:rPr>
                                    <w:t>Policy Officers (Political Group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en-US"/>
                                    </w:rPr>
                                    <w:t xml:space="preserve">s </w:t>
                                  </w:r>
                                  <w:r w:rsidR="0013325E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en-US"/>
                                    </w:rPr>
                                    <w:t xml:space="preserve">x3 </w:t>
                                  </w:r>
                                  <w:r w:rsidRPr="0013325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>(</w:t>
                                  </w:r>
                                  <w:proofErr w:type="gramStart"/>
                                  <w:r w:rsidRPr="0013325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>Reform,  Conservative</w:t>
                                  </w:r>
                                  <w:proofErr w:type="gramEnd"/>
                                  <w:r w:rsidRPr="0013325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13325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>Labour</w:t>
                                  </w:r>
                                  <w:proofErr w:type="spellEnd"/>
                                  <w:r w:rsidRPr="0013325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109A2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99.1pt;margin-top:117.25pt;width:90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">
                      <v:textbox style="mso-fit-shape-to-text:t">
                        <w:txbxContent>
                          <w:p w14:paraId="2488F009" w14:textId="5F268D62" w:rsidR="00B80E64" w:rsidRPr="0013325E" w:rsidRDefault="00B80E64" w:rsidP="00B80E6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80E64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Policy Officers (Political Group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s </w:t>
                            </w:r>
                            <w:r w:rsidR="0013325E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x3 </w:t>
                            </w:r>
                            <w:r w:rsidRPr="0013325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(</w:t>
                            </w:r>
                            <w:proofErr w:type="gramStart"/>
                            <w:r w:rsidRPr="0013325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Reform,  Conservative</w:t>
                            </w:r>
                            <w:proofErr w:type="gramEnd"/>
                            <w:r w:rsidRPr="0013325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13325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Labour</w:t>
                            </w:r>
                            <w:proofErr w:type="spellEnd"/>
                            <w:r w:rsidRPr="0013325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FC55078" wp14:editId="034A9983">
                      <wp:simplePos x="0" y="0"/>
                      <wp:positionH relativeFrom="column">
                        <wp:posOffset>4628515</wp:posOffset>
                      </wp:positionH>
                      <wp:positionV relativeFrom="paragraph">
                        <wp:posOffset>1273810</wp:posOffset>
                      </wp:positionV>
                      <wp:extent cx="0" cy="190500"/>
                      <wp:effectExtent l="0" t="0" r="38100" b="19050"/>
                      <wp:wrapNone/>
                      <wp:docPr id="217110449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804903" id="Straight Connector 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.45pt,100.3pt" to="364.45pt,1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1D7A1B5" wp14:editId="366FEE3A">
                      <wp:simplePos x="0" y="0"/>
                      <wp:positionH relativeFrom="column">
                        <wp:posOffset>3110865</wp:posOffset>
                      </wp:positionH>
                      <wp:positionV relativeFrom="paragraph">
                        <wp:posOffset>1273810</wp:posOffset>
                      </wp:positionV>
                      <wp:extent cx="0" cy="190500"/>
                      <wp:effectExtent l="0" t="0" r="38100" b="19050"/>
                      <wp:wrapNone/>
                      <wp:docPr id="150023208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7A6BD6" id="Straight Connector 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4.95pt,100.3pt" to="244.95pt,1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D3E3E40" wp14:editId="592A5A54">
                      <wp:simplePos x="0" y="0"/>
                      <wp:positionH relativeFrom="column">
                        <wp:posOffset>1618615</wp:posOffset>
                      </wp:positionH>
                      <wp:positionV relativeFrom="paragraph">
                        <wp:posOffset>1264285</wp:posOffset>
                      </wp:positionV>
                      <wp:extent cx="0" cy="190500"/>
                      <wp:effectExtent l="0" t="0" r="38100" b="19050"/>
                      <wp:wrapNone/>
                      <wp:docPr id="568601759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405CE1" id="Straight Connector 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45pt,99.55pt" to="127.45pt,1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B80E64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1AA56E11" wp14:editId="1617CFFE">
                      <wp:simplePos x="0" y="0"/>
                      <wp:positionH relativeFrom="column">
                        <wp:posOffset>4272915</wp:posOffset>
                      </wp:positionH>
                      <wp:positionV relativeFrom="paragraph">
                        <wp:posOffset>1497965</wp:posOffset>
                      </wp:positionV>
                      <wp:extent cx="812800" cy="1404620"/>
                      <wp:effectExtent l="0" t="0" r="25400" b="19050"/>
                      <wp:wrapSquare wrapText="bothSides"/>
                      <wp:docPr id="20533171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28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AE56A8" w14:textId="6A955983" w:rsidR="00B80E64" w:rsidRPr="00B80E64" w:rsidRDefault="00B80E64" w:rsidP="00B80E64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Assistant PA Leader’s Office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AA56E11" id="_x0000_s1027" type="#_x0000_t202" style="position:absolute;margin-left:336.45pt;margin-top:117.95pt;width:64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">
                      <v:textbox style="mso-fit-shape-to-text:t">
                        <w:txbxContent>
                          <w:p w14:paraId="30AE56A8" w14:textId="6A955983" w:rsidR="00B80E64" w:rsidRPr="00B80E64" w:rsidRDefault="00B80E64" w:rsidP="00B80E6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Assistant PA Leader’s Office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B80E64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70AC8DC9" wp14:editId="02544D42">
                      <wp:simplePos x="0" y="0"/>
                      <wp:positionH relativeFrom="column">
                        <wp:posOffset>1245870</wp:posOffset>
                      </wp:positionH>
                      <wp:positionV relativeFrom="paragraph">
                        <wp:posOffset>1501775</wp:posOffset>
                      </wp:positionV>
                      <wp:extent cx="812800" cy="1404620"/>
                      <wp:effectExtent l="0" t="0" r="25400" b="19050"/>
                      <wp:wrapSquare wrapText="bothSides"/>
                      <wp:docPr id="51465049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28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D626B5" w14:textId="48552451" w:rsidR="00B80E64" w:rsidRPr="00B80E64" w:rsidRDefault="00B80E64" w:rsidP="00B80E64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  <w:proofErr w:type="gramStart"/>
                                  <w:r w:rsidRPr="00B80E64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PA’s</w:t>
                                  </w:r>
                                  <w:proofErr w:type="gramEnd"/>
                                  <w:r w:rsidRPr="00B80E64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 xml:space="preserve"> to Group Leaders</w:t>
                                  </w:r>
                                </w:p>
                                <w:p w14:paraId="2DEF0F4E" w14:textId="593466B9" w:rsidR="00B80E64" w:rsidRPr="00B80E64" w:rsidRDefault="00B80E64" w:rsidP="00B80E64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  <w:r w:rsidRPr="00B80E64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X 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0AC8DC9" id="_x0000_s1028" type="#_x0000_t202" style="position:absolute;margin-left:98.1pt;margin-top:118.25pt;width:64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">
                      <v:textbox style="mso-fit-shape-to-text:t">
                        <w:txbxContent>
                          <w:p w14:paraId="67D626B5" w14:textId="48552451" w:rsidR="00B80E64" w:rsidRPr="00B80E64" w:rsidRDefault="00B80E64" w:rsidP="00B80E6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proofErr w:type="gramStart"/>
                            <w:r w:rsidRPr="00B80E64">
                              <w:rPr>
                                <w:rFonts w:ascii="Arial" w:hAnsi="Arial" w:cs="Arial"/>
                                <w:lang w:val="en-US"/>
                              </w:rPr>
                              <w:t>PA’s</w:t>
                            </w:r>
                            <w:proofErr w:type="gramEnd"/>
                            <w:r w:rsidRPr="00B80E64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to Group Leaders</w:t>
                            </w:r>
                          </w:p>
                          <w:p w14:paraId="2DEF0F4E" w14:textId="593466B9" w:rsidR="00B80E64" w:rsidRPr="00B80E64" w:rsidRDefault="00B80E64" w:rsidP="00B80E6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B80E64">
                              <w:rPr>
                                <w:rFonts w:ascii="Arial" w:hAnsi="Arial" w:cs="Arial"/>
                                <w:lang w:val="en-US"/>
                              </w:rPr>
                              <w:t>X 3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181F391" wp14:editId="14FCE708">
                      <wp:simplePos x="0" y="0"/>
                      <wp:positionH relativeFrom="margin">
                        <wp:posOffset>3119120</wp:posOffset>
                      </wp:positionH>
                      <wp:positionV relativeFrom="paragraph">
                        <wp:posOffset>815975</wp:posOffset>
                      </wp:positionV>
                      <wp:extent cx="0" cy="146050"/>
                      <wp:effectExtent l="0" t="0" r="38100" b="25400"/>
                      <wp:wrapNone/>
                      <wp:docPr id="1664326414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6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B5B63E" id="Straight Connector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5.6pt,64.25pt" to="245.6pt,7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" strokecolor="black [3213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C49F7B" wp14:editId="07CF204D">
                      <wp:simplePos x="0" y="0"/>
                      <wp:positionH relativeFrom="column">
                        <wp:posOffset>3119120</wp:posOffset>
                      </wp:positionH>
                      <wp:positionV relativeFrom="paragraph">
                        <wp:posOffset>346075</wp:posOffset>
                      </wp:positionV>
                      <wp:extent cx="0" cy="190500"/>
                      <wp:effectExtent l="0" t="0" r="38100" b="19050"/>
                      <wp:wrapNone/>
                      <wp:docPr id="919789454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9CB382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6pt,27.25pt" to="245.6pt,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B80E64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5C6C5B6E" wp14:editId="0AAA0BC6">
                      <wp:simplePos x="0" y="0"/>
                      <wp:positionH relativeFrom="column">
                        <wp:posOffset>1252220</wp:posOffset>
                      </wp:positionH>
                      <wp:positionV relativeFrom="paragraph">
                        <wp:posOffset>942975</wp:posOffset>
                      </wp:positionV>
                      <wp:extent cx="3810000" cy="273050"/>
                      <wp:effectExtent l="0" t="0" r="19050" b="12700"/>
                      <wp:wrapSquare wrapText="bothSides"/>
                      <wp:docPr id="26109229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6E2E1E" w14:textId="0A9360D4" w:rsidR="00B80E64" w:rsidRPr="00B80E64" w:rsidRDefault="00B80E64">
                                  <w:pPr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  <w:r w:rsidRPr="00B80E64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 xml:space="preserve">Principal </w:t>
                                  </w:r>
                                  <w:r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E</w:t>
                                  </w:r>
                                  <w:r w:rsidRPr="00B80E64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xecutive officer, CX Office - Nigel Smith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6C5B6E" id="_x0000_s1029" type="#_x0000_t202" style="position:absolute;margin-left:98.6pt;margin-top:74.25pt;width:300pt;height:21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">
                      <v:textbox>
                        <w:txbxContent>
                          <w:p w14:paraId="3F6E2E1E" w14:textId="0A9360D4" w:rsidR="00B80E64" w:rsidRPr="00B80E64" w:rsidRDefault="00B80E64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B80E64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Principal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E</w:t>
                            </w:r>
                            <w:r w:rsidRPr="00B80E64">
                              <w:rPr>
                                <w:rFonts w:ascii="Arial" w:hAnsi="Arial" w:cs="Arial"/>
                                <w:lang w:val="en-US"/>
                              </w:rPr>
                              <w:t>xecutive officer, CX Office - Nigel Smith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674016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4145EB71" wp14:editId="2DAB3919">
                      <wp:simplePos x="0" y="0"/>
                      <wp:positionH relativeFrom="column">
                        <wp:posOffset>975995</wp:posOffset>
                      </wp:positionH>
                      <wp:positionV relativeFrom="paragraph">
                        <wp:posOffset>542925</wp:posOffset>
                      </wp:positionV>
                      <wp:extent cx="4349750" cy="285750"/>
                      <wp:effectExtent l="0" t="0" r="12700" b="19050"/>
                      <wp:wrapSquare wrapText="bothSides"/>
                      <wp:docPr id="134430479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97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35CF48" w14:textId="5DFF9174" w:rsidR="00674016" w:rsidRPr="00674016" w:rsidRDefault="00674016">
                                  <w:pPr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  <w:r w:rsidRPr="00674016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Assi</w:t>
                                  </w:r>
                                  <w:r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s</w:t>
                                  </w:r>
                                  <w:r w:rsidRPr="00674016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tant Director, Office of the Chief Executive – Jenny Cryer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45EB71" id="_x0000_s1030" type="#_x0000_t202" style="position:absolute;margin-left:76.85pt;margin-top:42.75pt;width:342.5pt;height:22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">
                      <v:textbox>
                        <w:txbxContent>
                          <w:p w14:paraId="0035CF48" w14:textId="5DFF9174" w:rsidR="00674016" w:rsidRPr="00674016" w:rsidRDefault="0067401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674016">
                              <w:rPr>
                                <w:rFonts w:ascii="Arial" w:hAnsi="Arial" w:cs="Arial"/>
                                <w:lang w:val="en-US"/>
                              </w:rPr>
                              <w:t>Assi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s</w:t>
                            </w:r>
                            <w:r w:rsidRPr="00674016">
                              <w:rPr>
                                <w:rFonts w:ascii="Arial" w:hAnsi="Arial" w:cs="Arial"/>
                                <w:lang w:val="en-US"/>
                              </w:rPr>
                              <w:t>tant Director, Office of the Chief Executive – Jenny Cryer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74016" w:rsidRPr="0067401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F123677" wp14:editId="26A852B5">
                      <wp:simplePos x="0" y="0"/>
                      <wp:positionH relativeFrom="column">
                        <wp:posOffset>1880870</wp:posOffset>
                      </wp:positionH>
                      <wp:positionV relativeFrom="paragraph">
                        <wp:posOffset>73025</wp:posOffset>
                      </wp:positionV>
                      <wp:extent cx="2360930" cy="273050"/>
                      <wp:effectExtent l="0" t="0" r="26035" b="1270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0924BA" w14:textId="25767DEB" w:rsidR="00674016" w:rsidRPr="00674016" w:rsidRDefault="00674016">
                                  <w:pPr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  <w:r w:rsidRPr="00674016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Chief Executive – Lorraine O’Donnell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123677" id="_x0000_s1031" type="#_x0000_t202" style="position:absolute;margin-left:148.1pt;margin-top:5.75pt;width:185.9pt;height:21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">
                      <v:textbox>
                        <w:txbxContent>
                          <w:p w14:paraId="2E0924BA" w14:textId="25767DEB" w:rsidR="00674016" w:rsidRPr="00674016" w:rsidRDefault="0067401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674016">
                              <w:rPr>
                                <w:rFonts w:ascii="Arial" w:hAnsi="Arial" w:cs="Arial"/>
                                <w:lang w:val="en-US"/>
                              </w:rPr>
                              <w:t>Chief Executive – Lorraine O’Donnell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bookmarkEnd w:id="0"/>
    </w:tbl>
    <w:p w14:paraId="22561901" w14:textId="40CCF33A" w:rsidR="00B826A4" w:rsidRPr="00B35669" w:rsidRDefault="00B826A4">
      <w:pPr>
        <w:rPr>
          <w:rFonts w:ascii="Arial" w:hAnsi="Arial" w:cs="Arial"/>
          <w:b/>
          <w:bCs/>
          <w:sz w:val="28"/>
          <w:szCs w:val="28"/>
        </w:rPr>
      </w:pPr>
    </w:p>
    <w:p w14:paraId="180EC2D4" w14:textId="77B96D1C" w:rsidR="00FE4AB7" w:rsidRPr="00B35669" w:rsidRDefault="00FE4AB7">
      <w:pPr>
        <w:rPr>
          <w:rFonts w:ascii="Arial" w:hAnsi="Arial" w:cs="Arial"/>
          <w:b/>
          <w:bCs/>
          <w:sz w:val="28"/>
          <w:szCs w:val="28"/>
        </w:rPr>
      </w:pPr>
    </w:p>
    <w:p w14:paraId="1F59EA3C" w14:textId="4CF54BDC" w:rsidR="00FE4AB7" w:rsidRPr="00B35669" w:rsidRDefault="00FE4AB7">
      <w:pPr>
        <w:rPr>
          <w:rFonts w:ascii="Arial" w:hAnsi="Arial" w:cs="Arial"/>
          <w:b/>
          <w:bCs/>
          <w:sz w:val="28"/>
          <w:szCs w:val="28"/>
        </w:rPr>
      </w:pPr>
    </w:p>
    <w:p w14:paraId="2C0130D4" w14:textId="3BB4F541" w:rsidR="00FE4AB7" w:rsidRPr="00B35669" w:rsidRDefault="00FE4AB7">
      <w:pPr>
        <w:rPr>
          <w:rFonts w:ascii="Arial" w:hAnsi="Arial" w:cs="Arial"/>
          <w:b/>
          <w:bCs/>
          <w:sz w:val="28"/>
          <w:szCs w:val="28"/>
        </w:rPr>
      </w:pPr>
    </w:p>
    <w:p w14:paraId="52D78B8A" w14:textId="0A32E61F" w:rsidR="00FE4AB7" w:rsidRPr="00B35669" w:rsidRDefault="00FE4AB7">
      <w:pPr>
        <w:rPr>
          <w:rFonts w:ascii="Arial" w:hAnsi="Arial" w:cs="Arial"/>
          <w:b/>
          <w:bCs/>
          <w:sz w:val="28"/>
          <w:szCs w:val="28"/>
        </w:rPr>
      </w:pPr>
    </w:p>
    <w:p w14:paraId="50FABF00" w14:textId="7F5D5F57" w:rsidR="00FE4AB7" w:rsidRPr="00B35669" w:rsidRDefault="00FE4AB7">
      <w:pPr>
        <w:rPr>
          <w:rFonts w:ascii="Arial" w:hAnsi="Arial" w:cs="Arial"/>
          <w:b/>
          <w:bCs/>
          <w:sz w:val="28"/>
          <w:szCs w:val="28"/>
        </w:rPr>
      </w:pPr>
    </w:p>
    <w:p w14:paraId="0DE7DF26" w14:textId="5C22580E" w:rsidR="00FE4AB7" w:rsidRPr="00B35669" w:rsidRDefault="00FE4AB7">
      <w:pPr>
        <w:rPr>
          <w:rFonts w:ascii="Arial" w:hAnsi="Arial" w:cs="Arial"/>
          <w:b/>
          <w:bCs/>
          <w:sz w:val="28"/>
          <w:szCs w:val="28"/>
        </w:rPr>
      </w:pPr>
    </w:p>
    <w:p w14:paraId="288C3749" w14:textId="24CEABF2" w:rsidR="00FE4AB7" w:rsidRPr="00B35669" w:rsidRDefault="00FE4AB7">
      <w:pPr>
        <w:rPr>
          <w:rFonts w:ascii="Arial" w:hAnsi="Arial" w:cs="Arial"/>
          <w:b/>
          <w:bCs/>
          <w:sz w:val="28"/>
          <w:szCs w:val="28"/>
        </w:rPr>
      </w:pPr>
    </w:p>
    <w:p w14:paraId="5BF1E8AC" w14:textId="77777777" w:rsidR="00FE4AB7" w:rsidRPr="00B35669" w:rsidRDefault="00FE4AB7">
      <w:pPr>
        <w:rPr>
          <w:rFonts w:ascii="Arial" w:hAnsi="Arial" w:cs="Arial"/>
          <w:b/>
          <w:bCs/>
          <w:sz w:val="28"/>
          <w:szCs w:val="28"/>
        </w:rPr>
      </w:pPr>
    </w:p>
    <w:p w14:paraId="1948B997" w14:textId="77777777" w:rsidR="00FE4AB7" w:rsidRPr="00B35669" w:rsidRDefault="00FE4AB7">
      <w:pPr>
        <w:rPr>
          <w:rFonts w:ascii="Arial" w:hAnsi="Arial" w:cs="Arial"/>
          <w:b/>
          <w:bCs/>
          <w:sz w:val="28"/>
          <w:szCs w:val="28"/>
        </w:rPr>
      </w:pPr>
    </w:p>
    <w:p w14:paraId="469F78DA" w14:textId="77777777" w:rsidR="00FE4AB7" w:rsidRPr="00B35669" w:rsidRDefault="00FE4AB7">
      <w:pPr>
        <w:rPr>
          <w:rFonts w:ascii="Arial" w:hAnsi="Arial" w:cs="Arial"/>
          <w:b/>
          <w:bCs/>
          <w:sz w:val="28"/>
          <w:szCs w:val="28"/>
        </w:rPr>
      </w:pPr>
    </w:p>
    <w:p w14:paraId="68D1AD7A" w14:textId="77777777" w:rsidR="00FE4AB7" w:rsidRPr="00B35669" w:rsidRDefault="00FE4AB7">
      <w:pPr>
        <w:rPr>
          <w:rFonts w:ascii="Arial" w:hAnsi="Arial" w:cs="Arial"/>
          <w:b/>
          <w:bCs/>
          <w:sz w:val="28"/>
          <w:szCs w:val="28"/>
        </w:rPr>
      </w:pPr>
    </w:p>
    <w:p w14:paraId="79792A80" w14:textId="77777777" w:rsidR="00FE4AB7" w:rsidRPr="00B35669" w:rsidRDefault="00FE4AB7">
      <w:pPr>
        <w:rPr>
          <w:rFonts w:ascii="Arial" w:hAnsi="Arial" w:cs="Arial"/>
          <w:b/>
          <w:bCs/>
          <w:sz w:val="28"/>
          <w:szCs w:val="28"/>
        </w:rPr>
      </w:pPr>
    </w:p>
    <w:p w14:paraId="45EA90D8" w14:textId="77777777" w:rsidR="00FE4AB7" w:rsidRPr="00B35669" w:rsidRDefault="00FE4AB7">
      <w:pPr>
        <w:rPr>
          <w:rFonts w:ascii="Arial" w:hAnsi="Arial" w:cs="Arial"/>
          <w:b/>
          <w:bCs/>
          <w:sz w:val="28"/>
          <w:szCs w:val="28"/>
        </w:rPr>
      </w:pPr>
    </w:p>
    <w:p w14:paraId="47CF995C" w14:textId="77777777" w:rsidR="00B01266" w:rsidRPr="00B35669" w:rsidRDefault="00B01266">
      <w:pPr>
        <w:rPr>
          <w:rFonts w:ascii="Arial" w:hAnsi="Arial" w:cs="Arial"/>
          <w:b/>
          <w:bCs/>
          <w:sz w:val="28"/>
          <w:szCs w:val="28"/>
        </w:rPr>
      </w:pPr>
    </w:p>
    <w:p w14:paraId="1413864C" w14:textId="53463798" w:rsidR="00C20DE0" w:rsidRPr="00B35669" w:rsidRDefault="00B826A4">
      <w:pPr>
        <w:rPr>
          <w:rFonts w:ascii="Arial" w:hAnsi="Arial" w:cs="Arial"/>
          <w:b/>
          <w:bCs/>
          <w:sz w:val="28"/>
          <w:szCs w:val="28"/>
        </w:rPr>
      </w:pPr>
      <w:r w:rsidRPr="00B35669">
        <w:rPr>
          <w:rFonts w:ascii="Arial" w:hAnsi="Arial" w:cs="Arial"/>
          <w:b/>
          <w:bCs/>
          <w:sz w:val="28"/>
          <w:szCs w:val="28"/>
        </w:rPr>
        <w:t xml:space="preserve"> </w:t>
      </w:r>
      <w:r w:rsidR="00C20DE0" w:rsidRPr="00B35669">
        <w:rPr>
          <w:rFonts w:ascii="Arial" w:hAnsi="Arial" w:cs="Arial"/>
          <w:b/>
          <w:bCs/>
          <w:sz w:val="28"/>
          <w:szCs w:val="28"/>
        </w:rPr>
        <w:t>Person Specification</w:t>
      </w:r>
    </w:p>
    <w:tbl>
      <w:tblPr>
        <w:tblW w:w="10812" w:type="dxa"/>
        <w:tblInd w:w="93" w:type="dxa"/>
        <w:tblLook w:val="04A0" w:firstRow="1" w:lastRow="0" w:firstColumn="1" w:lastColumn="0" w:noHBand="0" w:noVBand="1"/>
      </w:tblPr>
      <w:tblGrid>
        <w:gridCol w:w="10812"/>
      </w:tblGrid>
      <w:tr w:rsidR="00C20DE0" w:rsidRPr="00B35669" w14:paraId="3913DACD" w14:textId="77777777" w:rsidTr="00B35669">
        <w:trPr>
          <w:cantSplit/>
          <w:trHeight w:val="567"/>
        </w:trPr>
        <w:tc>
          <w:tcPr>
            <w:tcW w:w="10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361E54"/>
            <w:vAlign w:val="center"/>
            <w:hideMark/>
          </w:tcPr>
          <w:p w14:paraId="24E9D16C" w14:textId="77777777" w:rsidR="00C20DE0" w:rsidRPr="00B35669" w:rsidRDefault="00C20DE0" w:rsidP="00B52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Knowledge / Skills / Experience required</w:t>
            </w:r>
          </w:p>
        </w:tc>
      </w:tr>
      <w:tr w:rsidR="00C20DE0" w:rsidRPr="00B35669" w14:paraId="10F6D82B" w14:textId="77777777" w:rsidTr="00B35669">
        <w:trPr>
          <w:trHeight w:val="1238"/>
        </w:trPr>
        <w:tc>
          <w:tcPr>
            <w:tcW w:w="10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49BDB7A6" w14:textId="77777777" w:rsidR="00C20DE0" w:rsidRPr="00B35669" w:rsidRDefault="00C20DE0" w:rsidP="00B52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  <w:p w14:paraId="663EE2C9" w14:textId="21407B55" w:rsidR="0021790A" w:rsidRDefault="0013325E" w:rsidP="00B52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1 </w:t>
            </w:r>
            <w:r w:rsidR="002179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Can demonstrate detailed u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nderstand</w:t>
            </w:r>
            <w:r w:rsidR="002179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ing of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the key issues, challenges and opportunities facing local government </w:t>
            </w:r>
            <w:r w:rsidR="002179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br/>
            </w:r>
          </w:p>
          <w:p w14:paraId="65B67728" w14:textId="27A13936" w:rsidR="0013325E" w:rsidRDefault="0021790A" w:rsidP="00B52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2 Understands local authority </w:t>
            </w:r>
            <w:r w:rsidR="00133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decision making processes</w:t>
            </w:r>
            <w:r w:rsidR="00133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br/>
            </w:r>
          </w:p>
          <w:p w14:paraId="079CBC5F" w14:textId="06C6CDCD" w:rsidR="0013325E" w:rsidRDefault="0021790A" w:rsidP="00B52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 Can</w:t>
            </w:r>
            <w:r w:rsidR="00133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effectively use, analyse, interpret, present and communicate information and data from a wide variety of sources and demonstrate effective communication skills in providing advice and developing proposals.</w:t>
            </w:r>
            <w:r w:rsidR="00133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br/>
            </w:r>
          </w:p>
          <w:p w14:paraId="121EE281" w14:textId="42C01410" w:rsidR="00C20DE0" w:rsidRDefault="0013325E" w:rsidP="00B52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 Able to communicate effectively with individuals, groups and the media and able to influence colleagues across the group and organisation.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br/>
            </w:r>
          </w:p>
          <w:p w14:paraId="5F91222B" w14:textId="2D0B412E" w:rsidR="0013325E" w:rsidRDefault="0013325E" w:rsidP="00B52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4. Able to analyse and develop responses to complex and politically sensitive issues and to present sensitive and complex issues clearly to support decision making.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br/>
            </w:r>
          </w:p>
          <w:p w14:paraId="0ACB081B" w14:textId="77A32218" w:rsidR="0013325E" w:rsidRDefault="0013325E" w:rsidP="00B52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5. Able to draft complex or non-standard correspondence, including to key local</w:t>
            </w:r>
            <w:r w:rsidR="004D02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regional</w:t>
            </w:r>
            <w:r w:rsidR="004D02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and national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stakeholders, </w:t>
            </w:r>
            <w:r w:rsidR="004D02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including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government</w:t>
            </w:r>
            <w:r w:rsidR="004D02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Ministers and senior civil servants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in a clear and accurate manner.</w:t>
            </w:r>
          </w:p>
          <w:p w14:paraId="5C5325E6" w14:textId="77777777" w:rsidR="0013325E" w:rsidRDefault="0013325E" w:rsidP="00B52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2D2E6229" w14:textId="3E518116" w:rsidR="0013325E" w:rsidRDefault="0013325E" w:rsidP="00B52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6. Can demonstrate political awareness and an understanding of the roles of elected members.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br/>
            </w:r>
          </w:p>
          <w:p w14:paraId="6E33F10E" w14:textId="2B95FBA7" w:rsidR="0013325E" w:rsidRDefault="0013325E" w:rsidP="00B52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7. Able to maintain strict confidentiality, work under pressure and to deadlines and demonstrate high levels of professional standards.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br/>
            </w:r>
          </w:p>
          <w:p w14:paraId="36B52D88" w14:textId="4BB00861" w:rsidR="0013325E" w:rsidRDefault="0013325E" w:rsidP="00B52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8. Good IT skills to support communications, research, analysis and presentation.</w:t>
            </w:r>
          </w:p>
          <w:p w14:paraId="374E371D" w14:textId="77777777" w:rsidR="0013325E" w:rsidRDefault="0013325E" w:rsidP="00B52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0E3B3898" w14:textId="2D629470" w:rsidR="0013325E" w:rsidRPr="00B35669" w:rsidRDefault="0013325E" w:rsidP="00B52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50D88171" w14:textId="4EF904F9" w:rsidR="00B94C8C" w:rsidRPr="00B35669" w:rsidRDefault="00B94C8C" w:rsidP="001405CA">
      <w:pPr>
        <w:rPr>
          <w:rFonts w:ascii="Arial" w:hAnsi="Arial" w:cs="Arial"/>
        </w:rPr>
      </w:pPr>
    </w:p>
    <w:tbl>
      <w:tblPr>
        <w:tblpPr w:leftFromText="180" w:rightFromText="180" w:vertAnchor="text" w:tblpX="93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16"/>
        <w:gridCol w:w="7053"/>
        <w:gridCol w:w="1183"/>
      </w:tblGrid>
      <w:tr w:rsidR="00044B41" w:rsidRPr="00B35669" w14:paraId="25154550" w14:textId="20257A24" w:rsidTr="00B35669">
        <w:trPr>
          <w:trHeight w:val="567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361E54"/>
            <w:vAlign w:val="center"/>
          </w:tcPr>
          <w:p w14:paraId="21A07E2D" w14:textId="6BB7003F" w:rsidR="00044B41" w:rsidRPr="00B35669" w:rsidRDefault="00044B41" w:rsidP="00EB7B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Key benchmarked competencies, traits and motives required to successfully deliver the role  These will support recruitment, succession planning, development and performance management </w:t>
            </w: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361E54"/>
          </w:tcPr>
          <w:p w14:paraId="58CB76C4" w14:textId="184BE9CD" w:rsidR="00044B41" w:rsidRPr="00B35669" w:rsidRDefault="00044B41" w:rsidP="00EB7B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Essential</w:t>
            </w:r>
          </w:p>
        </w:tc>
      </w:tr>
      <w:tr w:rsidR="00044B41" w:rsidRPr="00B35669" w14:paraId="52E8F40C" w14:textId="37FD788C" w:rsidTr="0079641A">
        <w:trPr>
          <w:trHeight w:val="104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22A0560" w14:textId="7D25AAF1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t>Health and Safety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11D0F84" w14:textId="738F0B80" w:rsidR="00044B41" w:rsidRPr="00B35669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Uses knowledge of Health, Safety policies, procedures and regulations including risks in own area of work</w:t>
            </w: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206516D" w14:textId="77777777" w:rsidR="00044B41" w:rsidRPr="00B35669" w:rsidRDefault="00044B41" w:rsidP="00D72A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44B41" w:rsidRPr="00B35669" w14:paraId="5A21EB57" w14:textId="078E7C38" w:rsidTr="0079641A">
        <w:trPr>
          <w:trHeight w:val="104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91FD5FA" w14:textId="69138511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t>IT Packages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560B58E" w14:textId="12909024" w:rsidR="00044B41" w:rsidRPr="00B35669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Uses a range of complex IT packages relating to area of work</w:t>
            </w: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040294B" w14:textId="77777777" w:rsidR="00044B41" w:rsidRPr="00B35669" w:rsidRDefault="00044B41" w:rsidP="00D72AF2">
            <w:pPr>
              <w:spacing w:after="0"/>
              <w:ind w:right="-873"/>
              <w:rPr>
                <w:rFonts w:ascii="Arial" w:hAnsi="Arial" w:cs="Arial"/>
              </w:rPr>
            </w:pPr>
          </w:p>
        </w:tc>
      </w:tr>
      <w:tr w:rsidR="00044B41" w:rsidRPr="00B35669" w14:paraId="5C15F320" w14:textId="2864E8C7" w:rsidTr="0079641A">
        <w:trPr>
          <w:trHeight w:val="104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63A45AA" w14:textId="31CE37FA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t>Service Improvement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48F64AD" w14:textId="18135A13" w:rsidR="00044B41" w:rsidRPr="00B35669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Ability to adopt a process of continual improvement and suggest ways of</w:t>
            </w:r>
            <w:r w:rsidR="000B5571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working more efficient and effectively to improve service delivery</w:t>
            </w: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242EBE4" w14:textId="77777777" w:rsidR="00044B41" w:rsidRPr="00B35669" w:rsidRDefault="00044B41" w:rsidP="00F87A7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44B41" w:rsidRPr="00B35669" w14:paraId="34A0087F" w14:textId="37BFD599" w:rsidTr="0079641A">
        <w:trPr>
          <w:trHeight w:val="104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DF552FC" w14:textId="0A2E7A8F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t>Continued professional Improvement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77D7FE3" w14:textId="19A0752B" w:rsidR="00044B41" w:rsidRPr="00B35669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Carries out a variety of working practices, applies complex regulations, rules, procedures and processes across a technical /specialist area</w:t>
            </w: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57219F5" w14:textId="77777777" w:rsidR="00044B41" w:rsidRPr="00B35669" w:rsidRDefault="00044B41" w:rsidP="00D72AF2">
            <w:pPr>
              <w:spacing w:after="0"/>
              <w:ind w:right="-873"/>
              <w:rPr>
                <w:rFonts w:ascii="Arial" w:hAnsi="Arial" w:cs="Arial"/>
              </w:rPr>
            </w:pPr>
          </w:p>
        </w:tc>
      </w:tr>
      <w:tr w:rsidR="00044B41" w:rsidRPr="00B35669" w14:paraId="0B0FE8EF" w14:textId="55CC30C6" w:rsidTr="0079641A">
        <w:trPr>
          <w:trHeight w:val="104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F48C06F" w14:textId="5D988A9F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t>Communication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3047174" w14:textId="33C9A167" w:rsidR="00044B41" w:rsidRPr="00B35669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Knows and understands how to use, interpret, handle and communicate, often complex and detailed information, and relay it to service users/stakeholders</w:t>
            </w:r>
            <w:r w:rsidR="00191304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in writing and/or over the telephone / face to face.</w:t>
            </w:r>
          </w:p>
          <w:p w14:paraId="350B3C2A" w14:textId="4E90E52D" w:rsidR="00044B41" w:rsidRPr="00B35669" w:rsidRDefault="00044B41" w:rsidP="0079641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577EE94" w14:textId="77777777" w:rsidR="00044B41" w:rsidRPr="00B35669" w:rsidRDefault="00044B41" w:rsidP="00D72AF2">
            <w:pPr>
              <w:spacing w:after="0"/>
              <w:ind w:right="-873"/>
              <w:rPr>
                <w:rFonts w:ascii="Arial" w:hAnsi="Arial" w:cs="Arial"/>
                <w:color w:val="000000"/>
              </w:rPr>
            </w:pPr>
          </w:p>
        </w:tc>
      </w:tr>
      <w:tr w:rsidR="00044B41" w:rsidRPr="00B35669" w14:paraId="375FEA7C" w14:textId="1E0A400C" w:rsidTr="0079641A">
        <w:trPr>
          <w:trHeight w:val="104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491B214" w14:textId="1C8D338D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lastRenderedPageBreak/>
              <w:t>Numeracy &amp; Literacy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4695147" w14:textId="74E8A802" w:rsidR="00044B41" w:rsidRPr="00B35669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Demonstrates a high level of numeracy, literacy and accuracy across a range of activities</w:t>
            </w: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A47DCFC" w14:textId="77777777" w:rsidR="00044B41" w:rsidRPr="00B35669" w:rsidRDefault="00044B41" w:rsidP="00F87A73">
            <w:pPr>
              <w:spacing w:after="0"/>
              <w:ind w:right="-873"/>
              <w:rPr>
                <w:rFonts w:ascii="Arial" w:hAnsi="Arial" w:cs="Arial"/>
                <w:color w:val="000000"/>
              </w:rPr>
            </w:pPr>
          </w:p>
        </w:tc>
      </w:tr>
      <w:tr w:rsidR="00044B41" w:rsidRPr="00B35669" w14:paraId="596F01D8" w14:textId="4074115E" w:rsidTr="0079641A">
        <w:trPr>
          <w:trHeight w:val="104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4BD1F2C" w14:textId="3710E50F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t>Relevant Professional Qualification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6619A73" w14:textId="77777777" w:rsidR="00044B41" w:rsidRPr="00B35669" w:rsidRDefault="00044B41" w:rsidP="0079641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FCB09A9" w14:textId="77777777" w:rsidR="00044B41" w:rsidRPr="00B35669" w:rsidRDefault="00044B41" w:rsidP="00F87A73">
            <w:pPr>
              <w:spacing w:after="0"/>
              <w:ind w:right="-873"/>
              <w:rPr>
                <w:rFonts w:ascii="Arial" w:hAnsi="Arial" w:cs="Arial"/>
                <w:color w:val="000000" w:themeColor="text1"/>
              </w:rPr>
            </w:pPr>
          </w:p>
        </w:tc>
      </w:tr>
      <w:tr w:rsidR="00044B41" w:rsidRPr="00B35669" w14:paraId="45143561" w14:textId="52F3D906" w:rsidTr="0079641A">
        <w:trPr>
          <w:trHeight w:val="104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C10D40C" w14:textId="77777777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t>Carries out performance management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BC58F38" w14:textId="10F1A664" w:rsidR="00044B41" w:rsidRPr="00B35669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 xml:space="preserve">Covers the employees’ capacity to manage their workload and carry out </w:t>
            </w:r>
            <w:proofErr w:type="gramStart"/>
            <w:r w:rsidRPr="00B35669">
              <w:rPr>
                <w:rFonts w:ascii="Arial" w:hAnsi="Arial" w:cs="Arial"/>
              </w:rPr>
              <w:t>a number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of</w:t>
            </w:r>
            <w:proofErr w:type="gramEnd"/>
            <w:r w:rsidRPr="00B35669">
              <w:rPr>
                <w:rFonts w:ascii="Arial" w:hAnsi="Arial" w:cs="Arial"/>
              </w:rPr>
              <w:t xml:space="preserve"> specific tasks accurately and to a high standard.</w:t>
            </w: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FD99CCF" w14:textId="77777777" w:rsidR="00044B41" w:rsidRPr="00B35669" w:rsidRDefault="00044B41" w:rsidP="00F87A73">
            <w:pPr>
              <w:spacing w:after="0"/>
              <w:ind w:right="-873"/>
              <w:rPr>
                <w:rFonts w:ascii="Arial" w:hAnsi="Arial" w:cs="Arial"/>
                <w:color w:val="000000" w:themeColor="text1"/>
              </w:rPr>
            </w:pPr>
          </w:p>
        </w:tc>
      </w:tr>
      <w:tr w:rsidR="00044B41" w:rsidRPr="00B35669" w14:paraId="587CA45A" w14:textId="5F054394" w:rsidTr="0079641A">
        <w:trPr>
          <w:trHeight w:val="111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350A281" w14:textId="77777777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B35669">
              <w:rPr>
                <w:rFonts w:ascii="Arial" w:hAnsi="Arial" w:cs="Arial"/>
                <w:b/>
                <w:color w:val="000000" w:themeColor="text1"/>
              </w:rPr>
              <w:t>Communicates Effectively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9B2B574" w14:textId="2CE38C71" w:rsidR="00044B41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Covers a range of spoken and written communication skills required as a regular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 xml:space="preserve">feature of the job. </w:t>
            </w:r>
            <w:r w:rsidR="0031580A">
              <w:rPr>
                <w:rFonts w:ascii="Arial" w:hAnsi="Arial" w:cs="Arial"/>
              </w:rPr>
              <w:t>This</w:t>
            </w:r>
            <w:r w:rsidRPr="00B35669">
              <w:rPr>
                <w:rFonts w:ascii="Arial" w:hAnsi="Arial" w:cs="Arial"/>
              </w:rPr>
              <w:t xml:space="preserve"> includes exchanging information/building relationships, giving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advice and guidance,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counselling, negotiating and persuading and handling private, confidential and sensitive information.</w:t>
            </w:r>
          </w:p>
          <w:p w14:paraId="3E297BBC" w14:textId="1C7657A1" w:rsidR="00E1412F" w:rsidRPr="00B35669" w:rsidRDefault="00E1412F" w:rsidP="0079641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7FE6186" w14:textId="77777777" w:rsidR="00044B41" w:rsidRPr="00B35669" w:rsidRDefault="00044B41" w:rsidP="00F87A73">
            <w:pPr>
              <w:spacing w:after="0"/>
              <w:ind w:right="-873"/>
              <w:rPr>
                <w:rFonts w:ascii="Arial" w:hAnsi="Arial" w:cs="Arial"/>
                <w:color w:val="000000" w:themeColor="text1"/>
              </w:rPr>
            </w:pPr>
          </w:p>
        </w:tc>
      </w:tr>
      <w:tr w:rsidR="00044B41" w:rsidRPr="00B35669" w14:paraId="0524CF5E" w14:textId="31C4654F" w:rsidTr="0079641A">
        <w:trPr>
          <w:trHeight w:val="28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0B9EE5B" w14:textId="77777777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B35669">
              <w:rPr>
                <w:rFonts w:ascii="Arial" w:hAnsi="Arial" w:cs="Arial"/>
                <w:b/>
                <w:color w:val="000000" w:themeColor="text1"/>
              </w:rPr>
              <w:t>Carries Out Effective Decision Making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C28D29E" w14:textId="5E8000EC" w:rsidR="00044B41" w:rsidRPr="00B35669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Covers a range of thinking skills required for taking initiative and independent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 xml:space="preserve">actions within the scope of the job.  </w:t>
            </w:r>
            <w:r w:rsidR="0031580A">
              <w:rPr>
                <w:rFonts w:ascii="Arial" w:hAnsi="Arial" w:cs="Arial"/>
              </w:rPr>
              <w:t>This</w:t>
            </w:r>
            <w:r w:rsidRPr="00B35669">
              <w:rPr>
                <w:rFonts w:ascii="Arial" w:hAnsi="Arial" w:cs="Arial"/>
              </w:rPr>
              <w:t xml:space="preserve"> includes planning and organising,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self-effectiveness and any requirements to quality check work.</w:t>
            </w: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66F6489" w14:textId="77777777" w:rsidR="00044B41" w:rsidRPr="00B35669" w:rsidRDefault="00044B41" w:rsidP="00F87A73">
            <w:pPr>
              <w:spacing w:after="0"/>
              <w:ind w:right="-873"/>
              <w:rPr>
                <w:rFonts w:ascii="Arial" w:hAnsi="Arial" w:cs="Arial"/>
                <w:color w:val="000000" w:themeColor="text1"/>
              </w:rPr>
            </w:pPr>
          </w:p>
        </w:tc>
      </w:tr>
      <w:tr w:rsidR="00044B41" w:rsidRPr="00B35669" w14:paraId="4C93EDD1" w14:textId="21418FDB" w:rsidTr="0079641A">
        <w:trPr>
          <w:trHeight w:val="28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0340610" w14:textId="77777777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B35669">
              <w:rPr>
                <w:rFonts w:ascii="Arial" w:hAnsi="Arial" w:cs="Arial"/>
                <w:b/>
                <w:color w:val="000000" w:themeColor="text1"/>
              </w:rPr>
              <w:t>Undertakes Structured Problem-Solving</w:t>
            </w:r>
            <w:r w:rsidRPr="00B35669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35669">
              <w:rPr>
                <w:rFonts w:ascii="Arial" w:hAnsi="Arial" w:cs="Arial"/>
                <w:b/>
                <w:color w:val="000000" w:themeColor="text1"/>
              </w:rPr>
              <w:t>Activity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748F8BB" w14:textId="65EFE703" w:rsidR="00044B41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Covers a full range of analytical skills required for gathering, collating and analysing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 xml:space="preserve">the facts needed to solve problems. </w:t>
            </w:r>
            <w:r w:rsidR="0031580A">
              <w:rPr>
                <w:rFonts w:ascii="Arial" w:hAnsi="Arial" w:cs="Arial"/>
              </w:rPr>
              <w:t>This</w:t>
            </w:r>
            <w:r w:rsidRPr="00B35669">
              <w:rPr>
                <w:rFonts w:ascii="Arial" w:hAnsi="Arial" w:cs="Arial"/>
              </w:rPr>
              <w:t xml:space="preserve"> includes creative and critical thinking,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developing practical solutions, applying problem solving strategies and managing interpersonal relationships.</w:t>
            </w:r>
          </w:p>
          <w:p w14:paraId="7BFDA445" w14:textId="7D5745B8" w:rsidR="00E1412F" w:rsidRPr="00B35669" w:rsidRDefault="00E1412F" w:rsidP="0079641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B387B67" w14:textId="77777777" w:rsidR="00044B41" w:rsidRPr="00B35669" w:rsidRDefault="00044B41" w:rsidP="00F87A73">
            <w:pPr>
              <w:spacing w:after="0"/>
              <w:ind w:right="-873"/>
              <w:rPr>
                <w:rFonts w:ascii="Arial" w:hAnsi="Arial" w:cs="Arial"/>
                <w:color w:val="000000" w:themeColor="text1"/>
              </w:rPr>
            </w:pPr>
          </w:p>
        </w:tc>
      </w:tr>
      <w:tr w:rsidR="00044B41" w:rsidRPr="00B35669" w14:paraId="10890FC8" w14:textId="53E10E18" w:rsidTr="0079641A">
        <w:trPr>
          <w:trHeight w:val="28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217436A" w14:textId="77777777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B35669">
              <w:rPr>
                <w:rFonts w:ascii="Arial" w:hAnsi="Arial" w:cs="Arial"/>
                <w:b/>
                <w:color w:val="000000" w:themeColor="text1"/>
                <w:szCs w:val="16"/>
              </w:rPr>
              <w:t xml:space="preserve">Operates with Dignity and Respect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85DE5AA" w14:textId="77777777" w:rsidR="00044B41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Covers treating everyone with respect and dignity, maintains impartiality/fairness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with all people, is aware of the barriers people face.</w:t>
            </w:r>
          </w:p>
          <w:p w14:paraId="6926CCBB" w14:textId="4E87AF63" w:rsidR="00E1412F" w:rsidRPr="00B35669" w:rsidRDefault="00E1412F" w:rsidP="0079641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BE694D8" w14:textId="77777777" w:rsidR="00044B41" w:rsidRPr="00B35669" w:rsidRDefault="00044B41" w:rsidP="00F87A73">
            <w:pPr>
              <w:spacing w:after="0"/>
              <w:ind w:right="-873"/>
              <w:rPr>
                <w:rFonts w:ascii="Arial" w:hAnsi="Arial" w:cs="Arial"/>
                <w:color w:val="000000" w:themeColor="text1"/>
              </w:rPr>
            </w:pPr>
          </w:p>
        </w:tc>
      </w:tr>
      <w:tr w:rsidR="00044B41" w:rsidRPr="00B35669" w14:paraId="2E4E3B55" w14:textId="23742E5F" w:rsidTr="0079641A">
        <w:trPr>
          <w:trHeight w:val="28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52F2A12" w14:textId="77777777" w:rsidR="00044B41" w:rsidRPr="00B35669" w:rsidRDefault="00044B41" w:rsidP="007964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Cs w:val="16"/>
              </w:rPr>
            </w:pPr>
            <w:r w:rsidRPr="00B35669">
              <w:rPr>
                <w:rFonts w:ascii="Arial" w:hAnsi="Arial" w:cs="Arial"/>
                <w:b/>
                <w:color w:val="000000" w:themeColor="text1"/>
                <w:szCs w:val="16"/>
              </w:rPr>
              <w:t xml:space="preserve">Practices Appropriate Leadership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63D1DFD" w14:textId="77777777" w:rsidR="00044B41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Our managers motivate their staff to exceed expectations through raising their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awareness of goals and moving them beyond self-interest for the sake of the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team or service. They consider serving the District in all that they do.</w:t>
            </w:r>
          </w:p>
          <w:p w14:paraId="12F724DF" w14:textId="17F9505B" w:rsidR="00E1412F" w:rsidRPr="00B35669" w:rsidRDefault="00E1412F" w:rsidP="0079641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B23BF64" w14:textId="77777777" w:rsidR="00044B41" w:rsidRPr="00B35669" w:rsidRDefault="00044B41" w:rsidP="00F87A73">
            <w:pPr>
              <w:spacing w:after="0"/>
              <w:ind w:right="-873"/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</w:tr>
      <w:tr w:rsidR="00044B41" w:rsidRPr="00B35669" w14:paraId="15ED55B1" w14:textId="665EE273" w:rsidTr="0079641A">
        <w:trPr>
          <w:trHeight w:val="28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A46E7D3" w14:textId="77777777" w:rsidR="00044B41" w:rsidRPr="00B35669" w:rsidRDefault="00044B41" w:rsidP="007964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Cs w:val="16"/>
              </w:rPr>
            </w:pPr>
            <w:r w:rsidRPr="00B35669">
              <w:rPr>
                <w:rFonts w:ascii="Arial" w:hAnsi="Arial" w:cs="Arial"/>
                <w:b/>
                <w:color w:val="000000" w:themeColor="text1"/>
                <w:szCs w:val="16"/>
              </w:rPr>
              <w:t>Operates with Strategic Awareness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C6459C2" w14:textId="77777777" w:rsidR="00044B41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Our managers work with corporate priorities and policies in a joined up way with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others, internally and externally. Works democratically, transparently and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accountably.</w:t>
            </w:r>
          </w:p>
          <w:p w14:paraId="38BF174A" w14:textId="5EE39ED9" w:rsidR="00E1412F" w:rsidRPr="00B35669" w:rsidRDefault="00E1412F" w:rsidP="0079641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1225647" w14:textId="77777777" w:rsidR="00044B41" w:rsidRPr="00B35669" w:rsidRDefault="00044B41" w:rsidP="00F87A73">
            <w:pPr>
              <w:spacing w:after="0"/>
              <w:ind w:right="-873"/>
              <w:rPr>
                <w:rFonts w:ascii="Arial" w:hAnsi="Arial" w:cs="Arial"/>
                <w:color w:val="000000" w:themeColor="text1"/>
                <w:szCs w:val="16"/>
              </w:rPr>
            </w:pPr>
          </w:p>
        </w:tc>
      </w:tr>
      <w:tr w:rsidR="00044B41" w:rsidRPr="00B35669" w14:paraId="7B85ADD4" w14:textId="39A30583" w:rsidTr="0079641A">
        <w:trPr>
          <w:trHeight w:val="28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CFD18AE" w14:textId="77777777" w:rsidR="00044B41" w:rsidRPr="00B35669" w:rsidRDefault="00044B41" w:rsidP="007964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Cs w:val="16"/>
              </w:rPr>
            </w:pPr>
            <w:r w:rsidRPr="00B35669">
              <w:rPr>
                <w:rFonts w:ascii="Arial" w:hAnsi="Arial" w:cs="Arial"/>
                <w:b/>
                <w:color w:val="000000" w:themeColor="text1"/>
                <w:szCs w:val="16"/>
              </w:rPr>
              <w:t xml:space="preserve">Delivering Successful Performance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B4D616B" w14:textId="77777777" w:rsidR="00044B41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Our managers monitor performance of services, teams &amp; individuals against targets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&amp; celebrate great performance. They promote the District’s vision &amp; work to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achieve Council’s values &amp; agreed outcomes.</w:t>
            </w:r>
          </w:p>
          <w:p w14:paraId="1DB673D0" w14:textId="2004A0ED" w:rsidR="00E1412F" w:rsidRPr="00B35669" w:rsidRDefault="00E1412F" w:rsidP="0079641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E174264" w14:textId="77777777" w:rsidR="00044B41" w:rsidRPr="00B35669" w:rsidRDefault="00044B41" w:rsidP="00F87A73">
            <w:pPr>
              <w:spacing w:after="0"/>
              <w:ind w:right="-873"/>
              <w:rPr>
                <w:rFonts w:ascii="Arial" w:hAnsi="Arial" w:cs="Arial"/>
                <w:bCs/>
                <w:color w:val="000000" w:themeColor="text1"/>
                <w:szCs w:val="20"/>
              </w:rPr>
            </w:pPr>
          </w:p>
        </w:tc>
      </w:tr>
      <w:tr w:rsidR="00044B41" w:rsidRPr="00B35669" w14:paraId="32F5D2F0" w14:textId="3CC357E5" w:rsidTr="0079641A">
        <w:trPr>
          <w:trHeight w:val="28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26A91DB" w14:textId="77777777" w:rsidR="00044B41" w:rsidRPr="00B35669" w:rsidRDefault="00044B41" w:rsidP="007964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Cs w:val="16"/>
              </w:rPr>
            </w:pPr>
            <w:r w:rsidRPr="00B35669">
              <w:rPr>
                <w:rFonts w:ascii="Arial" w:hAnsi="Arial" w:cs="Arial"/>
                <w:b/>
                <w:color w:val="000000" w:themeColor="text1"/>
              </w:rPr>
              <w:t>Applying Project and Programme Management</w:t>
            </w:r>
            <w:r w:rsidRPr="00B35669">
              <w:rPr>
                <w:rFonts w:ascii="Arial" w:hAnsi="Arial" w:cs="Arial"/>
                <w:bCs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8913457" w14:textId="77777777" w:rsidR="00044B41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Our manager’s work to ensure that outcomes and objectives are achieved within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desired timescales, make best use of resources and take a positive approach to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contingency planning</w:t>
            </w:r>
          </w:p>
          <w:p w14:paraId="02633506" w14:textId="3F749FFF" w:rsidR="00E1412F" w:rsidRPr="00B35669" w:rsidRDefault="00E1412F" w:rsidP="0079641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D0FAE94" w14:textId="77777777" w:rsidR="00044B41" w:rsidRPr="00B35669" w:rsidRDefault="00044B41" w:rsidP="00F87A73">
            <w:pPr>
              <w:spacing w:after="0"/>
              <w:ind w:right="-873"/>
              <w:rPr>
                <w:rFonts w:ascii="Arial" w:hAnsi="Arial" w:cs="Arial"/>
                <w:bCs/>
                <w:color w:val="000000" w:themeColor="text1"/>
                <w:szCs w:val="20"/>
              </w:rPr>
            </w:pPr>
          </w:p>
        </w:tc>
      </w:tr>
      <w:tr w:rsidR="00044B41" w:rsidRPr="00B35669" w14:paraId="311A056C" w14:textId="704B7960" w:rsidTr="0079641A">
        <w:trPr>
          <w:trHeight w:val="28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BAA1E07" w14:textId="77777777" w:rsidR="00044B41" w:rsidRPr="00B35669" w:rsidRDefault="00044B41" w:rsidP="007964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B35669">
              <w:rPr>
                <w:rFonts w:ascii="Arial" w:hAnsi="Arial" w:cs="Arial"/>
                <w:b/>
                <w:color w:val="000000" w:themeColor="text1"/>
                <w:szCs w:val="16"/>
              </w:rPr>
              <w:t>Developing High Performing People and Teams</w:t>
            </w:r>
            <w:r w:rsidRPr="00B35669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3699FED" w14:textId="77777777" w:rsidR="00044B41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Our managers coach individuals and teams to achieve their potential and take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responsibility for continuous improvement. They champion the Council’s values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and goals.</w:t>
            </w:r>
          </w:p>
          <w:p w14:paraId="22BFBF49" w14:textId="03755A5F" w:rsidR="00E1412F" w:rsidRPr="00B35669" w:rsidRDefault="00E1412F" w:rsidP="0079641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A7C4A4B" w14:textId="77777777" w:rsidR="00044B41" w:rsidRPr="00B35669" w:rsidRDefault="00044B41" w:rsidP="00F87A73">
            <w:pPr>
              <w:spacing w:after="0"/>
              <w:ind w:right="-873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0B70603E" w14:textId="77777777" w:rsidR="003B3B7F" w:rsidRPr="00B35669" w:rsidRDefault="003B3B7F" w:rsidP="003B3B7F">
      <w:pPr>
        <w:tabs>
          <w:tab w:val="left" w:pos="1110"/>
        </w:tabs>
        <w:rPr>
          <w:rFonts w:ascii="Arial" w:hAnsi="Arial" w:cs="Arial"/>
        </w:rPr>
      </w:pPr>
      <w:r w:rsidRPr="00B35669">
        <w:rPr>
          <w:rFonts w:ascii="Arial" w:hAnsi="Arial" w:cs="Arial"/>
        </w:rPr>
        <w:tab/>
      </w: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F3353F" w:rsidRPr="00F3353F" w14:paraId="593C65A1" w14:textId="77777777" w:rsidTr="00B35669">
        <w:tc>
          <w:tcPr>
            <w:tcW w:w="10773" w:type="dxa"/>
          </w:tcPr>
          <w:p w14:paraId="36EA6549" w14:textId="18BBC011" w:rsidR="00F3353F" w:rsidRPr="00F3353F" w:rsidRDefault="00F3353F" w:rsidP="00F3353F">
            <w:pPr>
              <w:spacing w:after="0" w:line="240" w:lineRule="auto"/>
              <w:ind w:right="-6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  <w:r w:rsidRPr="00F3353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Applicants with disabilities are only required to meet the essential special knowledge requirements</w:t>
            </w:r>
            <w:r w:rsidR="003E26B5" w:rsidRPr="00B35669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(clearly marked)</w:t>
            </w:r>
          </w:p>
        </w:tc>
      </w:tr>
      <w:tr w:rsidR="00F3353F" w:rsidRPr="00F3353F" w14:paraId="71D2E187" w14:textId="77777777" w:rsidTr="00B35669">
        <w:tc>
          <w:tcPr>
            <w:tcW w:w="10773" w:type="dxa"/>
          </w:tcPr>
          <w:p w14:paraId="7D13AF98" w14:textId="77777777" w:rsidR="00F3353F" w:rsidRPr="00F3353F" w:rsidRDefault="00F3353F" w:rsidP="00F335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77445FD0" w14:textId="485FE3C9" w:rsidR="00F3353F" w:rsidRPr="00F3353F" w:rsidRDefault="00F3353F" w:rsidP="00F335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3353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Due to the Governments Fluency in English Duty for posts where employees speak directly to members of the public the postholder is required to meet  the </w:t>
            </w:r>
            <w:r w:rsidRPr="00F3353F">
              <w:rPr>
                <w:rFonts w:ascii="Arial" w:eastAsia="Times New Roman" w:hAnsi="Arial" w:cs="Arial"/>
                <w:sz w:val="20"/>
                <w:szCs w:val="20"/>
                <w:u w:val="single"/>
                <w:lang w:eastAsia="en-GB"/>
              </w:rPr>
              <w:t xml:space="preserve">Lower threshold </w:t>
            </w:r>
            <w:r w:rsidRPr="00F3353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level</w:t>
            </w:r>
            <w:r w:rsidRPr="00F3353F">
              <w:rPr>
                <w:rFonts w:ascii="Arial" w:eastAsia="Times New Roman" w:hAnsi="Arial" w:cs="Arial"/>
                <w:color w:val="1F497D"/>
                <w:sz w:val="20"/>
                <w:szCs w:val="20"/>
                <w:lang w:eastAsia="en-GB"/>
              </w:rPr>
              <w:t>.</w:t>
            </w:r>
            <w:r w:rsidR="004D0213">
              <w:rPr>
                <w:rFonts w:ascii="Arial" w:eastAsia="Times New Roman" w:hAnsi="Arial" w:cs="Arial"/>
                <w:color w:val="1F497D"/>
                <w:sz w:val="20"/>
                <w:szCs w:val="20"/>
                <w:lang w:eastAsia="en-GB"/>
              </w:rPr>
              <w:br/>
            </w:r>
          </w:p>
          <w:p w14:paraId="03EB3813" w14:textId="21B2739B" w:rsidR="00F3353F" w:rsidRPr="004D0213" w:rsidRDefault="00F3353F" w:rsidP="004D02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3353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Y</w:t>
            </w:r>
            <w:r w:rsidRPr="00F3353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ou should be able to demonstrate that you can use a wide range of simple words and a standard English sentence structure to express and maintain a flowing conversation even though you pause to think of the correct words with the ability to express and make yoursel</w:t>
            </w:r>
            <w:r w:rsidRPr="00F3353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f </w:t>
            </w:r>
            <w:r w:rsidRPr="00F3353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understood (this will also be tested during the interview).</w:t>
            </w:r>
          </w:p>
        </w:tc>
      </w:tr>
    </w:tbl>
    <w:p w14:paraId="2BF685AE" w14:textId="77777777" w:rsidR="00F3353F" w:rsidRPr="00B35669" w:rsidRDefault="00F3353F" w:rsidP="003B3B7F">
      <w:pPr>
        <w:tabs>
          <w:tab w:val="left" w:pos="1110"/>
        </w:tabs>
        <w:rPr>
          <w:rFonts w:ascii="Arial" w:hAnsi="Arial" w:cs="Arial"/>
        </w:rPr>
      </w:pPr>
    </w:p>
    <w:p w14:paraId="7E6E1269" w14:textId="77777777" w:rsidR="00F3353F" w:rsidRPr="00B35669" w:rsidRDefault="00F3353F" w:rsidP="003B3B7F">
      <w:pPr>
        <w:tabs>
          <w:tab w:val="left" w:pos="1110"/>
        </w:tabs>
        <w:rPr>
          <w:rFonts w:ascii="Arial" w:hAnsi="Arial" w:cs="Arial"/>
        </w:rPr>
      </w:pPr>
    </w:p>
    <w:tbl>
      <w:tblPr>
        <w:tblStyle w:val="TableGrid"/>
        <w:tblW w:w="10773" w:type="dxa"/>
        <w:tblInd w:w="137" w:type="dxa"/>
        <w:tblLook w:val="04A0" w:firstRow="1" w:lastRow="0" w:firstColumn="1" w:lastColumn="0" w:noHBand="0" w:noVBand="1"/>
      </w:tblPr>
      <w:tblGrid>
        <w:gridCol w:w="2232"/>
        <w:gridCol w:w="4484"/>
        <w:gridCol w:w="1080"/>
        <w:gridCol w:w="2977"/>
      </w:tblGrid>
      <w:tr w:rsidR="003B3B7F" w:rsidRPr="00B35669" w14:paraId="333ADDF1" w14:textId="77777777" w:rsidTr="0003285D">
        <w:tc>
          <w:tcPr>
            <w:tcW w:w="2232" w:type="dxa"/>
          </w:tcPr>
          <w:p w14:paraId="7128DD3F" w14:textId="77777777" w:rsidR="003B3B7F" w:rsidRPr="00B35669" w:rsidRDefault="003B3B7F" w:rsidP="003B3B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35669">
              <w:rPr>
                <w:rFonts w:ascii="Arial" w:hAnsi="Arial" w:cs="Arial"/>
                <w:b/>
                <w:sz w:val="24"/>
                <w:szCs w:val="24"/>
              </w:rPr>
              <w:t>Completed by:</w:t>
            </w:r>
          </w:p>
          <w:p w14:paraId="47BCB8F7" w14:textId="77777777" w:rsidR="003B3B7F" w:rsidRPr="00B35669" w:rsidRDefault="003B3B7F" w:rsidP="003B3B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84" w:type="dxa"/>
          </w:tcPr>
          <w:p w14:paraId="2E10B7F8" w14:textId="4D5E227C" w:rsidR="003B3B7F" w:rsidRPr="00B35669" w:rsidRDefault="0021790A" w:rsidP="003B3B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Nigel Smith</w:t>
            </w:r>
          </w:p>
        </w:tc>
        <w:tc>
          <w:tcPr>
            <w:tcW w:w="1080" w:type="dxa"/>
          </w:tcPr>
          <w:p w14:paraId="526E6F92" w14:textId="77777777" w:rsidR="003B3B7F" w:rsidRPr="00B35669" w:rsidRDefault="003B3B7F" w:rsidP="003B3B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35669"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</w:tc>
        <w:tc>
          <w:tcPr>
            <w:tcW w:w="2977" w:type="dxa"/>
          </w:tcPr>
          <w:p w14:paraId="71BB2301" w14:textId="1E5ECDA6" w:rsidR="003B3B7F" w:rsidRPr="00B35669" w:rsidRDefault="0021790A" w:rsidP="003B3B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29/05/26</w:t>
            </w:r>
          </w:p>
        </w:tc>
      </w:tr>
      <w:tr w:rsidR="003B3B7F" w:rsidRPr="00B35669" w14:paraId="16EDDC96" w14:textId="77777777" w:rsidTr="0003285D">
        <w:tc>
          <w:tcPr>
            <w:tcW w:w="2232" w:type="dxa"/>
          </w:tcPr>
          <w:p w14:paraId="746134B3" w14:textId="77777777" w:rsidR="003B3B7F" w:rsidRPr="00B35669" w:rsidRDefault="003B3B7F" w:rsidP="003B3B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35669">
              <w:rPr>
                <w:rFonts w:ascii="Arial" w:hAnsi="Arial" w:cs="Arial"/>
                <w:b/>
                <w:sz w:val="24"/>
                <w:szCs w:val="24"/>
              </w:rPr>
              <w:t>Quality checked:</w:t>
            </w:r>
          </w:p>
          <w:p w14:paraId="502FA22D" w14:textId="6BB7E9F1" w:rsidR="003B3B7F" w:rsidRPr="00B35669" w:rsidRDefault="003B3B7F" w:rsidP="003B3B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84" w:type="dxa"/>
          </w:tcPr>
          <w:p w14:paraId="4E6D6898" w14:textId="77777777" w:rsidR="003B3B7F" w:rsidRPr="00B35669" w:rsidRDefault="003B3B7F" w:rsidP="003B3B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56527DA9" w14:textId="77777777" w:rsidR="003B3B7F" w:rsidRPr="00B35669" w:rsidRDefault="003B3B7F" w:rsidP="003B3B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35669"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</w:tc>
        <w:tc>
          <w:tcPr>
            <w:tcW w:w="2977" w:type="dxa"/>
          </w:tcPr>
          <w:p w14:paraId="35ABB28F" w14:textId="77777777" w:rsidR="003B3B7F" w:rsidRPr="00B35669" w:rsidRDefault="003B3B7F" w:rsidP="003B3B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43F66EF" w14:textId="77777777" w:rsidR="003B3B7F" w:rsidRPr="00B35669" w:rsidRDefault="003B3B7F" w:rsidP="00FE4AB7">
      <w:pPr>
        <w:rPr>
          <w:rFonts w:ascii="Arial" w:hAnsi="Arial" w:cs="Arial"/>
        </w:rPr>
      </w:pPr>
    </w:p>
    <w:sectPr w:rsidR="003B3B7F" w:rsidRPr="00B35669" w:rsidSect="001273C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567" w:bottom="851" w:left="567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5359D" w14:textId="77777777" w:rsidR="00557299" w:rsidRDefault="00557299" w:rsidP="001273C2">
      <w:pPr>
        <w:spacing w:after="0" w:line="240" w:lineRule="auto"/>
      </w:pPr>
      <w:r>
        <w:separator/>
      </w:r>
    </w:p>
  </w:endnote>
  <w:endnote w:type="continuationSeparator" w:id="0">
    <w:p w14:paraId="7A1181AB" w14:textId="77777777" w:rsidR="00557299" w:rsidRDefault="00557299" w:rsidP="00127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D4378" w14:textId="77777777" w:rsidR="00A63709" w:rsidRDefault="00A637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F7626" w14:textId="77777777" w:rsidR="00A63709" w:rsidRDefault="00A637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9262" w14:textId="77777777" w:rsidR="00A63709" w:rsidRDefault="00A637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44066" w14:textId="77777777" w:rsidR="00557299" w:rsidRDefault="00557299" w:rsidP="001273C2">
      <w:pPr>
        <w:spacing w:after="0" w:line="240" w:lineRule="auto"/>
      </w:pPr>
      <w:r>
        <w:separator/>
      </w:r>
    </w:p>
  </w:footnote>
  <w:footnote w:type="continuationSeparator" w:id="0">
    <w:p w14:paraId="380AF7D6" w14:textId="77777777" w:rsidR="00557299" w:rsidRDefault="00557299" w:rsidP="00127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1112F" w14:textId="77777777" w:rsidR="00A63709" w:rsidRDefault="00A637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C3EE4" w14:textId="0ECC389C" w:rsidR="001273C2" w:rsidRPr="001273C2" w:rsidRDefault="00B01266" w:rsidP="00E15858">
    <w:pPr>
      <w:pStyle w:val="Header"/>
      <w:jc w:val="center"/>
      <w:rPr>
        <w:i/>
        <w:iCs/>
        <w:color w:val="7F7F7F" w:themeColor="text1" w:themeTint="80"/>
      </w:rPr>
    </w:pPr>
    <w:r>
      <w:rPr>
        <w:i/>
        <w:iCs/>
        <w:color w:val="7F7F7F" w:themeColor="text1" w:themeTint="80"/>
      </w:rPr>
      <w:t xml:space="preserve">Competency </w:t>
    </w:r>
    <w:proofErr w:type="gramStart"/>
    <w:r>
      <w:rPr>
        <w:i/>
        <w:iCs/>
        <w:color w:val="7F7F7F" w:themeColor="text1" w:themeTint="80"/>
      </w:rPr>
      <w:t>based  Job</w:t>
    </w:r>
    <w:proofErr w:type="gramEnd"/>
    <w:r>
      <w:rPr>
        <w:i/>
        <w:iCs/>
        <w:color w:val="7F7F7F" w:themeColor="text1" w:themeTint="80"/>
      </w:rPr>
      <w:t xml:space="preserve"> profile Pilat Gauge</w:t>
    </w:r>
    <w:r w:rsidR="00E61F44">
      <w:rPr>
        <w:i/>
        <w:iCs/>
        <w:color w:val="7F7F7F" w:themeColor="text1" w:themeTint="80"/>
      </w:rPr>
      <w:t xml:space="preserve"> </w:t>
    </w:r>
    <w:r w:rsidR="009B5146">
      <w:rPr>
        <w:i/>
        <w:iCs/>
        <w:color w:val="7F7F7F" w:themeColor="text1" w:themeTint="80"/>
      </w:rPr>
      <w:t>April</w:t>
    </w:r>
    <w:r w:rsidR="001405CA">
      <w:rPr>
        <w:i/>
        <w:iCs/>
        <w:color w:val="7F7F7F" w:themeColor="text1" w:themeTint="80"/>
      </w:rPr>
      <w:t xml:space="preserve"> </w:t>
    </w:r>
    <w:r w:rsidR="00E61F44">
      <w:rPr>
        <w:i/>
        <w:iCs/>
        <w:color w:val="7F7F7F" w:themeColor="text1" w:themeTint="80"/>
      </w:rPr>
      <w:t>202</w:t>
    </w:r>
    <w:r w:rsidR="009B5146">
      <w:rPr>
        <w:i/>
        <w:iCs/>
        <w:color w:val="7F7F7F" w:themeColor="text1" w:themeTint="80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E45D2" w14:textId="77777777" w:rsidR="00A63709" w:rsidRDefault="00A637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20B5F"/>
    <w:multiLevelType w:val="hybridMultilevel"/>
    <w:tmpl w:val="C1C8A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7F6B62"/>
    <w:multiLevelType w:val="hybridMultilevel"/>
    <w:tmpl w:val="CAC2F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50863"/>
    <w:multiLevelType w:val="hybridMultilevel"/>
    <w:tmpl w:val="4B3EDA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D01C74"/>
    <w:multiLevelType w:val="hybridMultilevel"/>
    <w:tmpl w:val="90C667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0F776F"/>
    <w:multiLevelType w:val="hybridMultilevel"/>
    <w:tmpl w:val="5F42E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C773BF"/>
    <w:multiLevelType w:val="hybridMultilevel"/>
    <w:tmpl w:val="FAF67478"/>
    <w:lvl w:ilvl="0" w:tplc="A672D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ADE2"/>
        <w:w w:val="10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151184">
    <w:abstractNumId w:val="5"/>
  </w:num>
  <w:num w:numId="2" w16cid:durableId="1926260588">
    <w:abstractNumId w:val="0"/>
  </w:num>
  <w:num w:numId="3" w16cid:durableId="558636114">
    <w:abstractNumId w:val="2"/>
  </w:num>
  <w:num w:numId="4" w16cid:durableId="647828281">
    <w:abstractNumId w:val="1"/>
  </w:num>
  <w:num w:numId="5" w16cid:durableId="2092965635">
    <w:abstractNumId w:val="4"/>
  </w:num>
  <w:num w:numId="6" w16cid:durableId="1959947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A5E"/>
    <w:rsid w:val="00021C10"/>
    <w:rsid w:val="0003285D"/>
    <w:rsid w:val="00042B83"/>
    <w:rsid w:val="00044B41"/>
    <w:rsid w:val="00074607"/>
    <w:rsid w:val="00093D74"/>
    <w:rsid w:val="00094885"/>
    <w:rsid w:val="00094F2C"/>
    <w:rsid w:val="000A6831"/>
    <w:rsid w:val="000B4138"/>
    <w:rsid w:val="000B5571"/>
    <w:rsid w:val="000E28D8"/>
    <w:rsid w:val="000E47C0"/>
    <w:rsid w:val="000F1D1B"/>
    <w:rsid w:val="00107E40"/>
    <w:rsid w:val="001273C2"/>
    <w:rsid w:val="00131461"/>
    <w:rsid w:val="0013325E"/>
    <w:rsid w:val="001405CA"/>
    <w:rsid w:val="00142197"/>
    <w:rsid w:val="00154967"/>
    <w:rsid w:val="001625DE"/>
    <w:rsid w:val="00180D8E"/>
    <w:rsid w:val="0018136C"/>
    <w:rsid w:val="00181C0F"/>
    <w:rsid w:val="00191304"/>
    <w:rsid w:val="001A79BA"/>
    <w:rsid w:val="001B6563"/>
    <w:rsid w:val="001C30D2"/>
    <w:rsid w:val="001F65D3"/>
    <w:rsid w:val="001F7865"/>
    <w:rsid w:val="0021090E"/>
    <w:rsid w:val="00216BC9"/>
    <w:rsid w:val="0021790A"/>
    <w:rsid w:val="002240B5"/>
    <w:rsid w:val="002257ED"/>
    <w:rsid w:val="00253F50"/>
    <w:rsid w:val="0025533D"/>
    <w:rsid w:val="00261F42"/>
    <w:rsid w:val="00266F4B"/>
    <w:rsid w:val="0029324B"/>
    <w:rsid w:val="002C0E18"/>
    <w:rsid w:val="002E02AA"/>
    <w:rsid w:val="002E0AE0"/>
    <w:rsid w:val="002E1953"/>
    <w:rsid w:val="002E5113"/>
    <w:rsid w:val="002F77A1"/>
    <w:rsid w:val="0031580A"/>
    <w:rsid w:val="00347C63"/>
    <w:rsid w:val="00362819"/>
    <w:rsid w:val="003714C8"/>
    <w:rsid w:val="003B0D8D"/>
    <w:rsid w:val="003B3B7F"/>
    <w:rsid w:val="003E26B5"/>
    <w:rsid w:val="003F6EDD"/>
    <w:rsid w:val="00406217"/>
    <w:rsid w:val="00406A61"/>
    <w:rsid w:val="004153D9"/>
    <w:rsid w:val="00416793"/>
    <w:rsid w:val="00432A83"/>
    <w:rsid w:val="00435518"/>
    <w:rsid w:val="00457795"/>
    <w:rsid w:val="00461C3C"/>
    <w:rsid w:val="004801A4"/>
    <w:rsid w:val="004A4F86"/>
    <w:rsid w:val="004C60A9"/>
    <w:rsid w:val="004D0213"/>
    <w:rsid w:val="00516725"/>
    <w:rsid w:val="00522749"/>
    <w:rsid w:val="00536113"/>
    <w:rsid w:val="005457E2"/>
    <w:rsid w:val="005544AA"/>
    <w:rsid w:val="00554556"/>
    <w:rsid w:val="005566D4"/>
    <w:rsid w:val="00557299"/>
    <w:rsid w:val="00557F44"/>
    <w:rsid w:val="00564F0F"/>
    <w:rsid w:val="00586C31"/>
    <w:rsid w:val="00590E99"/>
    <w:rsid w:val="00592474"/>
    <w:rsid w:val="0059567E"/>
    <w:rsid w:val="00596C47"/>
    <w:rsid w:val="005B118E"/>
    <w:rsid w:val="005D2710"/>
    <w:rsid w:val="005D4E93"/>
    <w:rsid w:val="005F65B4"/>
    <w:rsid w:val="006018CD"/>
    <w:rsid w:val="00614FDF"/>
    <w:rsid w:val="006332DA"/>
    <w:rsid w:val="00644F5F"/>
    <w:rsid w:val="006539EF"/>
    <w:rsid w:val="00661CB8"/>
    <w:rsid w:val="00674016"/>
    <w:rsid w:val="00683063"/>
    <w:rsid w:val="0069587B"/>
    <w:rsid w:val="006A2D28"/>
    <w:rsid w:val="006B4F8D"/>
    <w:rsid w:val="006F1DAE"/>
    <w:rsid w:val="006F3B0A"/>
    <w:rsid w:val="00712AAA"/>
    <w:rsid w:val="00732BDD"/>
    <w:rsid w:val="00741F72"/>
    <w:rsid w:val="0076502B"/>
    <w:rsid w:val="00777310"/>
    <w:rsid w:val="00786395"/>
    <w:rsid w:val="00786472"/>
    <w:rsid w:val="00790D6F"/>
    <w:rsid w:val="0079274B"/>
    <w:rsid w:val="0079641A"/>
    <w:rsid w:val="007A17F9"/>
    <w:rsid w:val="007D1431"/>
    <w:rsid w:val="007E3C18"/>
    <w:rsid w:val="007F252F"/>
    <w:rsid w:val="007F64D5"/>
    <w:rsid w:val="007F6A25"/>
    <w:rsid w:val="0082180B"/>
    <w:rsid w:val="00850084"/>
    <w:rsid w:val="0087558F"/>
    <w:rsid w:val="008830B1"/>
    <w:rsid w:val="00886B01"/>
    <w:rsid w:val="008B6287"/>
    <w:rsid w:val="008C0DFF"/>
    <w:rsid w:val="008C647E"/>
    <w:rsid w:val="008D3418"/>
    <w:rsid w:val="008E4102"/>
    <w:rsid w:val="008E67CF"/>
    <w:rsid w:val="00911BBC"/>
    <w:rsid w:val="00957C72"/>
    <w:rsid w:val="00961B90"/>
    <w:rsid w:val="00965B08"/>
    <w:rsid w:val="009B2A3E"/>
    <w:rsid w:val="009B5146"/>
    <w:rsid w:val="009C1EE4"/>
    <w:rsid w:val="009E7530"/>
    <w:rsid w:val="009E7568"/>
    <w:rsid w:val="00A4447C"/>
    <w:rsid w:val="00A47A5E"/>
    <w:rsid w:val="00A6260E"/>
    <w:rsid w:val="00A63709"/>
    <w:rsid w:val="00A9477A"/>
    <w:rsid w:val="00AA2ADE"/>
    <w:rsid w:val="00AB5218"/>
    <w:rsid w:val="00AE6DC2"/>
    <w:rsid w:val="00AE7530"/>
    <w:rsid w:val="00B01266"/>
    <w:rsid w:val="00B02C11"/>
    <w:rsid w:val="00B1733A"/>
    <w:rsid w:val="00B35669"/>
    <w:rsid w:val="00B51C83"/>
    <w:rsid w:val="00B52885"/>
    <w:rsid w:val="00B5292A"/>
    <w:rsid w:val="00B53938"/>
    <w:rsid w:val="00B80E64"/>
    <w:rsid w:val="00B81F88"/>
    <w:rsid w:val="00B826A4"/>
    <w:rsid w:val="00B82949"/>
    <w:rsid w:val="00B8452D"/>
    <w:rsid w:val="00B94C8C"/>
    <w:rsid w:val="00BB22D9"/>
    <w:rsid w:val="00BB4240"/>
    <w:rsid w:val="00BF592E"/>
    <w:rsid w:val="00BF7B45"/>
    <w:rsid w:val="00C01F5D"/>
    <w:rsid w:val="00C13112"/>
    <w:rsid w:val="00C20DE0"/>
    <w:rsid w:val="00C210FD"/>
    <w:rsid w:val="00C625C8"/>
    <w:rsid w:val="00C830D6"/>
    <w:rsid w:val="00C93A63"/>
    <w:rsid w:val="00C93B3D"/>
    <w:rsid w:val="00CA2970"/>
    <w:rsid w:val="00CB73CE"/>
    <w:rsid w:val="00CD69AA"/>
    <w:rsid w:val="00D02CFB"/>
    <w:rsid w:val="00D152BA"/>
    <w:rsid w:val="00D16510"/>
    <w:rsid w:val="00D26419"/>
    <w:rsid w:val="00D30A47"/>
    <w:rsid w:val="00D45D7E"/>
    <w:rsid w:val="00D702A0"/>
    <w:rsid w:val="00D704C9"/>
    <w:rsid w:val="00D72AF2"/>
    <w:rsid w:val="00D9745B"/>
    <w:rsid w:val="00DA2A11"/>
    <w:rsid w:val="00DA396A"/>
    <w:rsid w:val="00DA419B"/>
    <w:rsid w:val="00DA4C34"/>
    <w:rsid w:val="00DE32CC"/>
    <w:rsid w:val="00DE63AB"/>
    <w:rsid w:val="00DF0213"/>
    <w:rsid w:val="00DF53B9"/>
    <w:rsid w:val="00E04A8F"/>
    <w:rsid w:val="00E07684"/>
    <w:rsid w:val="00E10D30"/>
    <w:rsid w:val="00E1412F"/>
    <w:rsid w:val="00E15858"/>
    <w:rsid w:val="00E16557"/>
    <w:rsid w:val="00E23312"/>
    <w:rsid w:val="00E33971"/>
    <w:rsid w:val="00E43897"/>
    <w:rsid w:val="00E61F44"/>
    <w:rsid w:val="00E67878"/>
    <w:rsid w:val="00E86097"/>
    <w:rsid w:val="00E8762A"/>
    <w:rsid w:val="00E95CD7"/>
    <w:rsid w:val="00EB1C60"/>
    <w:rsid w:val="00EC6D54"/>
    <w:rsid w:val="00ED3B26"/>
    <w:rsid w:val="00ED75A5"/>
    <w:rsid w:val="00EE5D6C"/>
    <w:rsid w:val="00EF4F74"/>
    <w:rsid w:val="00F3353F"/>
    <w:rsid w:val="00F42CF0"/>
    <w:rsid w:val="00F47A99"/>
    <w:rsid w:val="00F65291"/>
    <w:rsid w:val="00F87A73"/>
    <w:rsid w:val="00F97955"/>
    <w:rsid w:val="00FB1BCB"/>
    <w:rsid w:val="00FE4AB7"/>
    <w:rsid w:val="00FF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BC5"/>
  <w15:docId w15:val="{D94FE897-382D-4A49-B5C1-7391DA6DA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4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7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A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6A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73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3C2"/>
  </w:style>
  <w:style w:type="paragraph" w:styleId="Footer">
    <w:name w:val="footer"/>
    <w:basedOn w:val="Normal"/>
    <w:link w:val="FooterChar"/>
    <w:uiPriority w:val="99"/>
    <w:unhideWhenUsed/>
    <w:rsid w:val="001273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3C2"/>
  </w:style>
  <w:style w:type="table" w:customStyle="1" w:styleId="Style1">
    <w:name w:val="Style1"/>
    <w:basedOn w:val="TableNormal"/>
    <w:uiPriority w:val="99"/>
    <w:rsid w:val="00266F4B"/>
    <w:pPr>
      <w:spacing w:after="0" w:line="240" w:lineRule="auto"/>
    </w:pPr>
    <w:rPr>
      <w:rFonts w:ascii="Arial" w:hAnsi="Arial"/>
      <w:sz w:val="20"/>
    </w:rPr>
    <w:tblPr/>
  </w:style>
  <w:style w:type="table" w:customStyle="1" w:styleId="Style2">
    <w:name w:val="Style2"/>
    <w:basedOn w:val="TableNormal"/>
    <w:uiPriority w:val="99"/>
    <w:rsid w:val="00266F4B"/>
    <w:pPr>
      <w:spacing w:after="0" w:line="240" w:lineRule="auto"/>
    </w:pPr>
    <w:rPr>
      <w:rFonts w:ascii="Arial" w:hAnsi="Arial"/>
      <w:sz w:val="20"/>
    </w:rPr>
    <w:tblPr/>
  </w:style>
  <w:style w:type="table" w:customStyle="1" w:styleId="Style3">
    <w:name w:val="Style3"/>
    <w:basedOn w:val="TableNormal"/>
    <w:uiPriority w:val="99"/>
    <w:rsid w:val="00266F4B"/>
    <w:pPr>
      <w:spacing w:after="0" w:line="240" w:lineRule="auto"/>
    </w:pPr>
    <w:rPr>
      <w:rFonts w:ascii="Arial" w:hAnsi="Arial"/>
      <w:sz w:val="20"/>
    </w:rPr>
    <w:tblPr/>
  </w:style>
  <w:style w:type="table" w:customStyle="1" w:styleId="Style4">
    <w:name w:val="Style4"/>
    <w:basedOn w:val="TableNormal"/>
    <w:uiPriority w:val="99"/>
    <w:rsid w:val="00266F4B"/>
    <w:pPr>
      <w:spacing w:after="0" w:line="240" w:lineRule="auto"/>
    </w:pPr>
    <w:rPr>
      <w:rFonts w:ascii="Arial" w:hAnsi="Arial"/>
    </w:rPr>
    <w:tblPr/>
    <w:tblStylePr w:type="lastRow">
      <w:rPr>
        <w:rFonts w:ascii="Arial" w:hAnsi="Arial"/>
        <w:sz w:val="20"/>
      </w:rPr>
    </w:tblStylePr>
  </w:style>
  <w:style w:type="table" w:customStyle="1" w:styleId="Style5">
    <w:name w:val="Style5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6">
    <w:name w:val="Style6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7">
    <w:name w:val="Style7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8">
    <w:name w:val="Style8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9">
    <w:name w:val="Style9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0">
    <w:name w:val="Style10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1">
    <w:name w:val="Style11"/>
    <w:basedOn w:val="TableNormal"/>
    <w:uiPriority w:val="99"/>
    <w:rsid w:val="00266F4B"/>
    <w:pPr>
      <w:spacing w:after="0" w:line="240" w:lineRule="auto"/>
    </w:pPr>
    <w:tblPr/>
    <w:tblStylePr w:type="lastCol">
      <w:rPr>
        <w:rFonts w:ascii="Arial" w:hAnsi="Arial"/>
        <w:sz w:val="20"/>
      </w:rPr>
    </w:tblStylePr>
  </w:style>
  <w:style w:type="table" w:customStyle="1" w:styleId="Style12">
    <w:name w:val="Style12"/>
    <w:basedOn w:val="TableNormal"/>
    <w:uiPriority w:val="99"/>
    <w:rsid w:val="00A9477A"/>
    <w:pPr>
      <w:spacing w:after="0" w:line="240" w:lineRule="auto"/>
    </w:pPr>
    <w:rPr>
      <w:rFonts w:ascii="Arial" w:hAnsi="Arial"/>
      <w:sz w:val="20"/>
    </w:rPr>
    <w:tblPr/>
  </w:style>
  <w:style w:type="table" w:customStyle="1" w:styleId="Style13">
    <w:name w:val="Style13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4">
    <w:name w:val="Style14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5">
    <w:name w:val="Style15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6">
    <w:name w:val="Style16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7">
    <w:name w:val="Style17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8">
    <w:name w:val="Style18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9">
    <w:name w:val="Style19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20">
    <w:name w:val="Style20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21">
    <w:name w:val="Style21"/>
    <w:basedOn w:val="TableNormal"/>
    <w:uiPriority w:val="99"/>
    <w:rsid w:val="00957C72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22">
    <w:name w:val="Style22"/>
    <w:basedOn w:val="TableNormal"/>
    <w:uiPriority w:val="99"/>
    <w:rsid w:val="00957C72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styleId="TableGrid">
    <w:name w:val="Table Grid"/>
    <w:basedOn w:val="TableNormal"/>
    <w:rsid w:val="003B3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356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C643702B0674D96FA990FD0B24FEB" ma:contentTypeVersion="11" ma:contentTypeDescription="Create a new document." ma:contentTypeScope="" ma:versionID="24072ca7d6710bc6a60c1c5818b65131">
  <xsd:schema xmlns:xsd="http://www.w3.org/2001/XMLSchema" xmlns:xs="http://www.w3.org/2001/XMLSchema" xmlns:p="http://schemas.microsoft.com/office/2006/metadata/properties" xmlns:ns2="56923494-ae8d-48f5-b1dc-23cc198721c3" targetNamespace="http://schemas.microsoft.com/office/2006/metadata/properties" ma:root="true" ma:fieldsID="249bbe7f1aba34f95ab0eccd393bb3f7" ns2:_="">
    <xsd:import namespace="56923494-ae8d-48f5-b1dc-23cc198721c3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Category0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SubCategory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23494-ae8d-48f5-b1dc-23cc198721c3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Evolve"/>
          <xsd:enumeration value="Choice 2"/>
          <xsd:enumeration value="Choice 3"/>
        </xsd:restriction>
      </xsd:simpleType>
    </xsd:element>
    <xsd:element name="Category0" ma:index="9" nillable="true" ma:displayName="Service Area" ma:format="Dropdown" ma:internalName="Category0">
      <xsd:simpleType>
        <xsd:restriction base="dms:Choice">
          <xsd:enumeration value="HRplus"/>
          <xsd:enumeration value="Appraisal"/>
          <xsd:enumeration value="Recruitment"/>
          <xsd:enumeration value="Leavers"/>
          <xsd:enumeration value="JEGS Forms"/>
          <xsd:enumeration value="MSS"/>
          <xsd:enumeration value="JEGS Policies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ubCategory" ma:index="13" nillable="true" ma:displayName="Sub Category" ma:format="Dropdown" ma:internalName="SubCategory">
      <xsd:simpleType>
        <xsd:restriction base="dms:Choice">
          <xsd:enumeration value="Job adverts"/>
          <xsd:enumeration value="Job profiles"/>
          <xsd:enumeration value="Interview"/>
          <xsd:enumeration value="Shortlisting"/>
          <xsd:enumeration value="Document"/>
          <xsd:enumeration value="DBS"/>
          <xsd:enumeration value="Retirement"/>
          <xsd:enumeration value="TAP"/>
          <xsd:enumeration value="Absence"/>
          <xsd:enumeration value="MSS Forms"/>
          <xsd:enumeration value="Expense - Overtime"/>
          <xsd:enumeration value="Sickness"/>
          <xsd:enumeration value="Other"/>
          <xsd:enumeration value="Reporting"/>
          <xsd:enumeration value="Dashboard"/>
          <xsd:enumeration value="Attendance"/>
          <xsd:enumeration value="R and S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Category xmlns="56923494-ae8d-48f5-b1dc-23cc198721c3" xsi:nil="true"/>
    <Category xmlns="56923494-ae8d-48f5-b1dc-23cc198721c3" xsi:nil="true"/>
    <Category0 xmlns="56923494-ae8d-48f5-b1dc-23cc198721c3">JEGS Forms</Category0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C18A85-918C-4E20-AB42-82CA663F20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F0D611-BE2D-40F9-BA95-71BB3F200A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923494-ae8d-48f5-b1dc-23cc19872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A9FC6F-CA88-4AAA-B398-4F8C6BA6D277}">
  <ds:schemaRefs>
    <ds:schemaRef ds:uri="http://schemas.microsoft.com/office/2006/metadata/properties"/>
    <ds:schemaRef ds:uri="http://schemas.microsoft.com/office/infopath/2007/PartnerControls"/>
    <ds:schemaRef ds:uri="56923494-ae8d-48f5-b1dc-23cc198721c3"/>
  </ds:schemaRefs>
</ds:datastoreItem>
</file>

<file path=customXml/itemProps4.xml><?xml version="1.0" encoding="utf-8"?>
<ds:datastoreItem xmlns:ds="http://schemas.openxmlformats.org/officeDocument/2006/customXml" ds:itemID="{6A797674-DEF4-4D9F-B1D0-169D3C7050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1258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role descriptor</vt:lpstr>
    </vt:vector>
  </TitlesOfParts>
  <Company/>
  <LinksUpToDate>false</LinksUpToDate>
  <CharactersWithSpaces>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role descriptor</dc:title>
  <dc:creator>JEGS</dc:creator>
  <cp:lastModifiedBy>Nigel Smith (City Hall)</cp:lastModifiedBy>
  <cp:revision>5</cp:revision>
  <cp:lastPrinted>2020-01-13T12:11:00Z</cp:lastPrinted>
  <dcterms:created xsi:type="dcterms:W3CDTF">2026-05-29T15:16:00Z</dcterms:created>
  <dcterms:modified xsi:type="dcterms:W3CDTF">2026-06-02T11:01:00Z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-GalaxkeyClassification">
    <vt:lpwstr>OFFICIAL</vt:lpwstr>
  </property>
  <property fmtid="{D5CDD505-2E9C-101B-9397-08002B2CF9AE}" pid="3" name="ContentTypeId">
    <vt:lpwstr>0x010100015C643702B0674D96FA990FD0B24FEB</vt:lpwstr>
  </property>
  <property fmtid="{D5CDD505-2E9C-101B-9397-08002B2CF9AE}" pid="4" name="RollupTag">
    <vt:lpwstr/>
  </property>
  <property fmtid="{D5CDD505-2E9C-101B-9397-08002B2CF9AE}" pid="5" name="BNDepartment">
    <vt:lpwstr>393;#Human Resources|cb3a470c-90d2-41aa-a87b-b728990f2282</vt:lpwstr>
  </property>
</Properties>
</file>