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4F48B81B" w:rsidR="00A47A5E" w:rsidRPr="00B35669" w:rsidRDefault="00A47A5E" w:rsidP="00A47A5E">
            <w:pPr>
              <w:spacing w:after="0" w:line="240" w:lineRule="auto"/>
              <w:rPr>
                <w:rFonts w:ascii="Arial" w:eastAsia="Times New Roman" w:hAnsi="Arial" w:cs="Arial"/>
                <w:b/>
                <w:bCs/>
                <w:color w:val="000000"/>
                <w:sz w:val="20"/>
                <w:szCs w:val="20"/>
                <w:lang w:eastAsia="en-GB"/>
              </w:rPr>
            </w:pPr>
          </w:p>
        </w:tc>
      </w:tr>
      <w:tr w:rsidR="00CD06D9" w:rsidRPr="00CD06D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CD06D9" w:rsidRDefault="00D45D7E" w:rsidP="001C30D2">
            <w:pPr>
              <w:spacing w:after="0" w:line="240" w:lineRule="auto"/>
              <w:rPr>
                <w:rFonts w:ascii="Arial" w:eastAsia="Times New Roman" w:hAnsi="Arial" w:cs="Arial"/>
                <w:b/>
                <w:bCs/>
                <w:szCs w:val="20"/>
                <w:lang w:eastAsia="en-GB"/>
              </w:rPr>
            </w:pPr>
            <w:r w:rsidRPr="00CD06D9">
              <w:rPr>
                <w:rFonts w:ascii="Arial" w:eastAsia="Times New Roman" w:hAnsi="Arial" w:cs="Arial"/>
                <w:b/>
                <w:bCs/>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3E2ACE37" w:rsidR="00D45D7E" w:rsidRPr="00CD06D9" w:rsidRDefault="0098404D" w:rsidP="00A47A5E">
            <w:pPr>
              <w:spacing w:after="0" w:line="240" w:lineRule="auto"/>
              <w:rPr>
                <w:rFonts w:ascii="Arial" w:eastAsia="Times New Roman" w:hAnsi="Arial" w:cs="Arial"/>
                <w:sz w:val="20"/>
                <w:szCs w:val="20"/>
                <w:lang w:eastAsia="en-GB"/>
              </w:rPr>
            </w:pPr>
            <w:r w:rsidRPr="00CD06D9">
              <w:rPr>
                <w:rFonts w:ascii="Arial" w:eastAsia="Times New Roman" w:hAnsi="Arial" w:cs="Arial"/>
                <w:sz w:val="20"/>
                <w:szCs w:val="20"/>
                <w:lang w:eastAsia="en-GB"/>
              </w:rPr>
              <w:t xml:space="preserve">Recycling </w:t>
            </w:r>
            <w:r w:rsidR="00C8687E">
              <w:rPr>
                <w:rFonts w:ascii="Arial" w:eastAsia="Times New Roman" w:hAnsi="Arial" w:cs="Arial"/>
                <w:sz w:val="20"/>
                <w:szCs w:val="20"/>
                <w:lang w:eastAsia="en-GB"/>
              </w:rPr>
              <w:t>Advisor</w:t>
            </w:r>
          </w:p>
        </w:tc>
      </w:tr>
      <w:tr w:rsidR="00CD06D9" w:rsidRPr="00CD06D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CD06D9" w:rsidRDefault="00A47A5E" w:rsidP="00A47A5E">
            <w:pPr>
              <w:spacing w:after="0" w:line="240" w:lineRule="auto"/>
              <w:rPr>
                <w:rFonts w:ascii="Arial" w:eastAsia="Times New Roman" w:hAnsi="Arial" w:cs="Arial"/>
                <w:b/>
                <w:bCs/>
                <w:szCs w:val="20"/>
                <w:lang w:eastAsia="en-GB"/>
              </w:rPr>
            </w:pPr>
            <w:r w:rsidRPr="00CD06D9">
              <w:rPr>
                <w:rFonts w:ascii="Arial" w:eastAsia="Times New Roman" w:hAnsi="Arial" w:cs="Arial"/>
                <w:b/>
                <w:bCs/>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75DD01C2" w:rsidR="00A47A5E" w:rsidRPr="00CD06D9" w:rsidRDefault="0098404D" w:rsidP="00A47A5E">
            <w:pPr>
              <w:spacing w:after="0" w:line="240" w:lineRule="auto"/>
              <w:rPr>
                <w:rFonts w:ascii="Arial" w:eastAsia="Times New Roman" w:hAnsi="Arial" w:cs="Arial"/>
                <w:sz w:val="20"/>
                <w:szCs w:val="20"/>
                <w:lang w:eastAsia="en-GB"/>
              </w:rPr>
            </w:pPr>
            <w:r w:rsidRPr="00CD06D9">
              <w:rPr>
                <w:rFonts w:ascii="Arial" w:eastAsia="Times New Roman" w:hAnsi="Arial" w:cs="Arial"/>
                <w:sz w:val="20"/>
                <w:szCs w:val="20"/>
                <w:lang w:eastAsia="en-GB"/>
              </w:rPr>
              <w:t>Environment</w:t>
            </w:r>
          </w:p>
        </w:tc>
      </w:tr>
      <w:tr w:rsidR="00CD06D9" w:rsidRPr="00CD06D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CD06D9" w:rsidRDefault="003B0D8D" w:rsidP="00A47A5E">
            <w:pPr>
              <w:spacing w:after="0" w:line="240" w:lineRule="auto"/>
              <w:rPr>
                <w:rFonts w:ascii="Arial" w:eastAsia="Times New Roman" w:hAnsi="Arial" w:cs="Arial"/>
                <w:b/>
                <w:bCs/>
                <w:szCs w:val="20"/>
                <w:lang w:eastAsia="en-GB"/>
              </w:rPr>
            </w:pPr>
            <w:r w:rsidRPr="00CD06D9">
              <w:rPr>
                <w:rFonts w:ascii="Arial" w:eastAsia="Times New Roman" w:hAnsi="Arial" w:cs="Arial"/>
                <w:b/>
                <w:bCs/>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0A7D430B" w:rsidR="00A47A5E" w:rsidRPr="00CD06D9" w:rsidRDefault="0098404D" w:rsidP="00A47A5E">
            <w:pPr>
              <w:spacing w:after="0" w:line="240" w:lineRule="auto"/>
              <w:rPr>
                <w:rFonts w:ascii="Arial" w:eastAsia="Times New Roman" w:hAnsi="Arial" w:cs="Arial"/>
                <w:sz w:val="20"/>
                <w:szCs w:val="20"/>
                <w:lang w:eastAsia="en-GB"/>
              </w:rPr>
            </w:pPr>
            <w:r w:rsidRPr="00CD06D9">
              <w:rPr>
                <w:rFonts w:ascii="Arial" w:eastAsia="Times New Roman" w:hAnsi="Arial" w:cs="Arial"/>
                <w:sz w:val="20"/>
                <w:szCs w:val="20"/>
                <w:lang w:eastAsia="en-GB"/>
              </w:rPr>
              <w:t>Waste</w:t>
            </w:r>
            <w:r w:rsidR="000B26C1">
              <w:rPr>
                <w:rFonts w:ascii="Arial" w:eastAsia="Times New Roman" w:hAnsi="Arial" w:cs="Arial"/>
                <w:sz w:val="20"/>
                <w:szCs w:val="20"/>
                <w:lang w:eastAsia="en-GB"/>
              </w:rPr>
              <w:t xml:space="preserve">, Fleet &amp; </w:t>
            </w:r>
            <w:r w:rsidR="000B26C1" w:rsidRPr="000B26C1">
              <w:rPr>
                <w:rFonts w:ascii="Arial" w:eastAsia="Times New Roman" w:hAnsi="Arial" w:cs="Arial"/>
                <w:sz w:val="20"/>
                <w:szCs w:val="20"/>
                <w:lang w:eastAsia="en-GB"/>
              </w:rPr>
              <w:t>Environmen</w:t>
            </w:r>
            <w:r w:rsidR="000B26C1">
              <w:rPr>
                <w:rFonts w:ascii="Arial" w:eastAsia="Times New Roman" w:hAnsi="Arial" w:cs="Arial"/>
                <w:sz w:val="20"/>
                <w:szCs w:val="20"/>
                <w:lang w:eastAsia="en-GB"/>
              </w:rPr>
              <w:t>t</w:t>
            </w:r>
          </w:p>
        </w:tc>
      </w:tr>
      <w:tr w:rsidR="00CD06D9" w:rsidRPr="00CD06D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CD06D9" w:rsidRDefault="00A47A5E" w:rsidP="00A47A5E">
            <w:pPr>
              <w:spacing w:after="0" w:line="240" w:lineRule="auto"/>
              <w:rPr>
                <w:rFonts w:ascii="Arial" w:eastAsia="Times New Roman" w:hAnsi="Arial" w:cs="Arial"/>
                <w:b/>
                <w:bCs/>
                <w:szCs w:val="20"/>
                <w:lang w:eastAsia="en-GB"/>
              </w:rPr>
            </w:pPr>
            <w:r w:rsidRPr="00CD06D9">
              <w:rPr>
                <w:rFonts w:ascii="Arial" w:eastAsia="Times New Roman" w:hAnsi="Arial" w:cs="Arial"/>
                <w:b/>
                <w:bCs/>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F47D7A5" w:rsidR="00A47A5E" w:rsidRPr="00CD06D9" w:rsidRDefault="0098404D" w:rsidP="00A47A5E">
            <w:pPr>
              <w:spacing w:after="0" w:line="240" w:lineRule="auto"/>
              <w:rPr>
                <w:rFonts w:ascii="Arial" w:eastAsia="Times New Roman" w:hAnsi="Arial" w:cs="Arial"/>
                <w:sz w:val="20"/>
                <w:szCs w:val="20"/>
                <w:lang w:eastAsia="en-GB"/>
              </w:rPr>
            </w:pPr>
            <w:r w:rsidRPr="00CD06D9">
              <w:rPr>
                <w:rFonts w:ascii="Arial" w:eastAsia="Times New Roman" w:hAnsi="Arial" w:cs="Arial"/>
                <w:sz w:val="20"/>
                <w:szCs w:val="20"/>
                <w:lang w:eastAsia="en-GB"/>
              </w:rPr>
              <w:t xml:space="preserve">Recycling </w:t>
            </w:r>
            <w:r w:rsidR="00C8687E">
              <w:rPr>
                <w:rFonts w:ascii="Arial" w:eastAsia="Times New Roman" w:hAnsi="Arial" w:cs="Arial"/>
                <w:sz w:val="20"/>
                <w:szCs w:val="20"/>
                <w:lang w:eastAsia="en-GB"/>
              </w:rPr>
              <w:t>Team Leader</w:t>
            </w:r>
          </w:p>
          <w:p w14:paraId="572CD7B4" w14:textId="38E08D50" w:rsidR="00406A61" w:rsidRPr="00CD06D9" w:rsidRDefault="00406A61" w:rsidP="00A47A5E">
            <w:pPr>
              <w:spacing w:after="0" w:line="240" w:lineRule="auto"/>
              <w:rPr>
                <w:rFonts w:ascii="Arial" w:eastAsia="Times New Roman" w:hAnsi="Arial" w:cs="Arial"/>
                <w:sz w:val="20"/>
                <w:szCs w:val="20"/>
                <w:lang w:eastAsia="en-GB"/>
              </w:rPr>
            </w:pPr>
          </w:p>
        </w:tc>
      </w:tr>
      <w:tr w:rsidR="00CD06D9" w:rsidRPr="00CD06D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CD06D9" w:rsidRDefault="00A47A5E" w:rsidP="00A47A5E">
            <w:pPr>
              <w:spacing w:after="0" w:line="240" w:lineRule="auto"/>
              <w:rPr>
                <w:rFonts w:ascii="Arial" w:eastAsia="Times New Roman" w:hAnsi="Arial" w:cs="Arial"/>
                <w:sz w:val="20"/>
                <w:szCs w:val="20"/>
                <w:lang w:eastAsia="en-GB"/>
              </w:rPr>
            </w:pPr>
            <w:r w:rsidRPr="00CD06D9">
              <w:rPr>
                <w:rFonts w:ascii="Arial" w:eastAsia="Times New Roman" w:hAnsi="Arial" w:cs="Arial"/>
                <w:sz w:val="20"/>
                <w:szCs w:val="20"/>
                <w:lang w:eastAsia="en-GB"/>
              </w:rPr>
              <w:t> </w:t>
            </w:r>
          </w:p>
        </w:tc>
      </w:tr>
      <w:tr w:rsidR="00CD06D9" w:rsidRPr="00CD06D9" w14:paraId="64B618C1" w14:textId="77777777" w:rsidTr="00AB6032">
        <w:trPr>
          <w:gridAfter w:val="1"/>
          <w:wAfter w:w="106" w:type="dxa"/>
          <w:cantSplit/>
          <w:trHeight w:val="60"/>
        </w:trPr>
        <w:tc>
          <w:tcPr>
            <w:tcW w:w="10382" w:type="dxa"/>
            <w:gridSpan w:val="2"/>
            <w:tcBorders>
              <w:top w:val="nil"/>
              <w:left w:val="nil"/>
              <w:right w:val="nil"/>
            </w:tcBorders>
            <w:vAlign w:val="center"/>
          </w:tcPr>
          <w:p w14:paraId="6564BD11" w14:textId="77777777" w:rsidR="00406A61" w:rsidRPr="00CD06D9" w:rsidRDefault="00406A61" w:rsidP="00A47A5E">
            <w:pPr>
              <w:spacing w:after="0" w:line="240" w:lineRule="auto"/>
              <w:rPr>
                <w:rFonts w:ascii="Arial" w:eastAsia="Times New Roman" w:hAnsi="Arial" w:cs="Arial"/>
                <w:sz w:val="20"/>
                <w:szCs w:val="20"/>
                <w:lang w:eastAsia="en-GB"/>
              </w:rPr>
            </w:pPr>
          </w:p>
        </w:tc>
      </w:tr>
      <w:tr w:rsidR="00CD06D9" w:rsidRPr="00CD06D9" w14:paraId="7BAB7716" w14:textId="77777777" w:rsidTr="0079274B">
        <w:tblPrEx>
          <w:tblBorders>
            <w:top w:val="single" w:sz="8" w:space="0" w:color="auto"/>
            <w:left w:val="single" w:sz="8" w:space="0" w:color="auto"/>
            <w:bottom w:val="single" w:sz="8" w:space="0" w:color="auto"/>
            <w:right w:val="single" w:sz="8" w:space="0" w:color="auto"/>
          </w:tblBorders>
        </w:tblPrEx>
        <w:trPr>
          <w:cantSplit/>
          <w:trHeight w:val="567"/>
        </w:trPr>
        <w:tc>
          <w:tcPr>
            <w:tcW w:w="10488" w:type="dxa"/>
            <w:gridSpan w:val="3"/>
            <w:shd w:val="clear" w:color="auto" w:fill="361E54"/>
            <w:vAlign w:val="center"/>
            <w:hideMark/>
          </w:tcPr>
          <w:p w14:paraId="1CF8463E" w14:textId="13201DB7" w:rsidR="00C01F5D" w:rsidRPr="00CD06D9" w:rsidRDefault="00C01F5D" w:rsidP="00C01F5D">
            <w:pPr>
              <w:spacing w:after="0" w:line="240" w:lineRule="auto"/>
              <w:rPr>
                <w:rFonts w:ascii="Arial" w:eastAsia="Times New Roman" w:hAnsi="Arial" w:cs="Arial"/>
                <w:sz w:val="20"/>
                <w:szCs w:val="20"/>
                <w:lang w:eastAsia="en-GB"/>
              </w:rPr>
            </w:pPr>
            <w:r w:rsidRPr="00CD06D9">
              <w:rPr>
                <w:rFonts w:ascii="Arial" w:eastAsia="Times New Roman" w:hAnsi="Arial" w:cs="Arial"/>
                <w:b/>
                <w:bCs/>
                <w:szCs w:val="20"/>
                <w:lang w:eastAsia="en-GB"/>
              </w:rPr>
              <w:t>Role Purpose</w:t>
            </w:r>
            <w:r w:rsidR="00094885" w:rsidRPr="00CD06D9">
              <w:rPr>
                <w:rFonts w:ascii="Arial" w:eastAsia="Times New Roman" w:hAnsi="Arial" w:cs="Arial"/>
                <w:b/>
                <w:bCs/>
                <w:szCs w:val="20"/>
                <w:lang w:eastAsia="en-GB"/>
              </w:rPr>
              <w:t xml:space="preserve"> (maximum of 3 points</w:t>
            </w:r>
            <w:r w:rsidR="009B2A3E" w:rsidRPr="00CD06D9">
              <w:rPr>
                <w:rFonts w:ascii="Arial" w:eastAsia="Times New Roman" w:hAnsi="Arial" w:cs="Arial"/>
                <w:b/>
                <w:bCs/>
                <w:szCs w:val="20"/>
                <w:lang w:eastAsia="en-GB"/>
              </w:rPr>
              <w:t xml:space="preserve">, </w:t>
            </w:r>
            <w:r w:rsidR="00094885" w:rsidRPr="00CD06D9">
              <w:rPr>
                <w:rFonts w:ascii="Arial" w:eastAsia="Times New Roman" w:hAnsi="Arial" w:cs="Arial"/>
                <w:b/>
                <w:bCs/>
                <w:szCs w:val="20"/>
                <w:lang w:eastAsia="en-GB"/>
              </w:rPr>
              <w:t xml:space="preserve">with no </w:t>
            </w:r>
            <w:r w:rsidR="00406217" w:rsidRPr="00CD06D9">
              <w:rPr>
                <w:rFonts w:ascii="Arial" w:eastAsia="Times New Roman" w:hAnsi="Arial" w:cs="Arial"/>
                <w:b/>
                <w:bCs/>
                <w:szCs w:val="20"/>
                <w:lang w:eastAsia="en-GB"/>
              </w:rPr>
              <w:t xml:space="preserve">sub </w:t>
            </w:r>
            <w:r w:rsidR="00094885" w:rsidRPr="00CD06D9">
              <w:rPr>
                <w:rFonts w:ascii="Arial" w:eastAsia="Times New Roman" w:hAnsi="Arial" w:cs="Arial"/>
                <w:b/>
                <w:bCs/>
                <w:szCs w:val="20"/>
                <w:lang w:eastAsia="en-GB"/>
              </w:rPr>
              <w:t>bullet points)</w:t>
            </w:r>
          </w:p>
        </w:tc>
      </w:tr>
      <w:tr w:rsidR="00335552" w:rsidRPr="00CD06D9" w14:paraId="22277273" w14:textId="77777777" w:rsidTr="00FE4AB7">
        <w:tblPrEx>
          <w:tblBorders>
            <w:top w:val="single" w:sz="8" w:space="0" w:color="auto"/>
            <w:left w:val="single" w:sz="8" w:space="0" w:color="auto"/>
            <w:bottom w:val="single" w:sz="8" w:space="0" w:color="auto"/>
            <w:right w:val="single" w:sz="8" w:space="0" w:color="auto"/>
          </w:tblBorders>
        </w:tblPrEx>
        <w:trPr>
          <w:cantSplit/>
          <w:trHeight w:val="2144"/>
        </w:trPr>
        <w:tc>
          <w:tcPr>
            <w:tcW w:w="10488" w:type="dxa"/>
            <w:gridSpan w:val="3"/>
          </w:tcPr>
          <w:p w14:paraId="280B5368" w14:textId="4823F6B9" w:rsidR="00847124" w:rsidRPr="00E46E00" w:rsidRDefault="00C8687E" w:rsidP="00847124">
            <w:pPr>
              <w:pStyle w:val="ListParagraph"/>
              <w:numPr>
                <w:ilvl w:val="0"/>
                <w:numId w:val="10"/>
              </w:numPr>
              <w:spacing w:before="120" w:after="0" w:line="240" w:lineRule="auto"/>
              <w:rPr>
                <w:rFonts w:ascii="Arial" w:eastAsia="Times New Roman" w:hAnsi="Arial" w:cs="Arial"/>
                <w:lang w:eastAsia="en-GB"/>
              </w:rPr>
            </w:pPr>
            <w:r>
              <w:rPr>
                <w:rFonts w:ascii="Arial" w:eastAsia="Times New Roman" w:hAnsi="Arial" w:cs="Arial"/>
                <w:lang w:eastAsia="en-GB"/>
              </w:rPr>
              <w:t xml:space="preserve">Raise awareness of </w:t>
            </w:r>
            <w:r w:rsidR="003540F2">
              <w:rPr>
                <w:rFonts w:ascii="Arial" w:eastAsia="Times New Roman" w:hAnsi="Arial" w:cs="Arial"/>
                <w:lang w:eastAsia="en-GB"/>
              </w:rPr>
              <w:t>recycling, composting and waste minimisation</w:t>
            </w:r>
            <w:r>
              <w:rPr>
                <w:rFonts w:ascii="Arial" w:eastAsia="Times New Roman" w:hAnsi="Arial" w:cs="Arial"/>
                <w:lang w:eastAsia="en-GB"/>
              </w:rPr>
              <w:t>, and encourage behavioural change.</w:t>
            </w:r>
          </w:p>
          <w:p w14:paraId="558B8815" w14:textId="77777777" w:rsidR="00847124" w:rsidRPr="00E46E00" w:rsidRDefault="00847124" w:rsidP="00847124">
            <w:pPr>
              <w:pStyle w:val="ListParagraph"/>
              <w:spacing w:before="120" w:after="0" w:line="240" w:lineRule="auto"/>
              <w:rPr>
                <w:rFonts w:ascii="Arial" w:eastAsia="Times New Roman" w:hAnsi="Arial" w:cs="Arial"/>
                <w:lang w:eastAsia="en-GB"/>
              </w:rPr>
            </w:pPr>
          </w:p>
          <w:p w14:paraId="1C890714" w14:textId="1CF52F51" w:rsidR="00E46E00" w:rsidRDefault="00C8687E" w:rsidP="00C8687E">
            <w:pPr>
              <w:pStyle w:val="ListParagraph"/>
              <w:numPr>
                <w:ilvl w:val="0"/>
                <w:numId w:val="10"/>
              </w:numPr>
              <w:spacing w:before="120" w:after="0" w:line="240" w:lineRule="auto"/>
              <w:rPr>
                <w:rFonts w:ascii="Arial" w:eastAsia="Times New Roman" w:hAnsi="Arial" w:cs="Arial"/>
                <w:lang w:eastAsia="en-GB"/>
              </w:rPr>
            </w:pPr>
            <w:r>
              <w:rPr>
                <w:rFonts w:ascii="Arial" w:eastAsia="Times New Roman" w:hAnsi="Arial" w:cs="Arial"/>
                <w:lang w:eastAsia="en-GB"/>
              </w:rPr>
              <w:t>Interrogation and collation of information databases and completing enquiries as appropriate.</w:t>
            </w:r>
          </w:p>
          <w:p w14:paraId="5BA82940" w14:textId="77777777" w:rsidR="00C8687E" w:rsidRPr="00C8687E" w:rsidRDefault="00C8687E" w:rsidP="00C8687E">
            <w:pPr>
              <w:pStyle w:val="ListParagraph"/>
              <w:rPr>
                <w:rFonts w:ascii="Arial" w:eastAsia="Times New Roman" w:hAnsi="Arial" w:cs="Arial"/>
                <w:lang w:eastAsia="en-GB"/>
              </w:rPr>
            </w:pPr>
          </w:p>
          <w:p w14:paraId="7655FBC2" w14:textId="70A04DA7" w:rsidR="00C8687E" w:rsidRPr="00C8687E" w:rsidRDefault="00C8687E" w:rsidP="00C8687E">
            <w:pPr>
              <w:pStyle w:val="ListParagraph"/>
              <w:numPr>
                <w:ilvl w:val="0"/>
                <w:numId w:val="10"/>
              </w:numPr>
              <w:spacing w:before="120" w:after="0" w:line="240" w:lineRule="auto"/>
              <w:rPr>
                <w:rFonts w:ascii="Arial" w:eastAsia="Times New Roman" w:hAnsi="Arial" w:cs="Arial"/>
                <w:lang w:eastAsia="en-GB"/>
              </w:rPr>
            </w:pPr>
            <w:r>
              <w:rPr>
                <w:rFonts w:ascii="Arial" w:eastAsia="Times New Roman" w:hAnsi="Arial" w:cs="Arial"/>
                <w:lang w:eastAsia="en-GB"/>
              </w:rPr>
              <w:t>Make frequent decisions using some judgement generally but also using initiative not always within the procedures and guidance.</w:t>
            </w:r>
          </w:p>
          <w:p w14:paraId="3597F890" w14:textId="3F84E208" w:rsidR="00E46E00" w:rsidRPr="00E46E00" w:rsidRDefault="00E46E00" w:rsidP="00E46E00">
            <w:pPr>
              <w:spacing w:before="120" w:after="0" w:line="240" w:lineRule="auto"/>
              <w:rPr>
                <w:rFonts w:ascii="Arial" w:eastAsia="Times New Roman" w:hAnsi="Arial" w:cs="Arial"/>
                <w:sz w:val="20"/>
                <w:szCs w:val="20"/>
                <w:lang w:eastAsia="en-GB"/>
              </w:rPr>
            </w:pPr>
          </w:p>
        </w:tc>
      </w:tr>
    </w:tbl>
    <w:p w14:paraId="533B513D" w14:textId="77777777" w:rsidR="00DA396A" w:rsidRPr="00CD06D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CD06D9" w:rsidRPr="00CD06D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CD06D9" w:rsidRDefault="001625DE" w:rsidP="00A47A5E">
            <w:pPr>
              <w:spacing w:after="0" w:line="240" w:lineRule="auto"/>
              <w:rPr>
                <w:rFonts w:ascii="Arial" w:eastAsia="Times New Roman" w:hAnsi="Arial" w:cs="Arial"/>
                <w:b/>
                <w:bCs/>
                <w:sz w:val="24"/>
                <w:szCs w:val="24"/>
                <w:lang w:eastAsia="en-GB"/>
              </w:rPr>
            </w:pPr>
            <w:r w:rsidRPr="00CD06D9">
              <w:rPr>
                <w:rFonts w:ascii="Arial" w:eastAsia="Times New Roman" w:hAnsi="Arial" w:cs="Arial"/>
                <w:b/>
                <w:bCs/>
                <w:szCs w:val="20"/>
                <w:lang w:eastAsia="en-GB"/>
              </w:rPr>
              <w:t>Duties and Responsibilities</w:t>
            </w:r>
            <w:r w:rsidR="00094885" w:rsidRPr="00CD06D9">
              <w:rPr>
                <w:rFonts w:ascii="Arial" w:eastAsia="Times New Roman" w:hAnsi="Arial" w:cs="Arial"/>
                <w:b/>
                <w:bCs/>
                <w:szCs w:val="20"/>
                <w:lang w:eastAsia="en-GB"/>
              </w:rPr>
              <w:t xml:space="preserve"> (maximum of 15 points</w:t>
            </w:r>
            <w:r w:rsidR="009B2A3E" w:rsidRPr="00CD06D9">
              <w:rPr>
                <w:rFonts w:ascii="Arial" w:eastAsia="Times New Roman" w:hAnsi="Arial" w:cs="Arial"/>
                <w:b/>
                <w:bCs/>
                <w:szCs w:val="20"/>
                <w:lang w:eastAsia="en-GB"/>
              </w:rPr>
              <w:t>,</w:t>
            </w:r>
            <w:r w:rsidR="00094885" w:rsidRPr="00CD06D9">
              <w:rPr>
                <w:rFonts w:ascii="Arial" w:eastAsia="Times New Roman" w:hAnsi="Arial" w:cs="Arial"/>
                <w:b/>
                <w:bCs/>
                <w:szCs w:val="20"/>
                <w:lang w:eastAsia="en-GB"/>
              </w:rPr>
              <w:t xml:space="preserve"> with no </w:t>
            </w:r>
            <w:r w:rsidR="00406217" w:rsidRPr="00CD06D9">
              <w:rPr>
                <w:rFonts w:ascii="Arial" w:eastAsia="Times New Roman" w:hAnsi="Arial" w:cs="Arial"/>
                <w:b/>
                <w:bCs/>
                <w:szCs w:val="20"/>
                <w:lang w:eastAsia="en-GB"/>
              </w:rPr>
              <w:t xml:space="preserve">sub </w:t>
            </w:r>
            <w:r w:rsidR="00094885" w:rsidRPr="00CD06D9">
              <w:rPr>
                <w:rFonts w:ascii="Arial" w:eastAsia="Times New Roman" w:hAnsi="Arial" w:cs="Arial"/>
                <w:b/>
                <w:bCs/>
                <w:szCs w:val="20"/>
                <w:lang w:eastAsia="en-GB"/>
              </w:rPr>
              <w:t>bullet points)</w:t>
            </w:r>
          </w:p>
        </w:tc>
      </w:tr>
      <w:tr w:rsidR="00CD06D9" w:rsidRPr="00CD06D9" w14:paraId="5BDDAA0B" w14:textId="77777777" w:rsidTr="00AB6032">
        <w:trPr>
          <w:trHeight w:val="2828"/>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D06D9" w:rsidRDefault="00C93A63" w:rsidP="00C93A63">
            <w:pPr>
              <w:spacing w:after="0" w:line="240" w:lineRule="auto"/>
              <w:ind w:left="360"/>
              <w:rPr>
                <w:rFonts w:ascii="Arial" w:eastAsia="Times New Roman" w:hAnsi="Arial" w:cs="Arial"/>
                <w:sz w:val="20"/>
                <w:szCs w:val="20"/>
                <w:lang w:eastAsia="en-GB"/>
              </w:rPr>
            </w:pPr>
          </w:p>
          <w:p w14:paraId="02EF7104" w14:textId="3DA820CF" w:rsidR="0098404D" w:rsidRPr="00E34397"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Deal with and resolve requests for advice from the members of the public by face to face, email or telephone communication.</w:t>
            </w:r>
          </w:p>
          <w:p w14:paraId="3967D936" w14:textId="77777777" w:rsidR="0098404D" w:rsidRPr="00E46E00" w:rsidRDefault="0098404D" w:rsidP="0098404D">
            <w:pPr>
              <w:spacing w:after="0" w:line="240" w:lineRule="auto"/>
              <w:ind w:left="360"/>
              <w:rPr>
                <w:rFonts w:ascii="Arial" w:eastAsia="Times New Roman" w:hAnsi="Arial" w:cs="Arial"/>
                <w:lang w:eastAsia="en-GB"/>
              </w:rPr>
            </w:pPr>
          </w:p>
          <w:p w14:paraId="36CF45C6" w14:textId="31DC55BE" w:rsidR="0098404D" w:rsidRPr="00E34397"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 xml:space="preserve">Act in accordance with GDPR principles and </w:t>
            </w:r>
            <w:proofErr w:type="gramStart"/>
            <w:r>
              <w:rPr>
                <w:rFonts w:ascii="Arial" w:eastAsia="Times New Roman" w:hAnsi="Arial" w:cs="Arial"/>
                <w:lang w:eastAsia="en-GB"/>
              </w:rPr>
              <w:t>maintain the customers confidentiality at all times</w:t>
            </w:r>
            <w:proofErr w:type="gramEnd"/>
            <w:r>
              <w:rPr>
                <w:rFonts w:ascii="Arial" w:eastAsia="Times New Roman" w:hAnsi="Arial" w:cs="Arial"/>
                <w:lang w:eastAsia="en-GB"/>
              </w:rPr>
              <w:t>.</w:t>
            </w:r>
          </w:p>
          <w:p w14:paraId="332CDD71" w14:textId="77777777" w:rsidR="0098404D" w:rsidRPr="00E46E00" w:rsidRDefault="0098404D" w:rsidP="0098404D">
            <w:pPr>
              <w:spacing w:after="0" w:line="240" w:lineRule="auto"/>
              <w:ind w:left="360"/>
              <w:rPr>
                <w:rFonts w:ascii="Arial" w:eastAsia="Times New Roman" w:hAnsi="Arial" w:cs="Arial"/>
                <w:lang w:eastAsia="en-GB"/>
              </w:rPr>
            </w:pPr>
          </w:p>
          <w:p w14:paraId="48B493EC" w14:textId="630322D7" w:rsidR="0098404D" w:rsidRPr="00E46E00"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Attend and deputise for the Recycling Team Leader at Neighbourhood Forums, schools and public meetings.</w:t>
            </w:r>
          </w:p>
          <w:p w14:paraId="117D84B8" w14:textId="77777777" w:rsidR="0098404D" w:rsidRPr="00E46E00" w:rsidRDefault="0098404D" w:rsidP="0098404D">
            <w:pPr>
              <w:spacing w:after="0" w:line="240" w:lineRule="auto"/>
              <w:ind w:left="360"/>
              <w:rPr>
                <w:rFonts w:ascii="Arial" w:eastAsia="Times New Roman" w:hAnsi="Arial" w:cs="Arial"/>
                <w:lang w:eastAsia="en-GB"/>
              </w:rPr>
            </w:pPr>
          </w:p>
          <w:p w14:paraId="529BB128" w14:textId="1A7A850B" w:rsidR="0098404D" w:rsidRPr="00C8687E" w:rsidRDefault="00C8687E" w:rsidP="00C8687E">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 xml:space="preserve">Use smart technology, </w:t>
            </w:r>
            <w:r w:rsidRPr="00E46E00">
              <w:rPr>
                <w:rFonts w:ascii="Arial" w:eastAsia="Times New Roman" w:hAnsi="Arial" w:cs="Arial"/>
                <w:lang w:eastAsia="en-GB"/>
              </w:rPr>
              <w:t xml:space="preserve">Windows-based software, </w:t>
            </w:r>
            <w:r>
              <w:rPr>
                <w:rFonts w:ascii="Arial" w:eastAsia="Times New Roman" w:hAnsi="Arial" w:cs="Arial"/>
                <w:lang w:eastAsia="en-GB"/>
              </w:rPr>
              <w:t>monitoring and evaluating procedures to record activities on software.</w:t>
            </w:r>
          </w:p>
          <w:p w14:paraId="55334C8E" w14:textId="77777777" w:rsidR="0098404D" w:rsidRPr="00E46E00" w:rsidRDefault="0098404D" w:rsidP="0098404D">
            <w:pPr>
              <w:spacing w:after="0" w:line="240" w:lineRule="auto"/>
              <w:ind w:left="360"/>
              <w:rPr>
                <w:rFonts w:ascii="Arial" w:eastAsia="Times New Roman" w:hAnsi="Arial" w:cs="Arial"/>
                <w:lang w:eastAsia="en-GB"/>
              </w:rPr>
            </w:pPr>
          </w:p>
          <w:p w14:paraId="39E81F01" w14:textId="33F9DCF3" w:rsidR="0098404D" w:rsidRPr="00E46E00"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Promote, educate and encourage recycling, composting and waste minimisation to households throughout the Bradford District providing information, advice and guidance via telephone, face to face and road shows.</w:t>
            </w:r>
          </w:p>
          <w:p w14:paraId="0127A0A0" w14:textId="77777777" w:rsidR="0098404D" w:rsidRPr="00E46E00" w:rsidRDefault="0098404D" w:rsidP="0098404D">
            <w:pPr>
              <w:spacing w:after="0" w:line="240" w:lineRule="auto"/>
              <w:ind w:left="360"/>
              <w:rPr>
                <w:rFonts w:ascii="Arial" w:eastAsia="Times New Roman" w:hAnsi="Arial" w:cs="Arial"/>
                <w:lang w:eastAsia="en-GB"/>
              </w:rPr>
            </w:pPr>
          </w:p>
          <w:p w14:paraId="18FA2A2E" w14:textId="04D98928" w:rsidR="0098404D" w:rsidRPr="00E34397"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 xml:space="preserve">Undertake door-stepping campaigns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identify areas for improvement.</w:t>
            </w:r>
          </w:p>
          <w:p w14:paraId="7252FF43" w14:textId="77777777" w:rsidR="0098404D" w:rsidRPr="00E46E00" w:rsidRDefault="0098404D" w:rsidP="0098404D">
            <w:pPr>
              <w:spacing w:after="0" w:line="240" w:lineRule="auto"/>
              <w:ind w:left="360"/>
              <w:rPr>
                <w:rFonts w:ascii="Arial" w:eastAsia="Times New Roman" w:hAnsi="Arial" w:cs="Arial"/>
                <w:lang w:eastAsia="en-GB"/>
              </w:rPr>
            </w:pPr>
          </w:p>
          <w:p w14:paraId="5030DEC2" w14:textId="211EA704" w:rsidR="0098404D" w:rsidRPr="00E46E00" w:rsidRDefault="00C8687E"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 xml:space="preserve">To record and collate date collected from door-step campaigns to report to </w:t>
            </w:r>
            <w:r w:rsidR="009B75E8">
              <w:rPr>
                <w:rFonts w:ascii="Arial" w:eastAsia="Times New Roman" w:hAnsi="Arial" w:cs="Arial"/>
                <w:lang w:eastAsia="en-GB"/>
              </w:rPr>
              <w:t>management.</w:t>
            </w:r>
          </w:p>
          <w:p w14:paraId="2766CAE2" w14:textId="77777777" w:rsidR="0098404D" w:rsidRPr="00E46E00" w:rsidRDefault="0098404D" w:rsidP="0098404D">
            <w:pPr>
              <w:spacing w:after="0" w:line="240" w:lineRule="auto"/>
              <w:ind w:left="360"/>
              <w:rPr>
                <w:rFonts w:ascii="Arial" w:eastAsia="Times New Roman" w:hAnsi="Arial" w:cs="Arial"/>
                <w:lang w:eastAsia="en-GB"/>
              </w:rPr>
            </w:pPr>
          </w:p>
          <w:p w14:paraId="7DDE8D38" w14:textId="7276A132" w:rsidR="0098404D" w:rsidRPr="00E34397" w:rsidRDefault="009B75E8"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To distribute printed literature in support of waste management activities as and when required.</w:t>
            </w:r>
          </w:p>
          <w:p w14:paraId="723E4ED3" w14:textId="77777777" w:rsidR="0098404D" w:rsidRPr="00CD06D9" w:rsidRDefault="0098404D" w:rsidP="0098404D">
            <w:pPr>
              <w:spacing w:after="0" w:line="240" w:lineRule="auto"/>
              <w:ind w:left="360"/>
              <w:rPr>
                <w:rFonts w:ascii="Arial" w:eastAsia="Times New Roman" w:hAnsi="Arial" w:cs="Arial"/>
                <w:sz w:val="20"/>
                <w:szCs w:val="20"/>
                <w:lang w:eastAsia="en-GB"/>
              </w:rPr>
            </w:pPr>
          </w:p>
          <w:p w14:paraId="477089BA" w14:textId="13C6F7D9" w:rsidR="00AB6032" w:rsidRPr="00E46E00" w:rsidRDefault="009B75E8"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lastRenderedPageBreak/>
              <w:t>To be proactive in targeting specific communities and audience groups such as areas of low recycling performance and BME areas.</w:t>
            </w:r>
          </w:p>
          <w:p w14:paraId="7D2D54C0" w14:textId="77777777" w:rsidR="0098404D" w:rsidRPr="00E46E00" w:rsidRDefault="0098404D" w:rsidP="0098404D">
            <w:pPr>
              <w:spacing w:after="0" w:line="240" w:lineRule="auto"/>
              <w:ind w:left="360"/>
              <w:rPr>
                <w:rFonts w:ascii="Arial" w:eastAsia="Times New Roman" w:hAnsi="Arial" w:cs="Arial"/>
                <w:lang w:eastAsia="en-GB"/>
              </w:rPr>
            </w:pPr>
          </w:p>
          <w:p w14:paraId="70561B0E" w14:textId="407FE8A0" w:rsidR="0098404D" w:rsidRPr="00E34397" w:rsidRDefault="009B75E8"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Ensure high quality communication</w:t>
            </w:r>
            <w:r w:rsidR="00ED3235">
              <w:rPr>
                <w:rFonts w:ascii="Arial" w:eastAsia="Times New Roman" w:hAnsi="Arial" w:cs="Arial"/>
                <w:lang w:eastAsia="en-GB"/>
              </w:rPr>
              <w:t>, interaction and information is provided to the customers of Bradford Council.</w:t>
            </w:r>
          </w:p>
          <w:p w14:paraId="1A2DF0D5" w14:textId="77777777" w:rsidR="0098404D" w:rsidRPr="00E46E00" w:rsidRDefault="0098404D" w:rsidP="0098404D">
            <w:pPr>
              <w:spacing w:after="0" w:line="240" w:lineRule="auto"/>
              <w:ind w:left="360"/>
              <w:rPr>
                <w:rFonts w:ascii="Arial" w:eastAsia="Times New Roman" w:hAnsi="Arial" w:cs="Arial"/>
                <w:lang w:eastAsia="en-GB"/>
              </w:rPr>
            </w:pPr>
          </w:p>
          <w:p w14:paraId="3258D123" w14:textId="3353C5F1" w:rsidR="0098404D" w:rsidRPr="00E46E00" w:rsidRDefault="00ED3235"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Work within Health &amp; Safety guidance; always work in a safe manner.</w:t>
            </w:r>
          </w:p>
          <w:p w14:paraId="2545F4A2" w14:textId="77777777" w:rsidR="0098404D" w:rsidRPr="00E46E00" w:rsidRDefault="0098404D" w:rsidP="0098404D">
            <w:pPr>
              <w:spacing w:after="0" w:line="240" w:lineRule="auto"/>
              <w:ind w:left="360"/>
              <w:rPr>
                <w:rFonts w:ascii="Arial" w:eastAsia="Times New Roman" w:hAnsi="Arial" w:cs="Arial"/>
                <w:lang w:eastAsia="en-GB"/>
              </w:rPr>
            </w:pPr>
          </w:p>
          <w:p w14:paraId="145BF8AB" w14:textId="4F06619C" w:rsidR="0098404D" w:rsidRPr="00E34397" w:rsidRDefault="00ED3235" w:rsidP="00E34397">
            <w:pPr>
              <w:pStyle w:val="ListParagraph"/>
              <w:numPr>
                <w:ilvl w:val="0"/>
                <w:numId w:val="18"/>
              </w:numPr>
              <w:spacing w:after="0" w:line="240" w:lineRule="auto"/>
              <w:rPr>
                <w:rFonts w:ascii="Arial" w:eastAsia="Times New Roman" w:hAnsi="Arial" w:cs="Arial"/>
                <w:lang w:eastAsia="en-GB"/>
              </w:rPr>
            </w:pPr>
            <w:proofErr w:type="gramStart"/>
            <w:r>
              <w:rPr>
                <w:rFonts w:ascii="Arial" w:eastAsia="Times New Roman" w:hAnsi="Arial" w:cs="Arial"/>
                <w:lang w:eastAsia="en-GB"/>
              </w:rPr>
              <w:t>Be an ambassador for Bradford Council at all times</w:t>
            </w:r>
            <w:proofErr w:type="gramEnd"/>
            <w:r>
              <w:rPr>
                <w:rFonts w:ascii="Arial" w:eastAsia="Times New Roman" w:hAnsi="Arial" w:cs="Arial"/>
                <w:lang w:eastAsia="en-GB"/>
              </w:rPr>
              <w:t xml:space="preserve"> and communicate positively, accurately and politely with members of the public.</w:t>
            </w:r>
          </w:p>
          <w:p w14:paraId="6D18E721" w14:textId="77777777" w:rsidR="0098404D" w:rsidRPr="00E46E00" w:rsidRDefault="0098404D" w:rsidP="0098404D">
            <w:pPr>
              <w:spacing w:after="0" w:line="240" w:lineRule="auto"/>
              <w:ind w:left="360"/>
              <w:rPr>
                <w:rFonts w:ascii="Arial" w:eastAsia="Times New Roman" w:hAnsi="Arial" w:cs="Arial"/>
                <w:lang w:eastAsia="en-GB"/>
              </w:rPr>
            </w:pPr>
          </w:p>
          <w:p w14:paraId="31BC6B37" w14:textId="4D67CB01" w:rsidR="00AB6032" w:rsidRPr="00E46E00" w:rsidRDefault="00ED3235"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 xml:space="preserve">Work alongside collection crews, operational managers and key stakeholders to introduce and address any issues as they arise at first hand to maximise </w:t>
            </w:r>
            <w:proofErr w:type="gramStart"/>
            <w:r>
              <w:rPr>
                <w:rFonts w:ascii="Arial" w:eastAsia="Times New Roman" w:hAnsi="Arial" w:cs="Arial"/>
                <w:lang w:eastAsia="en-GB"/>
              </w:rPr>
              <w:t>residents</w:t>
            </w:r>
            <w:proofErr w:type="gramEnd"/>
            <w:r>
              <w:rPr>
                <w:rFonts w:ascii="Arial" w:eastAsia="Times New Roman" w:hAnsi="Arial" w:cs="Arial"/>
                <w:lang w:eastAsia="en-GB"/>
              </w:rPr>
              <w:t xml:space="preserve"> participation in the Council’s Waste Strategy and Bin Policy.</w:t>
            </w:r>
          </w:p>
          <w:p w14:paraId="2469FD14" w14:textId="77777777" w:rsidR="00B97BCC" w:rsidRPr="00E46E00" w:rsidRDefault="00B97BCC" w:rsidP="00B97BCC">
            <w:pPr>
              <w:pStyle w:val="ListParagraph"/>
              <w:rPr>
                <w:rFonts w:ascii="Arial" w:eastAsia="Times New Roman" w:hAnsi="Arial" w:cs="Arial"/>
                <w:lang w:eastAsia="en-GB"/>
              </w:rPr>
            </w:pPr>
          </w:p>
          <w:p w14:paraId="5A1DB631" w14:textId="41442532" w:rsidR="00B97BCC" w:rsidRDefault="00B97BCC" w:rsidP="00E34397">
            <w:pPr>
              <w:pStyle w:val="ListParagraph"/>
              <w:numPr>
                <w:ilvl w:val="0"/>
                <w:numId w:val="18"/>
              </w:numPr>
              <w:spacing w:after="0" w:line="240" w:lineRule="auto"/>
              <w:rPr>
                <w:rFonts w:ascii="Arial" w:eastAsia="Times New Roman" w:hAnsi="Arial" w:cs="Arial"/>
                <w:lang w:eastAsia="en-GB"/>
              </w:rPr>
            </w:pPr>
            <w:r w:rsidRPr="00E34397">
              <w:rPr>
                <w:rFonts w:ascii="Arial" w:eastAsia="Times New Roman" w:hAnsi="Arial" w:cs="Arial"/>
                <w:lang w:eastAsia="en-GB"/>
              </w:rPr>
              <w:t>Undertake any other duties and responsibilities appropriate to the grade and level of the post.</w:t>
            </w:r>
          </w:p>
          <w:p w14:paraId="1A629B9A" w14:textId="77777777" w:rsidR="00ED3235" w:rsidRPr="00ED3235" w:rsidRDefault="00ED3235" w:rsidP="00ED3235">
            <w:pPr>
              <w:pStyle w:val="ListParagraph"/>
              <w:rPr>
                <w:rFonts w:ascii="Arial" w:eastAsia="Times New Roman" w:hAnsi="Arial" w:cs="Arial"/>
                <w:lang w:eastAsia="en-GB"/>
              </w:rPr>
            </w:pPr>
          </w:p>
          <w:p w14:paraId="383312BD" w14:textId="49D163E5" w:rsidR="00ED3235" w:rsidRPr="00E34397" w:rsidRDefault="00ED3235" w:rsidP="00E34397">
            <w:pPr>
              <w:pStyle w:val="ListParagraph"/>
              <w:numPr>
                <w:ilvl w:val="0"/>
                <w:numId w:val="18"/>
              </w:numPr>
              <w:spacing w:after="0" w:line="240" w:lineRule="auto"/>
              <w:rPr>
                <w:rFonts w:ascii="Arial" w:eastAsia="Times New Roman" w:hAnsi="Arial" w:cs="Arial"/>
                <w:lang w:eastAsia="en-GB"/>
              </w:rPr>
            </w:pPr>
            <w:r>
              <w:rPr>
                <w:rFonts w:ascii="Arial" w:eastAsia="Times New Roman" w:hAnsi="Arial" w:cs="Arial"/>
                <w:lang w:eastAsia="en-GB"/>
              </w:rPr>
              <w:t>Work flexible hours, including some evenings and weekends.</w:t>
            </w:r>
            <w:r w:rsidR="00E4727A">
              <w:rPr>
                <w:rFonts w:ascii="Arial" w:eastAsia="Times New Roman" w:hAnsi="Arial" w:cs="Arial"/>
                <w:lang w:eastAsia="en-GB"/>
              </w:rPr>
              <w:t xml:space="preserve"> Uniform to be </w:t>
            </w:r>
            <w:proofErr w:type="gramStart"/>
            <w:r w:rsidR="00E4727A">
              <w:rPr>
                <w:rFonts w:ascii="Arial" w:eastAsia="Times New Roman" w:hAnsi="Arial" w:cs="Arial"/>
                <w:lang w:eastAsia="en-GB"/>
              </w:rPr>
              <w:t>worn at all times</w:t>
            </w:r>
            <w:proofErr w:type="gramEnd"/>
            <w:r w:rsidR="00E4727A">
              <w:rPr>
                <w:rFonts w:ascii="Arial" w:eastAsia="Times New Roman" w:hAnsi="Arial" w:cs="Arial"/>
                <w:lang w:eastAsia="en-GB"/>
              </w:rPr>
              <w:t xml:space="preserve"> </w:t>
            </w:r>
            <w:r w:rsidR="00816B02">
              <w:rPr>
                <w:rFonts w:ascii="Arial" w:eastAsia="Times New Roman" w:hAnsi="Arial" w:cs="Arial"/>
                <w:lang w:eastAsia="en-GB"/>
              </w:rPr>
              <w:t xml:space="preserve">  </w:t>
            </w:r>
          </w:p>
          <w:p w14:paraId="5D0844EE" w14:textId="77777777" w:rsidR="00CD06D9" w:rsidRPr="00CD06D9" w:rsidRDefault="00CD06D9" w:rsidP="00CD06D9">
            <w:pPr>
              <w:spacing w:after="0" w:line="240" w:lineRule="auto"/>
              <w:rPr>
                <w:rFonts w:ascii="Arial" w:eastAsia="Times New Roman" w:hAnsi="Arial" w:cs="Arial"/>
                <w:sz w:val="20"/>
                <w:szCs w:val="20"/>
                <w:lang w:eastAsia="en-GB"/>
              </w:rPr>
            </w:pPr>
          </w:p>
          <w:p w14:paraId="765CA973" w14:textId="74B3F6DD" w:rsidR="00B97BCC" w:rsidRPr="00CD06D9" w:rsidRDefault="00B97BCC" w:rsidP="00B97BCC">
            <w:pPr>
              <w:spacing w:after="0" w:line="240" w:lineRule="auto"/>
              <w:rPr>
                <w:rFonts w:ascii="Arial" w:eastAsia="Times New Roman" w:hAnsi="Arial" w:cs="Arial"/>
                <w:sz w:val="18"/>
                <w:szCs w:val="18"/>
                <w:lang w:eastAsia="en-GB"/>
              </w:rPr>
            </w:pPr>
          </w:p>
        </w:tc>
      </w:tr>
    </w:tbl>
    <w:p w14:paraId="1DBF0B07" w14:textId="77777777" w:rsidR="00DA396A"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D06D9" w:rsidRPr="00CD06D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CD06D9" w:rsidRDefault="001B6563" w:rsidP="00A47A5E">
            <w:pPr>
              <w:spacing w:after="0" w:line="240" w:lineRule="auto"/>
              <w:rPr>
                <w:rFonts w:ascii="Arial" w:eastAsia="Times New Roman" w:hAnsi="Arial" w:cs="Arial"/>
                <w:b/>
                <w:bCs/>
                <w:sz w:val="20"/>
                <w:szCs w:val="20"/>
                <w:lang w:eastAsia="en-GB"/>
              </w:rPr>
            </w:pPr>
            <w:r w:rsidRPr="00CD06D9">
              <w:rPr>
                <w:rFonts w:ascii="Arial" w:eastAsia="Times New Roman" w:hAnsi="Arial" w:cs="Arial"/>
                <w:b/>
                <w:bCs/>
                <w:lang w:eastAsia="en-GB"/>
              </w:rPr>
              <w:t xml:space="preserve">Dimensions of </w:t>
            </w:r>
            <w:r w:rsidR="00B1733A" w:rsidRPr="00CD06D9">
              <w:rPr>
                <w:rFonts w:ascii="Arial" w:eastAsia="Times New Roman" w:hAnsi="Arial" w:cs="Arial"/>
                <w:b/>
                <w:bCs/>
                <w:lang w:eastAsia="en-GB"/>
              </w:rPr>
              <w:t>ro</w:t>
            </w:r>
            <w:r w:rsidRPr="00CD06D9">
              <w:rPr>
                <w:rFonts w:ascii="Arial" w:eastAsia="Times New Roman" w:hAnsi="Arial" w:cs="Arial"/>
                <w:b/>
                <w:bCs/>
                <w:lang w:eastAsia="en-GB"/>
              </w:rPr>
              <w:t>le</w:t>
            </w:r>
            <w:r w:rsidR="00683063" w:rsidRPr="00CD06D9">
              <w:rPr>
                <w:rFonts w:ascii="Arial" w:eastAsia="Times New Roman" w:hAnsi="Arial" w:cs="Arial"/>
                <w:b/>
                <w:bCs/>
                <w:lang w:eastAsia="en-GB"/>
              </w:rPr>
              <w:t xml:space="preserve"> (direct</w:t>
            </w:r>
            <w:r w:rsidR="00EC6D54" w:rsidRPr="00CD06D9">
              <w:rPr>
                <w:rFonts w:ascii="Arial" w:eastAsia="Times New Roman" w:hAnsi="Arial" w:cs="Arial"/>
                <w:b/>
                <w:bCs/>
                <w:lang w:eastAsia="en-GB"/>
              </w:rPr>
              <w:t xml:space="preserve"> or</w:t>
            </w:r>
            <w:r w:rsidR="00683063" w:rsidRPr="00CD06D9">
              <w:rPr>
                <w:rFonts w:ascii="Arial" w:eastAsia="Times New Roman" w:hAnsi="Arial" w:cs="Arial"/>
                <w:b/>
                <w:bCs/>
                <w:lang w:eastAsia="en-GB"/>
              </w:rPr>
              <w:t xml:space="preserve"> indirect as applicable) e</w:t>
            </w:r>
            <w:r w:rsidR="00EC6D54" w:rsidRPr="00CD06D9">
              <w:rPr>
                <w:rFonts w:ascii="Arial" w:eastAsia="Times New Roman" w:hAnsi="Arial" w:cs="Arial"/>
                <w:b/>
                <w:bCs/>
                <w:lang w:eastAsia="en-GB"/>
              </w:rPr>
              <w:t>.</w:t>
            </w:r>
            <w:r w:rsidR="00683063" w:rsidRPr="00CD06D9">
              <w:rPr>
                <w:rFonts w:ascii="Arial" w:eastAsia="Times New Roman" w:hAnsi="Arial" w:cs="Arial"/>
                <w:b/>
                <w:bCs/>
                <w:lang w:eastAsia="en-GB"/>
              </w:rPr>
              <w:t>g</w:t>
            </w:r>
            <w:r w:rsidR="00EC6D54" w:rsidRPr="00CD06D9">
              <w:rPr>
                <w:rFonts w:ascii="Arial" w:eastAsia="Times New Roman" w:hAnsi="Arial" w:cs="Arial"/>
                <w:b/>
                <w:bCs/>
                <w:lang w:eastAsia="en-GB"/>
              </w:rPr>
              <w:t>.</w:t>
            </w:r>
            <w:r w:rsidR="00683063" w:rsidRPr="00CD06D9">
              <w:rPr>
                <w:rFonts w:ascii="Arial" w:eastAsia="Times New Roman" w:hAnsi="Arial" w:cs="Arial"/>
                <w:b/>
                <w:bCs/>
                <w:lang w:eastAsia="en-GB"/>
              </w:rPr>
              <w:t xml:space="preserve"> total number of staff </w:t>
            </w:r>
            <w:r w:rsidR="00DA419B" w:rsidRPr="00CD06D9">
              <w:rPr>
                <w:rFonts w:ascii="Arial" w:eastAsia="Times New Roman" w:hAnsi="Arial" w:cs="Arial"/>
                <w:b/>
                <w:bCs/>
                <w:lang w:eastAsia="en-GB"/>
              </w:rPr>
              <w:t>managed</w:t>
            </w:r>
            <w:r w:rsidR="00EC6D54" w:rsidRPr="00CD06D9">
              <w:rPr>
                <w:rFonts w:ascii="Arial" w:eastAsia="Times New Roman" w:hAnsi="Arial" w:cs="Arial"/>
                <w:b/>
                <w:bCs/>
                <w:lang w:eastAsia="en-GB"/>
              </w:rPr>
              <w:t>,</w:t>
            </w:r>
            <w:r w:rsidR="00B53938" w:rsidRPr="00CD06D9">
              <w:rPr>
                <w:rFonts w:ascii="Arial" w:eastAsia="Times New Roman" w:hAnsi="Arial" w:cs="Arial"/>
                <w:b/>
                <w:bCs/>
                <w:lang w:eastAsia="en-GB"/>
              </w:rPr>
              <w:t xml:space="preserve"> total budget</w:t>
            </w:r>
            <w:r w:rsidR="00EC6D54" w:rsidRPr="00CD06D9">
              <w:rPr>
                <w:rFonts w:ascii="Arial" w:eastAsia="Times New Roman" w:hAnsi="Arial" w:cs="Arial"/>
                <w:b/>
                <w:bCs/>
                <w:lang w:eastAsia="en-GB"/>
              </w:rPr>
              <w:t>,</w:t>
            </w:r>
            <w:r w:rsidR="00BF592E" w:rsidRPr="00CD06D9">
              <w:rPr>
                <w:rFonts w:ascii="Arial" w:eastAsia="Times New Roman" w:hAnsi="Arial" w:cs="Arial"/>
                <w:b/>
                <w:bCs/>
                <w:lang w:eastAsia="en-GB"/>
              </w:rPr>
              <w:t xml:space="preserve"> total scope of rol</w:t>
            </w:r>
            <w:r w:rsidR="00EC6D54" w:rsidRPr="00CD06D9">
              <w:rPr>
                <w:rFonts w:ascii="Arial" w:eastAsia="Times New Roman" w:hAnsi="Arial" w:cs="Arial"/>
                <w:b/>
                <w:bCs/>
                <w:lang w:eastAsia="en-GB"/>
              </w:rPr>
              <w:t>e</w:t>
            </w:r>
          </w:p>
        </w:tc>
      </w:tr>
      <w:tr w:rsidR="00C01F5D" w:rsidRPr="00CD06D9" w14:paraId="2568086D" w14:textId="77777777" w:rsidTr="00BE6824">
        <w:trPr>
          <w:trHeight w:val="1766"/>
        </w:trPr>
        <w:tc>
          <w:tcPr>
            <w:tcW w:w="10488" w:type="dxa"/>
            <w:tcBorders>
              <w:top w:val="single" w:sz="8" w:space="0" w:color="auto"/>
              <w:left w:val="single" w:sz="8" w:space="0" w:color="auto"/>
              <w:bottom w:val="single" w:sz="8" w:space="0" w:color="auto"/>
              <w:right w:val="single" w:sz="8" w:space="0" w:color="000000"/>
            </w:tcBorders>
            <w:hideMark/>
          </w:tcPr>
          <w:p w14:paraId="2A6B5C96" w14:textId="77777777" w:rsidR="008D1472" w:rsidRPr="008D1472" w:rsidRDefault="008D1472" w:rsidP="008D1472">
            <w:pPr>
              <w:pStyle w:val="ListParagraph"/>
              <w:spacing w:after="0" w:line="240" w:lineRule="auto"/>
              <w:rPr>
                <w:rFonts w:ascii="Arial" w:eastAsia="Times New Roman" w:hAnsi="Arial" w:cs="Arial"/>
                <w:sz w:val="18"/>
                <w:szCs w:val="18"/>
                <w:lang w:eastAsia="en-GB"/>
              </w:rPr>
            </w:pPr>
          </w:p>
          <w:p w14:paraId="4A52373B" w14:textId="7A7FE525" w:rsidR="00816B02" w:rsidRPr="00A9210E" w:rsidRDefault="00816B02" w:rsidP="00A9210E">
            <w:pPr>
              <w:spacing w:line="240" w:lineRule="auto"/>
              <w:rPr>
                <w:rFonts w:ascii="Arial" w:eastAsia="Times New Roman" w:hAnsi="Arial" w:cs="Arial"/>
                <w:lang w:eastAsia="en-GB"/>
              </w:rPr>
            </w:pPr>
            <w:r w:rsidRPr="00A9210E">
              <w:rPr>
                <w:rFonts w:ascii="Arial" w:eastAsia="Times New Roman" w:hAnsi="Arial" w:cs="Arial"/>
                <w:lang w:eastAsia="en-GB"/>
              </w:rPr>
              <w:t>Responsible for promoting recycling and waste reduction by providing accurate advice and support to residents, customers, and stakeholders. The role focuses on improving recycling participation, ensuring compliance with waste management policies, and delivering excellent customer service.</w:t>
            </w:r>
          </w:p>
          <w:p w14:paraId="15ACE8B4" w14:textId="7E6CEE12" w:rsidR="008E2875" w:rsidRPr="008E2875" w:rsidRDefault="008E2875" w:rsidP="008E2875">
            <w:pPr>
              <w:spacing w:after="0" w:line="240" w:lineRule="auto"/>
              <w:rPr>
                <w:rFonts w:ascii="Arial" w:eastAsia="Times New Roman" w:hAnsi="Arial" w:cs="Arial"/>
                <w:sz w:val="18"/>
                <w:szCs w:val="18"/>
                <w:lang w:eastAsia="en-GB"/>
              </w:rPr>
            </w:pPr>
          </w:p>
        </w:tc>
      </w:tr>
    </w:tbl>
    <w:p w14:paraId="47788220" w14:textId="77777777" w:rsidR="001A39F6" w:rsidRPr="00CD06D9" w:rsidRDefault="001A39F6">
      <w:pPr>
        <w:rPr>
          <w:rFonts w:ascii="Arial" w:hAnsi="Arial" w:cs="Arial"/>
        </w:rPr>
      </w:pPr>
    </w:p>
    <w:tbl>
      <w:tblPr>
        <w:tblW w:w="10488" w:type="dxa"/>
        <w:tblInd w:w="93" w:type="dxa"/>
        <w:tblLook w:val="04A0" w:firstRow="1" w:lastRow="0" w:firstColumn="1" w:lastColumn="0" w:noHBand="0" w:noVBand="1"/>
      </w:tblPr>
      <w:tblGrid>
        <w:gridCol w:w="10488"/>
      </w:tblGrid>
      <w:tr w:rsidR="00CD06D9" w:rsidRPr="00CD06D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CD06D9" w:rsidRDefault="00D9745B" w:rsidP="00EB7BB2">
            <w:pPr>
              <w:spacing w:after="0" w:line="240" w:lineRule="auto"/>
              <w:rPr>
                <w:rFonts w:ascii="Arial" w:eastAsia="Times New Roman" w:hAnsi="Arial" w:cs="Arial"/>
                <w:b/>
                <w:bCs/>
                <w:lang w:eastAsia="en-GB"/>
              </w:rPr>
            </w:pPr>
            <w:bookmarkStart w:id="0" w:name="_Hlk194391042"/>
            <w:r w:rsidRPr="00CD06D9">
              <w:rPr>
                <w:rFonts w:ascii="Arial" w:eastAsia="Times New Roman" w:hAnsi="Arial" w:cs="Arial"/>
                <w:b/>
                <w:bCs/>
                <w:lang w:eastAsia="en-GB"/>
              </w:rPr>
              <w:t>Structure Chart (</w:t>
            </w:r>
            <w:r w:rsidR="00EE5D6C" w:rsidRPr="00CD06D9">
              <w:rPr>
                <w:rFonts w:ascii="Arial" w:eastAsia="Times New Roman" w:hAnsi="Arial" w:cs="Arial"/>
                <w:b/>
                <w:bCs/>
                <w:lang w:eastAsia="en-GB"/>
              </w:rPr>
              <w:t xml:space="preserve">showing </w:t>
            </w:r>
            <w:r w:rsidRPr="00CD06D9">
              <w:rPr>
                <w:rFonts w:ascii="Arial" w:eastAsia="Times New Roman" w:hAnsi="Arial" w:cs="Arial"/>
                <w:b/>
                <w:bCs/>
                <w:lang w:eastAsia="en-GB"/>
              </w:rPr>
              <w:t>direct reports)</w:t>
            </w:r>
          </w:p>
        </w:tc>
      </w:tr>
      <w:tr w:rsidR="00D9745B" w:rsidRPr="00CD06D9" w14:paraId="0DE71BFA" w14:textId="77777777" w:rsidTr="00AB6032">
        <w:trPr>
          <w:trHeight w:val="4617"/>
        </w:trPr>
        <w:tc>
          <w:tcPr>
            <w:tcW w:w="10488" w:type="dxa"/>
            <w:tcBorders>
              <w:top w:val="single" w:sz="8" w:space="0" w:color="auto"/>
              <w:left w:val="single" w:sz="8" w:space="0" w:color="auto"/>
              <w:bottom w:val="single" w:sz="8" w:space="0" w:color="auto"/>
              <w:right w:val="single" w:sz="8" w:space="0" w:color="000000"/>
            </w:tcBorders>
            <w:hideMark/>
          </w:tcPr>
          <w:p w14:paraId="5CAA5761" w14:textId="34889176" w:rsidR="00D9745B" w:rsidRPr="00CD06D9" w:rsidRDefault="001000D6" w:rsidP="00EB7BB2">
            <w:pPr>
              <w:spacing w:after="0" w:line="240" w:lineRule="auto"/>
              <w:rPr>
                <w:rFonts w:ascii="Arial" w:eastAsia="Times New Roman" w:hAnsi="Arial" w:cs="Arial"/>
                <w:sz w:val="18"/>
                <w:szCs w:val="18"/>
                <w:lang w:eastAsia="en-GB"/>
              </w:rPr>
            </w:pPr>
            <w:r w:rsidRPr="001000D6">
              <w:rPr>
                <w:rFonts w:ascii="Arial" w:eastAsia="Times New Roman" w:hAnsi="Arial" w:cs="Arial"/>
                <w:noProof/>
                <w:sz w:val="18"/>
                <w:szCs w:val="18"/>
                <w:lang w:eastAsia="en-GB"/>
              </w:rPr>
              <w:drawing>
                <wp:inline distT="0" distB="0" distL="0" distR="0" wp14:anchorId="764137CD" wp14:editId="75F12CCA">
                  <wp:extent cx="3049760" cy="3746500"/>
                  <wp:effectExtent l="0" t="0" r="0" b="6350"/>
                  <wp:docPr id="160436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68971" name=""/>
                          <pic:cNvPicPr/>
                        </pic:nvPicPr>
                        <pic:blipFill>
                          <a:blip r:embed="rId12"/>
                          <a:stretch>
                            <a:fillRect/>
                          </a:stretch>
                        </pic:blipFill>
                        <pic:spPr>
                          <a:xfrm>
                            <a:off x="0" y="0"/>
                            <a:ext cx="3084419" cy="3789077"/>
                          </a:xfrm>
                          <a:prstGeom prst="rect">
                            <a:avLst/>
                          </a:prstGeom>
                        </pic:spPr>
                      </pic:pic>
                    </a:graphicData>
                  </a:graphic>
                </wp:inline>
              </w:drawing>
            </w:r>
          </w:p>
        </w:tc>
      </w:tr>
      <w:bookmarkEnd w:id="0"/>
    </w:tbl>
    <w:p w14:paraId="22561901" w14:textId="77777777" w:rsidR="00B826A4" w:rsidRPr="00CD06D9" w:rsidRDefault="00B826A4">
      <w:pPr>
        <w:rPr>
          <w:rFonts w:ascii="Arial" w:hAnsi="Arial" w:cs="Arial"/>
          <w:b/>
          <w:bCs/>
          <w:sz w:val="28"/>
          <w:szCs w:val="28"/>
        </w:rPr>
      </w:pPr>
    </w:p>
    <w:p w14:paraId="64418122" w14:textId="77777777" w:rsidR="006359F9" w:rsidRDefault="00B826A4">
      <w:pPr>
        <w:rPr>
          <w:rFonts w:ascii="Arial" w:hAnsi="Arial" w:cs="Arial"/>
          <w:b/>
          <w:bCs/>
          <w:sz w:val="28"/>
          <w:szCs w:val="28"/>
        </w:rPr>
      </w:pPr>
      <w:r w:rsidRPr="00CD06D9">
        <w:rPr>
          <w:rFonts w:ascii="Arial" w:hAnsi="Arial" w:cs="Arial"/>
          <w:b/>
          <w:bCs/>
          <w:sz w:val="28"/>
          <w:szCs w:val="28"/>
        </w:rPr>
        <w:lastRenderedPageBreak/>
        <w:t xml:space="preserve"> </w:t>
      </w:r>
    </w:p>
    <w:p w14:paraId="1413864C" w14:textId="57DA1416" w:rsidR="00C20DE0" w:rsidRPr="00CD06D9" w:rsidRDefault="00C20DE0">
      <w:pPr>
        <w:rPr>
          <w:rFonts w:ascii="Arial" w:hAnsi="Arial" w:cs="Arial"/>
          <w:b/>
          <w:bCs/>
          <w:sz w:val="28"/>
          <w:szCs w:val="28"/>
        </w:rPr>
      </w:pPr>
      <w:r w:rsidRPr="00CD06D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D06D9" w:rsidRPr="00CD06D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CD06D9" w:rsidRDefault="00C20DE0" w:rsidP="00B528EA">
            <w:pPr>
              <w:spacing w:after="0" w:line="240" w:lineRule="auto"/>
              <w:rPr>
                <w:rFonts w:ascii="Arial" w:eastAsia="Times New Roman" w:hAnsi="Arial" w:cs="Arial"/>
                <w:b/>
                <w:bCs/>
                <w:sz w:val="20"/>
                <w:szCs w:val="20"/>
                <w:lang w:eastAsia="en-GB"/>
              </w:rPr>
            </w:pPr>
            <w:r w:rsidRPr="00CD06D9">
              <w:rPr>
                <w:rFonts w:ascii="Arial" w:eastAsia="Times New Roman" w:hAnsi="Arial" w:cs="Arial"/>
                <w:b/>
                <w:bCs/>
                <w:lang w:eastAsia="en-GB"/>
              </w:rPr>
              <w:t>Knowledge / Skills / Experience required</w:t>
            </w:r>
          </w:p>
        </w:tc>
      </w:tr>
      <w:tr w:rsidR="00C20DE0" w:rsidRPr="00CD06D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CD06D9" w:rsidRDefault="00C20DE0" w:rsidP="00B528EA">
            <w:pPr>
              <w:spacing w:after="0" w:line="240" w:lineRule="auto"/>
              <w:rPr>
                <w:rFonts w:ascii="Arial" w:eastAsia="Times New Roman" w:hAnsi="Arial" w:cs="Arial"/>
                <w:sz w:val="18"/>
                <w:szCs w:val="18"/>
                <w:lang w:eastAsia="en-GB"/>
              </w:rPr>
            </w:pPr>
          </w:p>
          <w:p w14:paraId="2FA782F9" w14:textId="77777777" w:rsidR="006359F9" w:rsidRPr="004732F6" w:rsidRDefault="006359F9" w:rsidP="006359F9">
            <w:pPr>
              <w:spacing w:after="0" w:line="240" w:lineRule="auto"/>
              <w:rPr>
                <w:rFonts w:ascii="Arial" w:eastAsia="Times New Roman" w:hAnsi="Arial" w:cs="Arial"/>
                <w:b/>
                <w:bCs/>
                <w:lang w:eastAsia="en-GB"/>
              </w:rPr>
            </w:pPr>
            <w:r w:rsidRPr="0069753D">
              <w:rPr>
                <w:rFonts w:ascii="Arial" w:eastAsia="Times New Roman" w:hAnsi="Arial" w:cs="Arial"/>
                <w:b/>
                <w:bCs/>
                <w:lang w:eastAsia="en-GB"/>
              </w:rPr>
              <w:t>Other Requirements</w:t>
            </w:r>
            <w:r w:rsidRPr="004732F6">
              <w:rPr>
                <w:rFonts w:ascii="Arial" w:eastAsia="Times New Roman" w:hAnsi="Arial" w:cs="Arial"/>
                <w:b/>
                <w:bCs/>
                <w:lang w:eastAsia="en-GB"/>
              </w:rPr>
              <w:t>:</w:t>
            </w:r>
          </w:p>
          <w:p w14:paraId="4858481F" w14:textId="77777777" w:rsidR="006359F9" w:rsidRPr="004732F6" w:rsidRDefault="006359F9" w:rsidP="006359F9">
            <w:pPr>
              <w:spacing w:after="0" w:line="240" w:lineRule="auto"/>
              <w:rPr>
                <w:rFonts w:ascii="Arial" w:eastAsia="Times New Roman" w:hAnsi="Arial" w:cs="Arial"/>
                <w:lang w:eastAsia="en-GB"/>
              </w:rPr>
            </w:pPr>
          </w:p>
          <w:p w14:paraId="7DD3B9E7" w14:textId="77777777" w:rsidR="006359F9" w:rsidRDefault="006359F9" w:rsidP="006359F9">
            <w:pPr>
              <w:pStyle w:val="NoSpacing"/>
              <w:numPr>
                <w:ilvl w:val="0"/>
                <w:numId w:val="16"/>
              </w:numPr>
              <w:rPr>
                <w:rFonts w:ascii="Arial" w:hAnsi="Arial" w:cs="Arial"/>
              </w:rPr>
            </w:pPr>
            <w:r w:rsidRPr="0069753D">
              <w:rPr>
                <w:rFonts w:ascii="Arial" w:hAnsi="Arial" w:cs="Arial"/>
              </w:rPr>
              <w:t>Must hold a full, valid UK driving licence (essential).</w:t>
            </w:r>
          </w:p>
          <w:p w14:paraId="440CF083" w14:textId="77777777" w:rsidR="008D1472" w:rsidRDefault="008D1472" w:rsidP="00D453F0">
            <w:pPr>
              <w:spacing w:after="0" w:line="240" w:lineRule="auto"/>
              <w:rPr>
                <w:rFonts w:ascii="Arial" w:eastAsia="Times New Roman" w:hAnsi="Arial" w:cs="Arial"/>
                <w:b/>
                <w:bCs/>
                <w:lang w:eastAsia="en-GB"/>
              </w:rPr>
            </w:pPr>
          </w:p>
          <w:p w14:paraId="401F0558" w14:textId="77777777" w:rsidR="00B50D46" w:rsidRDefault="00B50D46" w:rsidP="00D453F0">
            <w:pPr>
              <w:spacing w:after="0" w:line="240" w:lineRule="auto"/>
              <w:rPr>
                <w:rFonts w:ascii="Arial" w:eastAsia="Times New Roman" w:hAnsi="Arial" w:cs="Arial"/>
                <w:b/>
                <w:bCs/>
                <w:lang w:eastAsia="en-GB"/>
              </w:rPr>
            </w:pPr>
          </w:p>
          <w:p w14:paraId="06DAD4A6" w14:textId="0A159E08" w:rsidR="00D453F0" w:rsidRPr="004732F6" w:rsidRDefault="00D453F0" w:rsidP="00D453F0">
            <w:pPr>
              <w:spacing w:after="0" w:line="240" w:lineRule="auto"/>
              <w:rPr>
                <w:rFonts w:ascii="Arial" w:eastAsia="Times New Roman" w:hAnsi="Arial" w:cs="Arial"/>
                <w:b/>
                <w:bCs/>
                <w:lang w:eastAsia="en-GB"/>
              </w:rPr>
            </w:pPr>
            <w:r w:rsidRPr="004732F6">
              <w:rPr>
                <w:rFonts w:ascii="Arial" w:eastAsia="Times New Roman" w:hAnsi="Arial" w:cs="Arial"/>
                <w:b/>
                <w:bCs/>
                <w:lang w:eastAsia="en-GB"/>
              </w:rPr>
              <w:t>Relevant Experience:</w:t>
            </w:r>
          </w:p>
          <w:p w14:paraId="141C88DF" w14:textId="77777777" w:rsidR="00D453F0" w:rsidRPr="004732F6" w:rsidRDefault="00D453F0" w:rsidP="00D453F0">
            <w:pPr>
              <w:spacing w:after="0" w:line="240" w:lineRule="auto"/>
              <w:rPr>
                <w:rFonts w:ascii="Arial" w:eastAsia="Times New Roman" w:hAnsi="Arial" w:cs="Arial"/>
                <w:lang w:eastAsia="en-GB"/>
              </w:rPr>
            </w:pPr>
          </w:p>
          <w:p w14:paraId="25BB9F11" w14:textId="371D1C0F" w:rsidR="00D453F0" w:rsidRDefault="00ED3235" w:rsidP="00D453F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At least 2 years’ experience in a customer focused environment.</w:t>
            </w:r>
          </w:p>
          <w:p w14:paraId="29433840" w14:textId="77777777" w:rsidR="006359F9" w:rsidRDefault="006359F9" w:rsidP="00F553F1">
            <w:pPr>
              <w:spacing w:after="0" w:line="240" w:lineRule="auto"/>
              <w:rPr>
                <w:rFonts w:ascii="Arial" w:eastAsia="Times New Roman" w:hAnsi="Arial" w:cs="Arial"/>
                <w:b/>
                <w:bCs/>
                <w:lang w:eastAsia="en-GB"/>
              </w:rPr>
            </w:pPr>
          </w:p>
          <w:p w14:paraId="49AA1864" w14:textId="77777777" w:rsidR="00B50D46" w:rsidRDefault="00B50D46" w:rsidP="00F553F1">
            <w:pPr>
              <w:spacing w:after="0" w:line="240" w:lineRule="auto"/>
              <w:rPr>
                <w:rFonts w:ascii="Arial" w:eastAsia="Times New Roman" w:hAnsi="Arial" w:cs="Arial"/>
                <w:b/>
                <w:bCs/>
                <w:lang w:eastAsia="en-GB"/>
              </w:rPr>
            </w:pPr>
          </w:p>
          <w:p w14:paraId="6EA40970" w14:textId="71717931" w:rsidR="00F553F1" w:rsidRPr="004732F6" w:rsidRDefault="00F553F1" w:rsidP="00F553F1">
            <w:pPr>
              <w:spacing w:after="0" w:line="240" w:lineRule="auto"/>
              <w:rPr>
                <w:rFonts w:ascii="Arial" w:eastAsia="Times New Roman" w:hAnsi="Arial" w:cs="Arial"/>
                <w:b/>
                <w:bCs/>
                <w:lang w:eastAsia="en-GB"/>
              </w:rPr>
            </w:pPr>
            <w:r w:rsidRPr="004732F6">
              <w:rPr>
                <w:rFonts w:ascii="Arial" w:eastAsia="Times New Roman" w:hAnsi="Arial" w:cs="Arial"/>
                <w:b/>
                <w:bCs/>
                <w:lang w:eastAsia="en-GB"/>
              </w:rPr>
              <w:t>Knowledge &amp; Skills:</w:t>
            </w:r>
          </w:p>
          <w:p w14:paraId="132846CD" w14:textId="77777777" w:rsidR="00F553F1" w:rsidRPr="004732F6" w:rsidRDefault="00F553F1" w:rsidP="00F553F1">
            <w:pPr>
              <w:pStyle w:val="ListParagraph"/>
              <w:spacing w:after="0" w:line="240" w:lineRule="auto"/>
              <w:rPr>
                <w:rFonts w:ascii="Arial" w:eastAsia="Times New Roman" w:hAnsi="Arial" w:cs="Arial"/>
                <w:lang w:eastAsia="en-GB"/>
              </w:rPr>
            </w:pPr>
          </w:p>
          <w:p w14:paraId="0DA6416A" w14:textId="1A7EF276" w:rsidR="009745F3" w:rsidRDefault="004F1EEB"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K</w:t>
            </w:r>
            <w:r w:rsidR="009745F3" w:rsidRPr="00E44DF5">
              <w:rPr>
                <w:rFonts w:ascii="Arial" w:eastAsia="Times New Roman" w:hAnsi="Arial" w:cs="Arial"/>
                <w:lang w:eastAsia="en-GB"/>
              </w:rPr>
              <w:t>nowledge of waste and recycling issues, including the ability to explain the benefits of reducing household waste and the importance of increasing recycling.</w:t>
            </w:r>
          </w:p>
          <w:p w14:paraId="5849E1E9" w14:textId="77777777" w:rsidR="00E44DF5" w:rsidRPr="00E44DF5" w:rsidRDefault="00E44DF5" w:rsidP="00E44DF5">
            <w:pPr>
              <w:spacing w:after="0" w:line="240" w:lineRule="auto"/>
              <w:rPr>
                <w:rFonts w:ascii="Arial" w:eastAsia="Times New Roman" w:hAnsi="Arial" w:cs="Arial"/>
                <w:lang w:eastAsia="en-GB"/>
              </w:rPr>
            </w:pPr>
          </w:p>
          <w:p w14:paraId="27D1E8C9" w14:textId="4E069972" w:rsidR="00E44DF5" w:rsidRPr="00E44DF5" w:rsidRDefault="00E44DF5" w:rsidP="00E44DF5">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Ability to use and interpret information to achieve required outcomes.</w:t>
            </w:r>
          </w:p>
          <w:p w14:paraId="0B970CAD" w14:textId="77777777" w:rsidR="009745F3" w:rsidRPr="00E44DF5" w:rsidRDefault="009745F3" w:rsidP="009745F3">
            <w:pPr>
              <w:spacing w:after="0" w:line="240" w:lineRule="auto"/>
              <w:rPr>
                <w:rFonts w:ascii="Arial" w:eastAsia="Times New Roman" w:hAnsi="Arial" w:cs="Arial"/>
                <w:lang w:eastAsia="en-GB"/>
              </w:rPr>
            </w:pPr>
          </w:p>
          <w:p w14:paraId="3E2847E4"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Ability to build and maintain effective working relationships with residents, elected members, internal departments, and external stakeholders.</w:t>
            </w:r>
          </w:p>
          <w:p w14:paraId="44393AA1" w14:textId="77777777" w:rsidR="009745F3" w:rsidRPr="00E44DF5" w:rsidRDefault="009745F3" w:rsidP="009745F3">
            <w:pPr>
              <w:spacing w:after="0" w:line="240" w:lineRule="auto"/>
              <w:rPr>
                <w:rFonts w:ascii="Arial" w:eastAsia="Times New Roman" w:hAnsi="Arial" w:cs="Arial"/>
                <w:lang w:eastAsia="en-GB"/>
              </w:rPr>
            </w:pPr>
          </w:p>
          <w:p w14:paraId="2A5ABB23"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Commitment to continual improvement, with the ability to suggest more efficient and effective ways of working to enhance service delivery.</w:t>
            </w:r>
          </w:p>
          <w:p w14:paraId="0939FD27" w14:textId="77777777" w:rsidR="009745F3" w:rsidRPr="00E44DF5" w:rsidRDefault="009745F3" w:rsidP="009745F3">
            <w:pPr>
              <w:spacing w:after="0" w:line="240" w:lineRule="auto"/>
              <w:rPr>
                <w:rFonts w:ascii="Arial" w:eastAsia="Times New Roman" w:hAnsi="Arial" w:cs="Arial"/>
                <w:lang w:eastAsia="en-GB"/>
              </w:rPr>
            </w:pPr>
          </w:p>
          <w:p w14:paraId="75CA083A"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Able to diffuse potentially harmful situations, support colleagues in dealing with difficult interactions, and intervene when necessary.</w:t>
            </w:r>
          </w:p>
          <w:p w14:paraId="0139A21C" w14:textId="77777777" w:rsidR="009745F3" w:rsidRPr="00E44DF5" w:rsidRDefault="009745F3" w:rsidP="009745F3">
            <w:pPr>
              <w:spacing w:after="0" w:line="240" w:lineRule="auto"/>
              <w:rPr>
                <w:rFonts w:ascii="Arial" w:eastAsia="Times New Roman" w:hAnsi="Arial" w:cs="Arial"/>
                <w:lang w:eastAsia="en-GB"/>
              </w:rPr>
            </w:pPr>
          </w:p>
          <w:p w14:paraId="62AA8318"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Working knowledge of health and safety and environmental regulations, including risk awareness relevant to the role.</w:t>
            </w:r>
          </w:p>
          <w:p w14:paraId="55239DD4" w14:textId="77777777" w:rsidR="009745F3" w:rsidRPr="00E44DF5" w:rsidRDefault="009745F3" w:rsidP="009745F3">
            <w:pPr>
              <w:spacing w:after="0" w:line="240" w:lineRule="auto"/>
              <w:rPr>
                <w:rFonts w:ascii="Arial" w:eastAsia="Times New Roman" w:hAnsi="Arial" w:cs="Arial"/>
                <w:lang w:eastAsia="en-GB"/>
              </w:rPr>
            </w:pPr>
          </w:p>
          <w:p w14:paraId="42740A75"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Understands how to use, interpret, handle, and communicate information appropriately and accurately.</w:t>
            </w:r>
          </w:p>
          <w:p w14:paraId="610DFA3F" w14:textId="77777777" w:rsidR="009745F3" w:rsidRPr="00E44DF5" w:rsidRDefault="009745F3" w:rsidP="009745F3">
            <w:pPr>
              <w:spacing w:after="0" w:line="240" w:lineRule="auto"/>
              <w:rPr>
                <w:rFonts w:ascii="Arial" w:eastAsia="Times New Roman" w:hAnsi="Arial" w:cs="Arial"/>
                <w:lang w:eastAsia="en-GB"/>
              </w:rPr>
            </w:pPr>
          </w:p>
          <w:p w14:paraId="78C20311"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Excellent verbal communication skills, with the ability to listen actively, engage individuals and groups, and encourage positive behavioural change.</w:t>
            </w:r>
          </w:p>
          <w:p w14:paraId="505AF41E" w14:textId="77777777" w:rsidR="009745F3" w:rsidRPr="00E44DF5" w:rsidRDefault="009745F3" w:rsidP="009745F3">
            <w:pPr>
              <w:spacing w:after="0" w:line="240" w:lineRule="auto"/>
              <w:rPr>
                <w:rFonts w:ascii="Arial" w:eastAsia="Times New Roman" w:hAnsi="Arial" w:cs="Arial"/>
                <w:lang w:eastAsia="en-GB"/>
              </w:rPr>
            </w:pPr>
          </w:p>
          <w:p w14:paraId="45FC97D7" w14:textId="77777777" w:rsidR="009745F3" w:rsidRPr="00E44DF5" w:rsidRDefault="009745F3" w:rsidP="009A0B71">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Understands the importance of confidentiality and data protection in line with relevant legislation.</w:t>
            </w:r>
          </w:p>
          <w:p w14:paraId="4C16BBB6" w14:textId="77777777" w:rsidR="009745F3" w:rsidRPr="00E44DF5" w:rsidRDefault="009745F3" w:rsidP="009745F3">
            <w:pPr>
              <w:spacing w:after="0" w:line="240" w:lineRule="auto"/>
              <w:rPr>
                <w:rFonts w:ascii="Arial" w:eastAsia="Times New Roman" w:hAnsi="Arial" w:cs="Arial"/>
                <w:lang w:eastAsia="en-GB"/>
              </w:rPr>
            </w:pPr>
          </w:p>
          <w:p w14:paraId="4BB1893E" w14:textId="77777777" w:rsidR="00D453F0" w:rsidRPr="00E44DF5" w:rsidRDefault="009745F3" w:rsidP="00D453F0">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Able to use a range of complex IT packages relevant to the role.</w:t>
            </w:r>
          </w:p>
          <w:p w14:paraId="2DF41E50" w14:textId="77777777" w:rsidR="00ED3235" w:rsidRPr="00E44DF5" w:rsidRDefault="00ED3235" w:rsidP="00ED3235">
            <w:pPr>
              <w:pStyle w:val="ListParagraph"/>
              <w:rPr>
                <w:rFonts w:ascii="Arial" w:eastAsia="Times New Roman" w:hAnsi="Arial" w:cs="Arial"/>
                <w:lang w:eastAsia="en-GB"/>
              </w:rPr>
            </w:pPr>
          </w:p>
          <w:p w14:paraId="2F320B9C" w14:textId="1112BEFB" w:rsidR="00ED3235" w:rsidRPr="00E44DF5" w:rsidRDefault="00ED3235" w:rsidP="00D453F0">
            <w:pPr>
              <w:pStyle w:val="ListParagraph"/>
              <w:numPr>
                <w:ilvl w:val="0"/>
                <w:numId w:val="12"/>
              </w:numPr>
              <w:spacing w:after="0" w:line="240" w:lineRule="auto"/>
              <w:rPr>
                <w:rFonts w:ascii="Arial" w:eastAsia="Times New Roman" w:hAnsi="Arial" w:cs="Arial"/>
                <w:lang w:eastAsia="en-GB"/>
              </w:rPr>
            </w:pPr>
            <w:r w:rsidRPr="00E44DF5">
              <w:rPr>
                <w:rFonts w:ascii="Arial" w:eastAsia="Times New Roman" w:hAnsi="Arial" w:cs="Arial"/>
                <w:lang w:eastAsia="en-GB"/>
              </w:rPr>
              <w:t>Must be physically fit and willing to work outdoors in all weather conditions and able to walk long distances.</w:t>
            </w:r>
          </w:p>
          <w:p w14:paraId="17F74548" w14:textId="77777777" w:rsidR="00AB6032" w:rsidRPr="00CD06D9" w:rsidRDefault="00AB6032" w:rsidP="00AB6032">
            <w:pPr>
              <w:spacing w:after="0" w:line="240" w:lineRule="auto"/>
              <w:rPr>
                <w:rFonts w:ascii="Arial" w:eastAsia="Times New Roman" w:hAnsi="Arial" w:cs="Arial"/>
                <w:sz w:val="20"/>
                <w:szCs w:val="20"/>
                <w:lang w:eastAsia="en-GB"/>
              </w:rPr>
            </w:pPr>
          </w:p>
          <w:p w14:paraId="0E3B3898" w14:textId="02FFAACC" w:rsidR="00D453F0" w:rsidRPr="00CD06D9" w:rsidRDefault="00D453F0" w:rsidP="00D453F0">
            <w:pPr>
              <w:spacing w:after="0" w:line="240" w:lineRule="auto"/>
              <w:rPr>
                <w:rFonts w:ascii="Arial" w:eastAsia="Times New Roman" w:hAnsi="Arial" w:cs="Arial"/>
                <w:sz w:val="20"/>
                <w:szCs w:val="20"/>
                <w:lang w:eastAsia="en-GB"/>
              </w:rPr>
            </w:pPr>
          </w:p>
        </w:tc>
      </w:tr>
    </w:tbl>
    <w:p w14:paraId="4F0E381A" w14:textId="77777777" w:rsidR="006359F9" w:rsidRDefault="006359F9" w:rsidP="006359F9">
      <w:pPr>
        <w:rPr>
          <w:rFonts w:ascii="Arial" w:hAnsi="Arial" w:cs="Arial"/>
        </w:rPr>
      </w:pPr>
      <w:bookmarkStart w:id="1" w:name="_Hlk218669680"/>
    </w:p>
    <w:p w14:paraId="592FE17B" w14:textId="77777777" w:rsidR="008D1472" w:rsidRDefault="008D1472" w:rsidP="006359F9">
      <w:pPr>
        <w:rPr>
          <w:rFonts w:ascii="Arial" w:hAnsi="Arial" w:cs="Arial"/>
        </w:rPr>
      </w:pPr>
    </w:p>
    <w:p w14:paraId="58F9B651" w14:textId="77777777" w:rsidR="008D1472" w:rsidRDefault="008D1472" w:rsidP="006359F9">
      <w:pPr>
        <w:rPr>
          <w:rFonts w:ascii="Arial" w:hAnsi="Arial" w:cs="Arial"/>
        </w:rPr>
      </w:pPr>
    </w:p>
    <w:p w14:paraId="4482817C" w14:textId="77777777" w:rsidR="00122A68" w:rsidRDefault="00122A68" w:rsidP="006359F9">
      <w:pPr>
        <w:rPr>
          <w:rFonts w:ascii="Arial" w:hAnsi="Arial" w:cs="Arial"/>
        </w:rPr>
      </w:pPr>
    </w:p>
    <w:p w14:paraId="042EC34B" w14:textId="77777777" w:rsidR="00122A68" w:rsidRDefault="00122A68" w:rsidP="006359F9">
      <w:pPr>
        <w:rPr>
          <w:rFonts w:ascii="Arial" w:hAnsi="Arial" w:cs="Arial"/>
        </w:rPr>
      </w:pPr>
    </w:p>
    <w:p w14:paraId="15CAFAEA" w14:textId="77777777" w:rsidR="008D1472" w:rsidRPr="00B35669" w:rsidRDefault="008D1472" w:rsidP="006359F9">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6359F9" w:rsidRPr="00B35669" w14:paraId="2541D3BC" w14:textId="77777777" w:rsidTr="00E44DF5">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F8B296A" w14:textId="76FC4406" w:rsidR="006359F9" w:rsidRPr="00B35669" w:rsidRDefault="006359F9" w:rsidP="00A16B61">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lastRenderedPageBreak/>
              <w:t>Key benchmarked competencies, traits and motives required to successfully deliver the role</w:t>
            </w:r>
            <w:r w:rsidR="00ED3235">
              <w:rPr>
                <w:rFonts w:ascii="Arial" w:eastAsia="Times New Roman" w:hAnsi="Arial" w:cs="Arial"/>
                <w:b/>
                <w:bCs/>
                <w:color w:val="FFFFFF" w:themeColor="background1"/>
                <w:lang w:eastAsia="en-GB"/>
              </w:rPr>
              <w:t>.</w:t>
            </w:r>
            <w:r w:rsidRPr="00B35669">
              <w:rPr>
                <w:rFonts w:ascii="Arial" w:eastAsia="Times New Roman" w:hAnsi="Arial" w:cs="Arial"/>
                <w:b/>
                <w:bCs/>
                <w:color w:val="FFFFFF" w:themeColor="background1"/>
                <w:lang w:eastAsia="en-GB"/>
              </w:rPr>
              <w:t xml:space="preserve"> These will support recruitment, succession planning, development and performance management </w:t>
            </w:r>
          </w:p>
        </w:tc>
        <w:tc>
          <w:tcPr>
            <w:tcW w:w="1183" w:type="dxa"/>
            <w:tcBorders>
              <w:top w:val="single" w:sz="8" w:space="0" w:color="auto"/>
              <w:left w:val="single" w:sz="8" w:space="0" w:color="auto"/>
              <w:bottom w:val="single" w:sz="8" w:space="0" w:color="auto"/>
              <w:right w:val="single" w:sz="8" w:space="0" w:color="000000"/>
            </w:tcBorders>
            <w:shd w:val="clear" w:color="auto" w:fill="361E54"/>
          </w:tcPr>
          <w:p w14:paraId="48C0BDE5" w14:textId="77777777" w:rsidR="006359F9" w:rsidRPr="00B35669" w:rsidRDefault="006359F9" w:rsidP="00A16B61">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6359F9" w:rsidRPr="00B35669" w14:paraId="31DE43C1"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69648918"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50EC4797" w14:textId="77777777" w:rsidR="006359F9" w:rsidRPr="00E44DF5" w:rsidRDefault="006359F9" w:rsidP="00A16B61">
            <w:pPr>
              <w:pStyle w:val="NoSpacing"/>
              <w:rPr>
                <w:rFonts w:ascii="Arial" w:hAnsi="Arial" w:cs="Arial"/>
              </w:rPr>
            </w:pPr>
            <w:r w:rsidRPr="00E44DF5">
              <w:rPr>
                <w:rFonts w:ascii="Arial" w:hAnsi="Arial" w:cs="Arial"/>
              </w:rPr>
              <w:t>Uses knowledge of Health, Safety policies, procedures and regulations including risks in own area of work</w:t>
            </w:r>
          </w:p>
        </w:tc>
        <w:tc>
          <w:tcPr>
            <w:tcW w:w="1183" w:type="dxa"/>
            <w:tcBorders>
              <w:top w:val="single" w:sz="8" w:space="0" w:color="auto"/>
              <w:left w:val="single" w:sz="8" w:space="0" w:color="auto"/>
              <w:bottom w:val="single" w:sz="8" w:space="0" w:color="auto"/>
              <w:right w:val="single" w:sz="8" w:space="0" w:color="000000"/>
            </w:tcBorders>
          </w:tcPr>
          <w:p w14:paraId="13835EF3" w14:textId="023D6167" w:rsidR="006359F9" w:rsidRPr="00B35669" w:rsidRDefault="006359F9" w:rsidP="00A16B61">
            <w:pPr>
              <w:autoSpaceDE w:val="0"/>
              <w:autoSpaceDN w:val="0"/>
              <w:adjustRightInd w:val="0"/>
              <w:rPr>
                <w:rFonts w:ascii="Arial" w:hAnsi="Arial" w:cs="Arial"/>
              </w:rPr>
            </w:pPr>
            <w:r>
              <w:rPr>
                <w:rFonts w:ascii="Arial" w:hAnsi="Arial" w:cs="Arial"/>
              </w:rPr>
              <w:t>X</w:t>
            </w:r>
          </w:p>
        </w:tc>
      </w:tr>
      <w:tr w:rsidR="006359F9" w:rsidRPr="00B35669" w14:paraId="34AC4644"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36DA14C9"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675C3C68" w14:textId="77777777" w:rsidR="006359F9" w:rsidRPr="00E44DF5" w:rsidRDefault="006359F9" w:rsidP="00A16B61">
            <w:pPr>
              <w:pStyle w:val="NoSpacing"/>
              <w:rPr>
                <w:rFonts w:ascii="Arial" w:hAnsi="Arial" w:cs="Arial"/>
              </w:rPr>
            </w:pPr>
            <w:r w:rsidRPr="00E44DF5">
              <w:rPr>
                <w:rFonts w:ascii="Arial" w:hAnsi="Arial" w:cs="Arial"/>
              </w:rPr>
              <w:t>Uses a range of complex IT packages relating to area of work</w:t>
            </w:r>
          </w:p>
        </w:tc>
        <w:tc>
          <w:tcPr>
            <w:tcW w:w="1183" w:type="dxa"/>
            <w:tcBorders>
              <w:top w:val="single" w:sz="8" w:space="0" w:color="auto"/>
              <w:left w:val="single" w:sz="8" w:space="0" w:color="auto"/>
              <w:bottom w:val="single" w:sz="8" w:space="0" w:color="auto"/>
              <w:right w:val="single" w:sz="8" w:space="0" w:color="000000"/>
            </w:tcBorders>
          </w:tcPr>
          <w:p w14:paraId="5886565E" w14:textId="07CE6D4F" w:rsidR="006359F9" w:rsidRPr="00B35669" w:rsidRDefault="006359F9" w:rsidP="00A16B61">
            <w:pPr>
              <w:spacing w:after="0"/>
              <w:ind w:right="-873"/>
              <w:rPr>
                <w:rFonts w:ascii="Arial" w:hAnsi="Arial" w:cs="Arial"/>
              </w:rPr>
            </w:pPr>
            <w:r>
              <w:rPr>
                <w:rFonts w:ascii="Arial" w:hAnsi="Arial" w:cs="Arial"/>
              </w:rPr>
              <w:t>X</w:t>
            </w:r>
          </w:p>
        </w:tc>
      </w:tr>
      <w:tr w:rsidR="006359F9" w:rsidRPr="00B35669" w14:paraId="411738CE"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50106AAE"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20D97618" w14:textId="77777777" w:rsidR="006359F9" w:rsidRPr="00E44DF5" w:rsidRDefault="006359F9" w:rsidP="00A16B61">
            <w:pPr>
              <w:pStyle w:val="NoSpacing"/>
              <w:rPr>
                <w:rFonts w:ascii="Arial" w:hAnsi="Arial" w:cs="Arial"/>
              </w:rPr>
            </w:pPr>
            <w:r w:rsidRPr="00E44DF5">
              <w:rPr>
                <w:rFonts w:ascii="Arial" w:hAnsi="Arial" w:cs="Arial"/>
              </w:rPr>
              <w:t>Ability to adopt a process of continual improvement and suggest ways of working more efficient and effectively to improve service delivery</w:t>
            </w:r>
          </w:p>
        </w:tc>
        <w:tc>
          <w:tcPr>
            <w:tcW w:w="1183" w:type="dxa"/>
            <w:tcBorders>
              <w:top w:val="single" w:sz="8" w:space="0" w:color="auto"/>
              <w:left w:val="single" w:sz="8" w:space="0" w:color="auto"/>
              <w:bottom w:val="single" w:sz="8" w:space="0" w:color="auto"/>
              <w:right w:val="single" w:sz="8" w:space="0" w:color="000000"/>
            </w:tcBorders>
          </w:tcPr>
          <w:p w14:paraId="51944B3D" w14:textId="15442EB8" w:rsidR="006359F9" w:rsidRPr="00B35669" w:rsidRDefault="006359F9" w:rsidP="00A16B61">
            <w:pPr>
              <w:autoSpaceDE w:val="0"/>
              <w:autoSpaceDN w:val="0"/>
              <w:adjustRightInd w:val="0"/>
              <w:rPr>
                <w:rFonts w:ascii="Arial" w:hAnsi="Arial" w:cs="Arial"/>
              </w:rPr>
            </w:pPr>
            <w:r>
              <w:rPr>
                <w:rFonts w:ascii="Arial" w:hAnsi="Arial" w:cs="Arial"/>
              </w:rPr>
              <w:t>X</w:t>
            </w:r>
          </w:p>
        </w:tc>
      </w:tr>
      <w:tr w:rsidR="006359F9" w:rsidRPr="00B35669" w14:paraId="4AA8FF09"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32EB01EA"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7CB547FE" w14:textId="77777777" w:rsidR="006359F9" w:rsidRPr="00E44DF5" w:rsidRDefault="006359F9" w:rsidP="00A16B61">
            <w:pPr>
              <w:pStyle w:val="NoSpacing"/>
              <w:rPr>
                <w:rFonts w:ascii="Arial" w:hAnsi="Arial" w:cs="Arial"/>
              </w:rPr>
            </w:pPr>
            <w:r w:rsidRPr="00E44DF5">
              <w:rPr>
                <w:rFonts w:ascii="Arial" w:hAnsi="Arial" w:cs="Arial"/>
              </w:rPr>
              <w:t>Carries out a variety of working practices, applies complex regulations, rules, procedures and processes across a technical /specialist area</w:t>
            </w:r>
          </w:p>
        </w:tc>
        <w:tc>
          <w:tcPr>
            <w:tcW w:w="1183" w:type="dxa"/>
            <w:tcBorders>
              <w:top w:val="single" w:sz="8" w:space="0" w:color="auto"/>
              <w:left w:val="single" w:sz="8" w:space="0" w:color="auto"/>
              <w:bottom w:val="single" w:sz="8" w:space="0" w:color="auto"/>
              <w:right w:val="single" w:sz="8" w:space="0" w:color="000000"/>
            </w:tcBorders>
          </w:tcPr>
          <w:p w14:paraId="5197E13F" w14:textId="77777777" w:rsidR="006359F9" w:rsidRPr="00ED3235" w:rsidRDefault="006359F9" w:rsidP="00A16B61">
            <w:pPr>
              <w:spacing w:after="0"/>
              <w:ind w:right="-873"/>
              <w:rPr>
                <w:rFonts w:ascii="Arial" w:hAnsi="Arial" w:cs="Arial"/>
                <w:highlight w:val="yellow"/>
              </w:rPr>
            </w:pPr>
          </w:p>
        </w:tc>
      </w:tr>
      <w:tr w:rsidR="006359F9" w:rsidRPr="00B35669" w14:paraId="499A6321"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504CCB3E"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2D1DF499" w14:textId="77777777" w:rsidR="006359F9" w:rsidRPr="00E44DF5" w:rsidRDefault="006359F9" w:rsidP="00A16B61">
            <w:pPr>
              <w:pStyle w:val="NoSpacing"/>
              <w:rPr>
                <w:rFonts w:ascii="Arial" w:hAnsi="Arial" w:cs="Arial"/>
              </w:rPr>
            </w:pPr>
            <w:r w:rsidRPr="00E44DF5">
              <w:rPr>
                <w:rFonts w:ascii="Arial" w:hAnsi="Arial" w:cs="Arial"/>
              </w:rPr>
              <w:t>Knows and understands how to use, interpret, handle and communicate, often complex and detailed information, and relay it to service users/stakeholders in writing and/or over the telephone / face to face.</w:t>
            </w:r>
          </w:p>
          <w:p w14:paraId="713D5AB6" w14:textId="77777777" w:rsidR="006359F9" w:rsidRPr="00E44DF5" w:rsidRDefault="006359F9" w:rsidP="00A16B61">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59CDDCBF" w14:textId="73C10A18" w:rsidR="006359F9" w:rsidRPr="00B35669" w:rsidRDefault="006359F9" w:rsidP="00A16B61">
            <w:pPr>
              <w:spacing w:after="0"/>
              <w:ind w:right="-873"/>
              <w:rPr>
                <w:rFonts w:ascii="Arial" w:hAnsi="Arial" w:cs="Arial"/>
                <w:color w:val="000000"/>
              </w:rPr>
            </w:pPr>
            <w:r>
              <w:rPr>
                <w:rFonts w:ascii="Arial" w:hAnsi="Arial" w:cs="Arial"/>
                <w:color w:val="000000"/>
              </w:rPr>
              <w:t>X</w:t>
            </w:r>
          </w:p>
        </w:tc>
      </w:tr>
      <w:tr w:rsidR="006359F9" w:rsidRPr="00B35669" w14:paraId="50C3BAB8"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42D9B75D"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355C447A" w14:textId="77777777" w:rsidR="006359F9" w:rsidRPr="00E44DF5" w:rsidRDefault="006359F9" w:rsidP="00A16B61">
            <w:pPr>
              <w:pStyle w:val="NoSpacing"/>
              <w:rPr>
                <w:rFonts w:ascii="Arial" w:hAnsi="Arial" w:cs="Arial"/>
              </w:rPr>
            </w:pPr>
            <w:r w:rsidRPr="00E44DF5">
              <w:rPr>
                <w:rFonts w:ascii="Arial" w:hAnsi="Arial" w:cs="Arial"/>
              </w:rPr>
              <w:t>Demonstrates a high level of numeracy, literacy and accuracy across a range of activities</w:t>
            </w:r>
          </w:p>
        </w:tc>
        <w:tc>
          <w:tcPr>
            <w:tcW w:w="1183" w:type="dxa"/>
            <w:tcBorders>
              <w:top w:val="single" w:sz="8" w:space="0" w:color="auto"/>
              <w:left w:val="single" w:sz="8" w:space="0" w:color="auto"/>
              <w:bottom w:val="single" w:sz="8" w:space="0" w:color="auto"/>
              <w:right w:val="single" w:sz="8" w:space="0" w:color="000000"/>
            </w:tcBorders>
          </w:tcPr>
          <w:p w14:paraId="2FBBC00F" w14:textId="4FAD33B1" w:rsidR="006359F9" w:rsidRPr="00B35669" w:rsidRDefault="006359F9" w:rsidP="00A16B61">
            <w:pPr>
              <w:spacing w:after="0"/>
              <w:ind w:right="-873"/>
              <w:rPr>
                <w:rFonts w:ascii="Arial" w:hAnsi="Arial" w:cs="Arial"/>
                <w:color w:val="000000"/>
              </w:rPr>
            </w:pPr>
            <w:r>
              <w:rPr>
                <w:rFonts w:ascii="Arial" w:hAnsi="Arial" w:cs="Arial"/>
                <w:color w:val="000000"/>
              </w:rPr>
              <w:t>X</w:t>
            </w:r>
          </w:p>
        </w:tc>
      </w:tr>
      <w:tr w:rsidR="006359F9" w:rsidRPr="00B35669" w14:paraId="0A911B70" w14:textId="77777777" w:rsidTr="00E44DF5">
        <w:trPr>
          <w:trHeight w:val="1047"/>
        </w:trPr>
        <w:tc>
          <w:tcPr>
            <w:tcW w:w="0" w:type="auto"/>
            <w:tcBorders>
              <w:top w:val="single" w:sz="8" w:space="0" w:color="auto"/>
              <w:left w:val="single" w:sz="8" w:space="0" w:color="auto"/>
              <w:bottom w:val="single" w:sz="8" w:space="0" w:color="auto"/>
              <w:right w:val="single" w:sz="8" w:space="0" w:color="000000"/>
            </w:tcBorders>
          </w:tcPr>
          <w:p w14:paraId="7FDEF251" w14:textId="77777777" w:rsidR="006359F9" w:rsidRPr="00E44DF5" w:rsidRDefault="006359F9" w:rsidP="00A16B61">
            <w:pPr>
              <w:spacing w:after="0" w:line="240" w:lineRule="auto"/>
              <w:rPr>
                <w:rFonts w:ascii="Arial" w:eastAsia="Times New Roman" w:hAnsi="Arial" w:cs="Arial"/>
                <w:b/>
                <w:color w:val="000000" w:themeColor="text1"/>
                <w:lang w:eastAsia="en-GB"/>
              </w:rPr>
            </w:pPr>
            <w:r w:rsidRPr="00E44DF5">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4A2766E4" w14:textId="77777777" w:rsidR="006359F9" w:rsidRPr="00E44DF5" w:rsidRDefault="006359F9" w:rsidP="006359F9">
            <w:pPr>
              <w:spacing w:after="0" w:line="240" w:lineRule="auto"/>
              <w:rPr>
                <w:rFonts w:ascii="Arial" w:eastAsia="Times New Roman" w:hAnsi="Arial" w:cs="Arial"/>
                <w:lang w:eastAsia="en-GB"/>
              </w:rPr>
            </w:pPr>
            <w:r w:rsidRPr="00E44DF5">
              <w:rPr>
                <w:rFonts w:ascii="Arial" w:hAnsi="Arial" w:cs="Arial"/>
              </w:rPr>
              <w:t xml:space="preserve">GCSEs (or equivalent) in English and Maths at Grade C/4 or above. </w:t>
            </w:r>
          </w:p>
          <w:p w14:paraId="27030696" w14:textId="77777777" w:rsidR="006359F9" w:rsidRPr="00E44DF5" w:rsidRDefault="006359F9" w:rsidP="00A16B61">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A207764" w14:textId="2ED70669" w:rsidR="006359F9" w:rsidRPr="00B35669" w:rsidRDefault="006359F9" w:rsidP="00A16B61">
            <w:pPr>
              <w:spacing w:after="0"/>
              <w:ind w:right="-873"/>
              <w:rPr>
                <w:rFonts w:ascii="Arial" w:hAnsi="Arial" w:cs="Arial"/>
                <w:color w:val="000000" w:themeColor="text1"/>
              </w:rPr>
            </w:pPr>
            <w:r>
              <w:rPr>
                <w:rFonts w:ascii="Arial" w:hAnsi="Arial" w:cs="Arial"/>
                <w:color w:val="000000" w:themeColor="text1"/>
              </w:rPr>
              <w:t>X</w:t>
            </w:r>
          </w:p>
        </w:tc>
      </w:tr>
      <w:tr w:rsidR="006359F9" w:rsidRPr="00B35669" w14:paraId="53547C50" w14:textId="77777777" w:rsidTr="00E44DF5">
        <w:trPr>
          <w:trHeight w:val="1119"/>
        </w:trPr>
        <w:tc>
          <w:tcPr>
            <w:tcW w:w="0" w:type="auto"/>
            <w:tcBorders>
              <w:top w:val="single" w:sz="8" w:space="0" w:color="auto"/>
              <w:left w:val="single" w:sz="8" w:space="0" w:color="auto"/>
              <w:bottom w:val="single" w:sz="8" w:space="0" w:color="auto"/>
              <w:right w:val="single" w:sz="8" w:space="0" w:color="000000"/>
            </w:tcBorders>
          </w:tcPr>
          <w:p w14:paraId="5FC50FC6" w14:textId="77777777" w:rsidR="006359F9" w:rsidRPr="00E44DF5" w:rsidRDefault="006359F9" w:rsidP="00A16B61">
            <w:pPr>
              <w:spacing w:after="0" w:line="240" w:lineRule="auto"/>
              <w:rPr>
                <w:rFonts w:ascii="Arial" w:eastAsia="Times New Roman" w:hAnsi="Arial" w:cs="Arial"/>
                <w:b/>
                <w:color w:val="000000" w:themeColor="text1"/>
                <w:sz w:val="20"/>
                <w:szCs w:val="20"/>
                <w:lang w:eastAsia="en-GB"/>
              </w:rPr>
            </w:pPr>
            <w:r w:rsidRPr="00E44DF5">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5FB1B16" w14:textId="77777777" w:rsidR="006359F9" w:rsidRPr="00E44DF5" w:rsidRDefault="006359F9" w:rsidP="00A16B61">
            <w:pPr>
              <w:pStyle w:val="NoSpacing"/>
              <w:rPr>
                <w:rFonts w:ascii="Arial" w:hAnsi="Arial" w:cs="Arial"/>
              </w:rPr>
            </w:pPr>
            <w:r w:rsidRPr="00E44DF5">
              <w:rPr>
                <w:rFonts w:ascii="Arial" w:hAnsi="Arial" w:cs="Arial"/>
              </w:rPr>
              <w:t>Covers a range of spoken and written communication skills required as a regular feature of the job. This includes exchanging information/building relationships, giving advice and guidance, counselling, negotiating and persuading and handling private, confidential and sensitive information.</w:t>
            </w:r>
          </w:p>
          <w:p w14:paraId="2D4AF402" w14:textId="77777777" w:rsidR="006359F9" w:rsidRPr="00E44DF5" w:rsidRDefault="006359F9" w:rsidP="00A16B61">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2F7FC27A" w14:textId="42A4DE00" w:rsidR="006359F9" w:rsidRPr="00B35669" w:rsidRDefault="006359F9" w:rsidP="00A16B61">
            <w:pPr>
              <w:spacing w:after="0"/>
              <w:ind w:right="-873"/>
              <w:rPr>
                <w:rFonts w:ascii="Arial" w:hAnsi="Arial" w:cs="Arial"/>
                <w:color w:val="000000" w:themeColor="text1"/>
              </w:rPr>
            </w:pPr>
            <w:r>
              <w:rPr>
                <w:rFonts w:ascii="Arial" w:hAnsi="Arial" w:cs="Arial"/>
                <w:color w:val="000000" w:themeColor="text1"/>
              </w:rPr>
              <w:t>X</w:t>
            </w:r>
          </w:p>
        </w:tc>
      </w:tr>
      <w:tr w:rsidR="006359F9" w:rsidRPr="00B35669" w14:paraId="23D6BF6D" w14:textId="77777777" w:rsidTr="00E44DF5">
        <w:trPr>
          <w:trHeight w:val="283"/>
        </w:trPr>
        <w:tc>
          <w:tcPr>
            <w:tcW w:w="0" w:type="auto"/>
            <w:tcBorders>
              <w:top w:val="single" w:sz="8" w:space="0" w:color="auto"/>
              <w:left w:val="single" w:sz="8" w:space="0" w:color="auto"/>
              <w:bottom w:val="single" w:sz="8" w:space="0" w:color="auto"/>
              <w:right w:val="single" w:sz="8" w:space="0" w:color="000000"/>
            </w:tcBorders>
          </w:tcPr>
          <w:p w14:paraId="6B31F987" w14:textId="77777777" w:rsidR="006359F9" w:rsidRPr="00B35669" w:rsidRDefault="006359F9" w:rsidP="00A16B61">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773EA288" w14:textId="77777777" w:rsidR="006359F9" w:rsidRPr="00B35669" w:rsidRDefault="006359F9" w:rsidP="00A16B61">
            <w:pPr>
              <w:pStyle w:val="NoSpacing"/>
              <w:rPr>
                <w:rFonts w:ascii="Arial" w:hAnsi="Arial" w:cs="Arial"/>
              </w:rPr>
            </w:pPr>
            <w:r w:rsidRPr="00B35669">
              <w:rPr>
                <w:rFonts w:ascii="Arial" w:hAnsi="Arial" w:cs="Arial"/>
              </w:rPr>
              <w:t>Covers a range of thinking skills required for taking initiative and independent</w:t>
            </w:r>
            <w:r>
              <w:rPr>
                <w:rFonts w:ascii="Arial" w:hAnsi="Arial" w:cs="Arial"/>
              </w:rPr>
              <w:t xml:space="preserve"> </w:t>
            </w:r>
            <w:r w:rsidRPr="00B35669">
              <w:rPr>
                <w:rFonts w:ascii="Arial" w:hAnsi="Arial" w:cs="Arial"/>
              </w:rPr>
              <w:t xml:space="preserve">actions within the scope of the job.  </w:t>
            </w:r>
            <w:r>
              <w:rPr>
                <w:rFonts w:ascii="Arial" w:hAnsi="Arial" w:cs="Arial"/>
              </w:rPr>
              <w:t>This</w:t>
            </w:r>
            <w:r w:rsidRPr="00B35669">
              <w:rPr>
                <w:rFonts w:ascii="Arial" w:hAnsi="Arial" w:cs="Arial"/>
              </w:rPr>
              <w:t xml:space="preserve"> includes planning and organising,</w:t>
            </w:r>
            <w:r>
              <w:rPr>
                <w:rFonts w:ascii="Arial" w:hAnsi="Arial" w:cs="Arial"/>
              </w:rPr>
              <w:t xml:space="preserve"> </w:t>
            </w:r>
            <w:r w:rsidRPr="00B35669">
              <w:rPr>
                <w:rFonts w:ascii="Arial" w:hAnsi="Arial" w:cs="Arial"/>
              </w:rPr>
              <w:t>self-effectiveness and any requirements to quality check work.</w:t>
            </w:r>
          </w:p>
        </w:tc>
        <w:tc>
          <w:tcPr>
            <w:tcW w:w="1183" w:type="dxa"/>
            <w:tcBorders>
              <w:top w:val="single" w:sz="8" w:space="0" w:color="auto"/>
              <w:left w:val="single" w:sz="8" w:space="0" w:color="auto"/>
              <w:bottom w:val="single" w:sz="8" w:space="0" w:color="auto"/>
              <w:right w:val="single" w:sz="8" w:space="0" w:color="000000"/>
            </w:tcBorders>
          </w:tcPr>
          <w:p w14:paraId="38EE2A3A" w14:textId="0A1DC171" w:rsidR="006359F9" w:rsidRPr="00B35669" w:rsidRDefault="006359F9" w:rsidP="00A16B61">
            <w:pPr>
              <w:spacing w:after="0"/>
              <w:ind w:right="-873"/>
              <w:rPr>
                <w:rFonts w:ascii="Arial" w:hAnsi="Arial" w:cs="Arial"/>
                <w:color w:val="000000" w:themeColor="text1"/>
              </w:rPr>
            </w:pPr>
            <w:r>
              <w:rPr>
                <w:rFonts w:ascii="Arial" w:hAnsi="Arial" w:cs="Arial"/>
                <w:color w:val="000000" w:themeColor="text1"/>
              </w:rPr>
              <w:t>X</w:t>
            </w:r>
          </w:p>
        </w:tc>
      </w:tr>
      <w:tr w:rsidR="006359F9" w:rsidRPr="00B35669" w14:paraId="52E465A3" w14:textId="77777777" w:rsidTr="00E44DF5">
        <w:trPr>
          <w:trHeight w:val="283"/>
        </w:trPr>
        <w:tc>
          <w:tcPr>
            <w:tcW w:w="0" w:type="auto"/>
            <w:tcBorders>
              <w:top w:val="single" w:sz="8" w:space="0" w:color="auto"/>
              <w:left w:val="single" w:sz="8" w:space="0" w:color="auto"/>
              <w:bottom w:val="single" w:sz="8" w:space="0" w:color="auto"/>
              <w:right w:val="single" w:sz="8" w:space="0" w:color="000000"/>
            </w:tcBorders>
          </w:tcPr>
          <w:p w14:paraId="007A6F99" w14:textId="77777777" w:rsidR="006359F9" w:rsidRPr="00B35669" w:rsidRDefault="006359F9" w:rsidP="00A16B61">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7418007E" w14:textId="77777777" w:rsidR="006359F9" w:rsidRDefault="006359F9" w:rsidP="00A16B61">
            <w:pPr>
              <w:pStyle w:val="NoSpacing"/>
              <w:rPr>
                <w:rFonts w:ascii="Arial" w:hAnsi="Arial" w:cs="Arial"/>
              </w:rPr>
            </w:pPr>
            <w:r w:rsidRPr="00B35669">
              <w:rPr>
                <w:rFonts w:ascii="Arial" w:hAnsi="Arial" w:cs="Arial"/>
              </w:rPr>
              <w:t>Covers a full range of analytical skills required for gathering, collating and analysing</w:t>
            </w:r>
            <w:r>
              <w:rPr>
                <w:rFonts w:ascii="Arial" w:hAnsi="Arial" w:cs="Arial"/>
              </w:rPr>
              <w:t xml:space="preserve"> </w:t>
            </w:r>
            <w:r w:rsidRPr="00B35669">
              <w:rPr>
                <w:rFonts w:ascii="Arial" w:hAnsi="Arial" w:cs="Arial"/>
              </w:rPr>
              <w:t xml:space="preserve">the facts needed to solve problems. </w:t>
            </w:r>
            <w:r>
              <w:rPr>
                <w:rFonts w:ascii="Arial" w:hAnsi="Arial" w:cs="Arial"/>
              </w:rPr>
              <w:t>This</w:t>
            </w:r>
            <w:r w:rsidRPr="00B35669">
              <w:rPr>
                <w:rFonts w:ascii="Arial" w:hAnsi="Arial" w:cs="Arial"/>
              </w:rPr>
              <w:t xml:space="preserve"> includes creative and critical thinking,</w:t>
            </w:r>
            <w:r>
              <w:rPr>
                <w:rFonts w:ascii="Arial" w:hAnsi="Arial" w:cs="Arial"/>
              </w:rPr>
              <w:t xml:space="preserve"> </w:t>
            </w:r>
            <w:r w:rsidRPr="00B35669">
              <w:rPr>
                <w:rFonts w:ascii="Arial" w:hAnsi="Arial" w:cs="Arial"/>
              </w:rPr>
              <w:t>developing practical solutions, applying problem solving strategies and managing interpersonal relationships.</w:t>
            </w:r>
          </w:p>
          <w:p w14:paraId="57D7DFA7" w14:textId="77777777" w:rsidR="006359F9" w:rsidRPr="00B35669" w:rsidRDefault="006359F9" w:rsidP="00A16B61">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0FABF50B" w14:textId="77777777" w:rsidR="006359F9" w:rsidRPr="00B35669" w:rsidRDefault="006359F9" w:rsidP="00A16B61">
            <w:pPr>
              <w:spacing w:after="0"/>
              <w:ind w:right="-873"/>
              <w:rPr>
                <w:rFonts w:ascii="Arial" w:hAnsi="Arial" w:cs="Arial"/>
                <w:color w:val="000000" w:themeColor="text1"/>
              </w:rPr>
            </w:pPr>
          </w:p>
        </w:tc>
      </w:tr>
      <w:tr w:rsidR="006359F9" w:rsidRPr="00B35669" w14:paraId="27F78416" w14:textId="77777777" w:rsidTr="00E44DF5">
        <w:trPr>
          <w:trHeight w:val="283"/>
        </w:trPr>
        <w:tc>
          <w:tcPr>
            <w:tcW w:w="0" w:type="auto"/>
            <w:tcBorders>
              <w:top w:val="single" w:sz="8" w:space="0" w:color="auto"/>
              <w:left w:val="single" w:sz="8" w:space="0" w:color="auto"/>
              <w:bottom w:val="single" w:sz="8" w:space="0" w:color="auto"/>
              <w:right w:val="single" w:sz="8" w:space="0" w:color="000000"/>
            </w:tcBorders>
          </w:tcPr>
          <w:p w14:paraId="1F1BF25D" w14:textId="77777777" w:rsidR="006359F9" w:rsidRPr="00B35669" w:rsidRDefault="006359F9" w:rsidP="00A16B61">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0E2D8C97" w14:textId="77777777" w:rsidR="006359F9" w:rsidRDefault="006359F9" w:rsidP="00A16B61">
            <w:pPr>
              <w:pStyle w:val="NoSpacing"/>
              <w:rPr>
                <w:rFonts w:ascii="Arial" w:hAnsi="Arial" w:cs="Arial"/>
              </w:rPr>
            </w:pPr>
            <w:r w:rsidRPr="00B35669">
              <w:rPr>
                <w:rFonts w:ascii="Arial" w:hAnsi="Arial" w:cs="Arial"/>
              </w:rPr>
              <w:t>Covers treating everyone with respect and dignity, maintains impartiality/fairness</w:t>
            </w:r>
            <w:r>
              <w:rPr>
                <w:rFonts w:ascii="Arial" w:hAnsi="Arial" w:cs="Arial"/>
              </w:rPr>
              <w:t xml:space="preserve"> </w:t>
            </w:r>
            <w:r w:rsidRPr="00B35669">
              <w:rPr>
                <w:rFonts w:ascii="Arial" w:hAnsi="Arial" w:cs="Arial"/>
              </w:rPr>
              <w:t>with all people, is aware of the barriers people face.</w:t>
            </w:r>
          </w:p>
          <w:p w14:paraId="0477362E" w14:textId="77777777" w:rsidR="006359F9" w:rsidRPr="00B35669" w:rsidRDefault="006359F9" w:rsidP="00A16B61">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C663476" w14:textId="3292B09E" w:rsidR="006359F9" w:rsidRPr="00B35669" w:rsidRDefault="006359F9" w:rsidP="00A16B61">
            <w:pPr>
              <w:spacing w:after="0"/>
              <w:ind w:right="-873"/>
              <w:rPr>
                <w:rFonts w:ascii="Arial" w:hAnsi="Arial" w:cs="Arial"/>
                <w:color w:val="000000" w:themeColor="text1"/>
              </w:rPr>
            </w:pPr>
            <w:r>
              <w:rPr>
                <w:rFonts w:ascii="Arial" w:hAnsi="Arial" w:cs="Arial"/>
                <w:color w:val="000000" w:themeColor="text1"/>
              </w:rPr>
              <w:t>X</w:t>
            </w:r>
          </w:p>
        </w:tc>
      </w:tr>
    </w:tbl>
    <w:p w14:paraId="0F27EE90" w14:textId="77777777" w:rsidR="006359F9" w:rsidRDefault="006359F9" w:rsidP="006359F9">
      <w:pPr>
        <w:tabs>
          <w:tab w:val="left" w:pos="1110"/>
        </w:tabs>
        <w:rPr>
          <w:rFonts w:ascii="Arial" w:hAnsi="Arial" w:cs="Arial"/>
        </w:rPr>
      </w:pPr>
      <w:r w:rsidRPr="00B35669">
        <w:rPr>
          <w:rFonts w:ascii="Arial" w:hAnsi="Arial" w:cs="Arial"/>
        </w:rPr>
        <w:tab/>
      </w:r>
    </w:p>
    <w:p w14:paraId="2DB658C1" w14:textId="77777777" w:rsidR="00E44DF5" w:rsidRDefault="00E44DF5" w:rsidP="006359F9">
      <w:pPr>
        <w:tabs>
          <w:tab w:val="left" w:pos="1110"/>
        </w:tabs>
        <w:rPr>
          <w:rFonts w:ascii="Arial" w:hAnsi="Arial" w:cs="Arial"/>
        </w:rPr>
      </w:pPr>
    </w:p>
    <w:p w14:paraId="414FF160" w14:textId="77777777" w:rsidR="00E44DF5" w:rsidRPr="00B35669" w:rsidRDefault="00E44DF5" w:rsidP="006359F9">
      <w:pPr>
        <w:tabs>
          <w:tab w:val="left" w:pos="1110"/>
        </w:tabs>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6359F9" w:rsidRPr="00F3353F" w14:paraId="0399F922" w14:textId="77777777" w:rsidTr="00A16B61">
        <w:tc>
          <w:tcPr>
            <w:tcW w:w="10773" w:type="dxa"/>
          </w:tcPr>
          <w:p w14:paraId="09F7D458" w14:textId="77777777" w:rsidR="006359F9" w:rsidRPr="00F3353F" w:rsidRDefault="006359F9" w:rsidP="00A16B61">
            <w:pPr>
              <w:spacing w:after="0" w:line="240" w:lineRule="auto"/>
              <w:ind w:right="-6"/>
              <w:rPr>
                <w:rFonts w:ascii="Arial" w:eastAsia="Times New Roman" w:hAnsi="Arial" w:cs="Arial"/>
                <w:color w:val="FF0000"/>
                <w:sz w:val="24"/>
                <w:szCs w:val="24"/>
                <w:lang w:eastAsia="en-GB"/>
              </w:rPr>
            </w:pPr>
            <w:bookmarkStart w:id="2" w:name="_Hlk218669833"/>
            <w:bookmarkEnd w:id="1"/>
            <w:r w:rsidRPr="00F3353F">
              <w:rPr>
                <w:rFonts w:ascii="Arial" w:eastAsia="Times New Roman" w:hAnsi="Arial" w:cs="Arial"/>
                <w:b/>
                <w:sz w:val="24"/>
                <w:szCs w:val="24"/>
                <w:lang w:eastAsia="en-GB"/>
              </w:rPr>
              <w:lastRenderedPageBreak/>
              <w:t>Applicants with disabilities are only required to meet the essential special knowledge requirements</w:t>
            </w:r>
            <w:r w:rsidRPr="00B35669">
              <w:rPr>
                <w:rFonts w:ascii="Arial" w:eastAsia="Times New Roman" w:hAnsi="Arial" w:cs="Arial"/>
                <w:b/>
                <w:sz w:val="24"/>
                <w:szCs w:val="24"/>
                <w:lang w:eastAsia="en-GB"/>
              </w:rPr>
              <w:t xml:space="preserve"> (clearly marked)</w:t>
            </w:r>
          </w:p>
        </w:tc>
      </w:tr>
      <w:tr w:rsidR="006359F9" w:rsidRPr="00F3353F" w14:paraId="1F4266FC" w14:textId="77777777" w:rsidTr="00A16B61">
        <w:tc>
          <w:tcPr>
            <w:tcW w:w="10773" w:type="dxa"/>
          </w:tcPr>
          <w:p w14:paraId="44F73391" w14:textId="77777777" w:rsidR="006359F9" w:rsidRPr="006359F9" w:rsidRDefault="006359F9" w:rsidP="00A16B61">
            <w:pPr>
              <w:spacing w:after="0" w:line="240" w:lineRule="auto"/>
              <w:rPr>
                <w:rFonts w:ascii="Arial" w:eastAsia="Times New Roman" w:hAnsi="Arial" w:cs="Arial"/>
                <w:b/>
                <w:bCs/>
                <w:lang w:eastAsia="en-GB"/>
              </w:rPr>
            </w:pPr>
          </w:p>
          <w:p w14:paraId="1E5BB130" w14:textId="77777777" w:rsidR="006359F9" w:rsidRPr="006359F9" w:rsidRDefault="006359F9" w:rsidP="006359F9">
            <w:pPr>
              <w:spacing w:after="0" w:line="240" w:lineRule="auto"/>
              <w:rPr>
                <w:rFonts w:ascii="Arial" w:eastAsia="Times New Roman" w:hAnsi="Arial" w:cs="Arial"/>
                <w:lang w:eastAsia="en-GB"/>
              </w:rPr>
            </w:pPr>
            <w:r w:rsidRPr="006359F9">
              <w:rPr>
                <w:rFonts w:ascii="Arial" w:eastAsia="Times New Roman" w:hAnsi="Arial" w:cs="Arial"/>
                <w:lang w:eastAsia="en-GB"/>
              </w:rPr>
              <w:t>Due to the Government’s ‘Fluency in English Duty’ for posts where employees speak directly to members of the public, the post holder is required to meet the ‘Advanced’ threshold level as the post requires a greater level of sensitive interaction with the public. The person will need to demonstrate during the interview that:</w:t>
            </w:r>
          </w:p>
          <w:p w14:paraId="3EA94FA9" w14:textId="77777777" w:rsidR="006359F9" w:rsidRPr="006359F9" w:rsidRDefault="006359F9" w:rsidP="006359F9">
            <w:pPr>
              <w:spacing w:after="0" w:line="240" w:lineRule="auto"/>
              <w:rPr>
                <w:rFonts w:ascii="Arial" w:eastAsia="Times New Roman" w:hAnsi="Arial" w:cs="Arial"/>
                <w:lang w:eastAsia="en-GB"/>
              </w:rPr>
            </w:pPr>
            <w:r w:rsidRPr="006359F9">
              <w:rPr>
                <w:rFonts w:ascii="Arial" w:eastAsia="Times New Roman" w:hAnsi="Arial" w:cs="Arial"/>
                <w:lang w:eastAsia="en-GB"/>
              </w:rPr>
              <w:t>a)</w:t>
            </w:r>
            <w:r w:rsidRPr="006359F9">
              <w:rPr>
                <w:rFonts w:ascii="Arial" w:eastAsia="Times New Roman" w:hAnsi="Arial" w:cs="Arial"/>
                <w:lang w:eastAsia="en-GB"/>
              </w:rPr>
              <w:tab/>
              <w:t>They can express themselves fluently and spontaneously, almost effortlessly and</w:t>
            </w:r>
          </w:p>
          <w:p w14:paraId="0061DC57" w14:textId="77777777" w:rsidR="006359F9" w:rsidRPr="006359F9" w:rsidRDefault="006359F9" w:rsidP="006359F9">
            <w:pPr>
              <w:spacing w:after="0" w:line="240" w:lineRule="auto"/>
              <w:rPr>
                <w:rFonts w:ascii="Arial" w:eastAsia="Times New Roman" w:hAnsi="Arial" w:cs="Arial"/>
                <w:lang w:eastAsia="en-GB"/>
              </w:rPr>
            </w:pPr>
            <w:r w:rsidRPr="006359F9">
              <w:rPr>
                <w:rFonts w:ascii="Arial" w:eastAsia="Times New Roman" w:hAnsi="Arial" w:cs="Arial"/>
                <w:lang w:eastAsia="en-GB"/>
              </w:rPr>
              <w:t>b)</w:t>
            </w:r>
            <w:r w:rsidRPr="006359F9">
              <w:rPr>
                <w:rFonts w:ascii="Arial" w:eastAsia="Times New Roman" w:hAnsi="Arial" w:cs="Arial"/>
                <w:lang w:eastAsia="en-GB"/>
              </w:rPr>
              <w:tab/>
              <w:t>Only the requirement to explain difficult concepts hinders a natural, smooth flow of language.</w:t>
            </w:r>
          </w:p>
          <w:p w14:paraId="454EB632" w14:textId="77777777" w:rsidR="006359F9" w:rsidRPr="006359F9" w:rsidRDefault="006359F9" w:rsidP="006359F9">
            <w:pPr>
              <w:spacing w:after="0" w:line="240" w:lineRule="auto"/>
              <w:rPr>
                <w:rFonts w:ascii="Arial" w:eastAsia="Times New Roman" w:hAnsi="Arial" w:cs="Arial"/>
                <w:lang w:eastAsia="en-GB"/>
              </w:rPr>
            </w:pPr>
          </w:p>
          <w:p w14:paraId="3D76706D" w14:textId="77777777" w:rsidR="006359F9" w:rsidRPr="006359F9" w:rsidRDefault="006359F9" w:rsidP="006359F9">
            <w:pPr>
              <w:spacing w:after="0" w:line="240" w:lineRule="auto"/>
              <w:rPr>
                <w:rFonts w:ascii="Arial" w:eastAsia="Times New Roman" w:hAnsi="Arial" w:cs="Arial"/>
                <w:b/>
                <w:bCs/>
                <w:u w:val="single"/>
                <w:lang w:eastAsia="en-GB"/>
              </w:rPr>
            </w:pPr>
            <w:r w:rsidRPr="006359F9">
              <w:rPr>
                <w:rFonts w:ascii="Arial" w:eastAsia="Times New Roman" w:hAnsi="Arial" w:cs="Arial"/>
                <w:b/>
                <w:bCs/>
                <w:u w:val="single"/>
                <w:lang w:eastAsia="en-GB"/>
              </w:rPr>
              <w:t xml:space="preserve">Working Conditions: </w:t>
            </w:r>
          </w:p>
          <w:p w14:paraId="03C3CD02" w14:textId="77777777" w:rsidR="006359F9" w:rsidRPr="006359F9" w:rsidRDefault="006359F9" w:rsidP="006359F9">
            <w:pPr>
              <w:spacing w:after="0" w:line="240" w:lineRule="auto"/>
              <w:rPr>
                <w:rFonts w:ascii="Arial" w:eastAsia="Times New Roman" w:hAnsi="Arial" w:cs="Arial"/>
                <w:lang w:eastAsia="en-GB"/>
              </w:rPr>
            </w:pPr>
          </w:p>
          <w:p w14:paraId="099C7D2D" w14:textId="77777777" w:rsidR="006359F9" w:rsidRPr="006359F9" w:rsidRDefault="006359F9" w:rsidP="006359F9">
            <w:pPr>
              <w:autoSpaceDE w:val="0"/>
              <w:autoSpaceDN w:val="0"/>
              <w:spacing w:after="0" w:line="240" w:lineRule="auto"/>
              <w:rPr>
                <w:rFonts w:ascii="Arial" w:eastAsia="Calibri" w:hAnsi="Arial" w:cs="Arial"/>
              </w:rPr>
            </w:pPr>
            <w:r w:rsidRPr="006359F9">
              <w:rPr>
                <w:rFonts w:ascii="Arial" w:eastAsia="Calibri" w:hAnsi="Arial" w:cs="Arial"/>
              </w:rPr>
              <w:t>The post is based at Harris Street Depot, Bradford.</w:t>
            </w:r>
          </w:p>
          <w:p w14:paraId="537AEAB5" w14:textId="77777777" w:rsidR="006359F9" w:rsidRPr="006359F9" w:rsidRDefault="006359F9" w:rsidP="006359F9">
            <w:pPr>
              <w:autoSpaceDE w:val="0"/>
              <w:autoSpaceDN w:val="0"/>
              <w:spacing w:after="0" w:line="240" w:lineRule="auto"/>
              <w:rPr>
                <w:rFonts w:ascii="Arial" w:eastAsia="Calibri" w:hAnsi="Arial" w:cs="Arial"/>
              </w:rPr>
            </w:pPr>
          </w:p>
          <w:p w14:paraId="2D8B06E9" w14:textId="4AC52235" w:rsidR="006359F9" w:rsidRPr="006359F9" w:rsidRDefault="006359F9" w:rsidP="006359F9">
            <w:pPr>
              <w:autoSpaceDE w:val="0"/>
              <w:autoSpaceDN w:val="0"/>
              <w:spacing w:after="0" w:line="240" w:lineRule="auto"/>
              <w:rPr>
                <w:rFonts w:ascii="Arial" w:eastAsia="Calibri" w:hAnsi="Arial" w:cs="Arial"/>
              </w:rPr>
            </w:pPr>
            <w:r w:rsidRPr="006359F9">
              <w:rPr>
                <w:rFonts w:ascii="Arial" w:eastAsia="Calibri" w:hAnsi="Arial" w:cs="Arial"/>
              </w:rPr>
              <w:t>Working hours are 37 hours per week, Monday to Friday</w:t>
            </w:r>
            <w:r w:rsidR="0089386B">
              <w:rPr>
                <w:rFonts w:ascii="Arial" w:eastAsia="Calibri" w:hAnsi="Arial" w:cs="Arial"/>
              </w:rPr>
              <w:t xml:space="preserve"> (plus </w:t>
            </w:r>
            <w:r w:rsidR="00FA5992">
              <w:rPr>
                <w:rFonts w:ascii="Arial" w:eastAsia="Calibri" w:hAnsi="Arial" w:cs="Arial"/>
              </w:rPr>
              <w:t xml:space="preserve">some </w:t>
            </w:r>
            <w:r w:rsidR="0089386B">
              <w:rPr>
                <w:rFonts w:ascii="Arial" w:eastAsia="Calibri" w:hAnsi="Arial" w:cs="Arial"/>
              </w:rPr>
              <w:t>weekend work when required)</w:t>
            </w:r>
            <w:r w:rsidRPr="006359F9">
              <w:rPr>
                <w:rFonts w:ascii="Arial" w:eastAsia="Calibri" w:hAnsi="Arial" w:cs="Arial"/>
              </w:rPr>
              <w:t>.</w:t>
            </w:r>
          </w:p>
          <w:p w14:paraId="38909F77" w14:textId="77777777" w:rsidR="006359F9" w:rsidRPr="006359F9" w:rsidRDefault="006359F9" w:rsidP="00A16B61">
            <w:pPr>
              <w:autoSpaceDE w:val="0"/>
              <w:autoSpaceDN w:val="0"/>
              <w:spacing w:after="0" w:line="240" w:lineRule="auto"/>
              <w:rPr>
                <w:rFonts w:ascii="Arial" w:eastAsia="Calibri" w:hAnsi="Arial" w:cs="Arial"/>
                <w:color w:val="000000"/>
              </w:rPr>
            </w:pPr>
          </w:p>
        </w:tc>
      </w:tr>
      <w:bookmarkEnd w:id="2"/>
    </w:tbl>
    <w:p w14:paraId="5175815A" w14:textId="77777777" w:rsidR="006359F9" w:rsidRPr="00B35669" w:rsidRDefault="006359F9" w:rsidP="006359F9">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6359F9" w:rsidRPr="00B35669" w14:paraId="67A0D7AA" w14:textId="77777777" w:rsidTr="00A16B61">
        <w:tc>
          <w:tcPr>
            <w:tcW w:w="2232" w:type="dxa"/>
          </w:tcPr>
          <w:p w14:paraId="504F27F1" w14:textId="77777777" w:rsidR="006359F9" w:rsidRPr="00B35669" w:rsidRDefault="006359F9" w:rsidP="00A16B61">
            <w:pPr>
              <w:rPr>
                <w:rFonts w:ascii="Arial" w:hAnsi="Arial" w:cs="Arial"/>
                <w:b/>
                <w:sz w:val="24"/>
                <w:szCs w:val="24"/>
              </w:rPr>
            </w:pPr>
            <w:r w:rsidRPr="00B35669">
              <w:rPr>
                <w:rFonts w:ascii="Arial" w:hAnsi="Arial" w:cs="Arial"/>
                <w:b/>
                <w:sz w:val="24"/>
                <w:szCs w:val="24"/>
              </w:rPr>
              <w:t>Completed by:</w:t>
            </w:r>
          </w:p>
          <w:p w14:paraId="07BC2AC9" w14:textId="77777777" w:rsidR="006359F9" w:rsidRPr="00B35669" w:rsidRDefault="006359F9" w:rsidP="00A16B61">
            <w:pPr>
              <w:rPr>
                <w:rFonts w:ascii="Arial" w:hAnsi="Arial" w:cs="Arial"/>
                <w:b/>
                <w:sz w:val="24"/>
                <w:szCs w:val="24"/>
              </w:rPr>
            </w:pPr>
          </w:p>
        </w:tc>
        <w:tc>
          <w:tcPr>
            <w:tcW w:w="4484" w:type="dxa"/>
          </w:tcPr>
          <w:p w14:paraId="58C21984" w14:textId="0B6F7D93" w:rsidR="006359F9" w:rsidRPr="00B35669" w:rsidRDefault="00E44DF5" w:rsidP="00A16B61">
            <w:pPr>
              <w:rPr>
                <w:rFonts w:ascii="Arial" w:hAnsi="Arial" w:cs="Arial"/>
                <w:sz w:val="24"/>
                <w:szCs w:val="24"/>
              </w:rPr>
            </w:pPr>
            <w:r>
              <w:rPr>
                <w:rFonts w:ascii="Arial" w:hAnsi="Arial" w:cs="Arial"/>
                <w:sz w:val="24"/>
                <w:szCs w:val="24"/>
              </w:rPr>
              <w:t>FR / SW</w:t>
            </w:r>
            <w:r w:rsidR="00AE787D">
              <w:rPr>
                <w:rFonts w:ascii="Arial" w:hAnsi="Arial" w:cs="Arial"/>
                <w:sz w:val="24"/>
                <w:szCs w:val="24"/>
              </w:rPr>
              <w:t xml:space="preserve"> </w:t>
            </w:r>
          </w:p>
        </w:tc>
        <w:tc>
          <w:tcPr>
            <w:tcW w:w="1080" w:type="dxa"/>
          </w:tcPr>
          <w:p w14:paraId="2959B525" w14:textId="77777777" w:rsidR="006359F9" w:rsidRPr="00B35669" w:rsidRDefault="006359F9" w:rsidP="00A16B61">
            <w:pPr>
              <w:rPr>
                <w:rFonts w:ascii="Arial" w:hAnsi="Arial" w:cs="Arial"/>
                <w:b/>
                <w:sz w:val="24"/>
                <w:szCs w:val="24"/>
              </w:rPr>
            </w:pPr>
            <w:r w:rsidRPr="00B35669">
              <w:rPr>
                <w:rFonts w:ascii="Arial" w:hAnsi="Arial" w:cs="Arial"/>
                <w:b/>
                <w:sz w:val="24"/>
                <w:szCs w:val="24"/>
              </w:rPr>
              <w:t>Date:</w:t>
            </w:r>
          </w:p>
        </w:tc>
        <w:tc>
          <w:tcPr>
            <w:tcW w:w="2977" w:type="dxa"/>
          </w:tcPr>
          <w:p w14:paraId="71871E43" w14:textId="6DBD2676" w:rsidR="006359F9" w:rsidRPr="00B35669" w:rsidRDefault="00E44DF5" w:rsidP="00A16B61">
            <w:pPr>
              <w:rPr>
                <w:rFonts w:ascii="Arial" w:hAnsi="Arial" w:cs="Arial"/>
                <w:sz w:val="24"/>
                <w:szCs w:val="24"/>
              </w:rPr>
            </w:pPr>
            <w:r>
              <w:rPr>
                <w:rFonts w:ascii="Arial" w:hAnsi="Arial" w:cs="Arial"/>
                <w:sz w:val="24"/>
                <w:szCs w:val="24"/>
              </w:rPr>
              <w:t>30/06/2026</w:t>
            </w:r>
          </w:p>
        </w:tc>
      </w:tr>
      <w:tr w:rsidR="006359F9" w:rsidRPr="00B35669" w14:paraId="73AF8572" w14:textId="77777777" w:rsidTr="00A16B61">
        <w:tc>
          <w:tcPr>
            <w:tcW w:w="2232" w:type="dxa"/>
          </w:tcPr>
          <w:p w14:paraId="207E812E" w14:textId="77777777" w:rsidR="006359F9" w:rsidRPr="00B35669" w:rsidRDefault="006359F9" w:rsidP="00A16B61">
            <w:pPr>
              <w:rPr>
                <w:rFonts w:ascii="Arial" w:hAnsi="Arial" w:cs="Arial"/>
                <w:b/>
                <w:sz w:val="24"/>
                <w:szCs w:val="24"/>
              </w:rPr>
            </w:pPr>
            <w:r w:rsidRPr="00B35669">
              <w:rPr>
                <w:rFonts w:ascii="Arial" w:hAnsi="Arial" w:cs="Arial"/>
                <w:b/>
                <w:sz w:val="24"/>
                <w:szCs w:val="24"/>
              </w:rPr>
              <w:t>Quality checked:</w:t>
            </w:r>
          </w:p>
          <w:p w14:paraId="302E952F" w14:textId="77777777" w:rsidR="006359F9" w:rsidRPr="00B35669" w:rsidRDefault="006359F9" w:rsidP="00A16B61">
            <w:pPr>
              <w:rPr>
                <w:rFonts w:ascii="Arial" w:hAnsi="Arial" w:cs="Arial"/>
                <w:b/>
                <w:sz w:val="24"/>
                <w:szCs w:val="24"/>
              </w:rPr>
            </w:pPr>
          </w:p>
        </w:tc>
        <w:tc>
          <w:tcPr>
            <w:tcW w:w="4484" w:type="dxa"/>
          </w:tcPr>
          <w:p w14:paraId="061DECE4" w14:textId="77777777" w:rsidR="006359F9" w:rsidRPr="00B35669" w:rsidRDefault="006359F9" w:rsidP="00A16B61">
            <w:pPr>
              <w:rPr>
                <w:rFonts w:ascii="Arial" w:hAnsi="Arial" w:cs="Arial"/>
                <w:b/>
                <w:sz w:val="24"/>
                <w:szCs w:val="24"/>
              </w:rPr>
            </w:pPr>
          </w:p>
        </w:tc>
        <w:tc>
          <w:tcPr>
            <w:tcW w:w="1080" w:type="dxa"/>
          </w:tcPr>
          <w:p w14:paraId="45159EE0" w14:textId="77777777" w:rsidR="006359F9" w:rsidRPr="00B35669" w:rsidRDefault="006359F9" w:rsidP="00A16B61">
            <w:pPr>
              <w:rPr>
                <w:rFonts w:ascii="Arial" w:hAnsi="Arial" w:cs="Arial"/>
                <w:b/>
                <w:sz w:val="24"/>
                <w:szCs w:val="24"/>
              </w:rPr>
            </w:pPr>
            <w:r w:rsidRPr="00B35669">
              <w:rPr>
                <w:rFonts w:ascii="Arial" w:hAnsi="Arial" w:cs="Arial"/>
                <w:b/>
                <w:sz w:val="24"/>
                <w:szCs w:val="24"/>
              </w:rPr>
              <w:t>Date:</w:t>
            </w:r>
          </w:p>
        </w:tc>
        <w:tc>
          <w:tcPr>
            <w:tcW w:w="2977" w:type="dxa"/>
          </w:tcPr>
          <w:p w14:paraId="697CCC1E" w14:textId="77777777" w:rsidR="006359F9" w:rsidRPr="00B35669" w:rsidRDefault="006359F9" w:rsidP="00A16B61">
            <w:pPr>
              <w:rPr>
                <w:rFonts w:ascii="Arial" w:hAnsi="Arial" w:cs="Arial"/>
                <w:b/>
                <w:sz w:val="24"/>
                <w:szCs w:val="24"/>
              </w:rPr>
            </w:pPr>
          </w:p>
        </w:tc>
      </w:tr>
    </w:tbl>
    <w:p w14:paraId="2F9F4B7E" w14:textId="77777777" w:rsidR="006359F9" w:rsidRPr="00B35669" w:rsidRDefault="006359F9" w:rsidP="006359F9">
      <w:pPr>
        <w:rPr>
          <w:rFonts w:ascii="Arial" w:hAnsi="Arial" w:cs="Arial"/>
        </w:rPr>
      </w:pPr>
    </w:p>
    <w:p w14:paraId="3C1364C9" w14:textId="77777777" w:rsidR="006359F9" w:rsidRPr="00B35669" w:rsidRDefault="006359F9" w:rsidP="00D453F0">
      <w:pPr>
        <w:rPr>
          <w:rFonts w:ascii="Arial" w:hAnsi="Arial" w:cs="Arial"/>
        </w:rPr>
      </w:pPr>
    </w:p>
    <w:sectPr w:rsidR="006359F9" w:rsidRPr="00B35669" w:rsidSect="001273C2">
      <w:headerReference w:type="default" r:id="rId13"/>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6477" w14:textId="77777777" w:rsidR="006632F7" w:rsidRDefault="006632F7" w:rsidP="001273C2">
      <w:pPr>
        <w:spacing w:after="0" w:line="240" w:lineRule="auto"/>
      </w:pPr>
      <w:r>
        <w:separator/>
      </w:r>
    </w:p>
  </w:endnote>
  <w:endnote w:type="continuationSeparator" w:id="0">
    <w:p w14:paraId="6CCF37C6" w14:textId="77777777" w:rsidR="006632F7" w:rsidRDefault="006632F7"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3878" w14:textId="77777777" w:rsidR="006632F7" w:rsidRDefault="006632F7" w:rsidP="001273C2">
      <w:pPr>
        <w:spacing w:after="0" w:line="240" w:lineRule="auto"/>
      </w:pPr>
      <w:r>
        <w:separator/>
      </w:r>
    </w:p>
  </w:footnote>
  <w:footnote w:type="continuationSeparator" w:id="0">
    <w:p w14:paraId="1CEC2983" w14:textId="77777777" w:rsidR="006632F7" w:rsidRDefault="006632F7"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6FA"/>
    <w:multiLevelType w:val="hybridMultilevel"/>
    <w:tmpl w:val="2DB2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D13FB"/>
    <w:multiLevelType w:val="hybridMultilevel"/>
    <w:tmpl w:val="12BE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F7D85"/>
    <w:multiLevelType w:val="hybridMultilevel"/>
    <w:tmpl w:val="4A28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5268"/>
    <w:multiLevelType w:val="hybridMultilevel"/>
    <w:tmpl w:val="4CE6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97ABD"/>
    <w:multiLevelType w:val="hybridMultilevel"/>
    <w:tmpl w:val="D5A82AC8"/>
    <w:lvl w:ilvl="0" w:tplc="0D9EB7F4">
      <w:start w:val="1"/>
      <w:numFmt w:val="decimal"/>
      <w:lvlText w:val="%1."/>
      <w:lvlJc w:val="left"/>
      <w:pPr>
        <w:ind w:left="10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CB109E"/>
    <w:multiLevelType w:val="hybridMultilevel"/>
    <w:tmpl w:val="8E6C6DAA"/>
    <w:lvl w:ilvl="0" w:tplc="0D9EB7F4">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E733A"/>
    <w:multiLevelType w:val="hybridMultilevel"/>
    <w:tmpl w:val="8A9E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35045"/>
    <w:multiLevelType w:val="hybridMultilevel"/>
    <w:tmpl w:val="74D0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C87E89"/>
    <w:multiLevelType w:val="hybridMultilevel"/>
    <w:tmpl w:val="F4B20882"/>
    <w:lvl w:ilvl="0" w:tplc="CA7C71B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743503A"/>
    <w:multiLevelType w:val="hybridMultilevel"/>
    <w:tmpl w:val="F5508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4C0EAF"/>
    <w:multiLevelType w:val="hybridMultilevel"/>
    <w:tmpl w:val="348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34D31"/>
    <w:multiLevelType w:val="hybridMultilevel"/>
    <w:tmpl w:val="2604E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6A2D30"/>
    <w:multiLevelType w:val="hybridMultilevel"/>
    <w:tmpl w:val="7D32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93B07"/>
    <w:multiLevelType w:val="hybridMultilevel"/>
    <w:tmpl w:val="849E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17"/>
  </w:num>
  <w:num w:numId="2" w16cid:durableId="1926260588">
    <w:abstractNumId w:val="6"/>
  </w:num>
  <w:num w:numId="3" w16cid:durableId="558636114">
    <w:abstractNumId w:val="10"/>
  </w:num>
  <w:num w:numId="4" w16cid:durableId="647828281">
    <w:abstractNumId w:val="7"/>
  </w:num>
  <w:num w:numId="5" w16cid:durableId="296491169">
    <w:abstractNumId w:val="2"/>
  </w:num>
  <w:num w:numId="6" w16cid:durableId="654722546">
    <w:abstractNumId w:val="5"/>
  </w:num>
  <w:num w:numId="7" w16cid:durableId="725565660">
    <w:abstractNumId w:val="12"/>
  </w:num>
  <w:num w:numId="8" w16cid:durableId="1161459306">
    <w:abstractNumId w:val="4"/>
  </w:num>
  <w:num w:numId="9" w16cid:durableId="1650209350">
    <w:abstractNumId w:val="14"/>
  </w:num>
  <w:num w:numId="10" w16cid:durableId="179248911">
    <w:abstractNumId w:val="8"/>
  </w:num>
  <w:num w:numId="11" w16cid:durableId="178354937">
    <w:abstractNumId w:val="15"/>
  </w:num>
  <w:num w:numId="12" w16cid:durableId="526869078">
    <w:abstractNumId w:val="9"/>
  </w:num>
  <w:num w:numId="13" w16cid:durableId="1022168530">
    <w:abstractNumId w:val="16"/>
  </w:num>
  <w:num w:numId="14" w16cid:durableId="1345014892">
    <w:abstractNumId w:val="3"/>
  </w:num>
  <w:num w:numId="15" w16cid:durableId="408967736">
    <w:abstractNumId w:val="13"/>
  </w:num>
  <w:num w:numId="16" w16cid:durableId="279580615">
    <w:abstractNumId w:val="0"/>
  </w:num>
  <w:num w:numId="17" w16cid:durableId="845873861">
    <w:abstractNumId w:val="11"/>
  </w:num>
  <w:num w:numId="18" w16cid:durableId="49506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57B3"/>
    <w:rsid w:val="0003285D"/>
    <w:rsid w:val="00037D8E"/>
    <w:rsid w:val="00042B83"/>
    <w:rsid w:val="00044B41"/>
    <w:rsid w:val="00047FD3"/>
    <w:rsid w:val="00053676"/>
    <w:rsid w:val="00074607"/>
    <w:rsid w:val="0008422A"/>
    <w:rsid w:val="000860FE"/>
    <w:rsid w:val="000920F7"/>
    <w:rsid w:val="0009335D"/>
    <w:rsid w:val="00093D74"/>
    <w:rsid w:val="00094885"/>
    <w:rsid w:val="00094F2C"/>
    <w:rsid w:val="000A6831"/>
    <w:rsid w:val="000B26C1"/>
    <w:rsid w:val="000B4138"/>
    <w:rsid w:val="000B5571"/>
    <w:rsid w:val="000B7A85"/>
    <w:rsid w:val="000E28D8"/>
    <w:rsid w:val="000E47C0"/>
    <w:rsid w:val="000F1D1B"/>
    <w:rsid w:val="001000D6"/>
    <w:rsid w:val="00107877"/>
    <w:rsid w:val="00107E40"/>
    <w:rsid w:val="001137F9"/>
    <w:rsid w:val="00122A68"/>
    <w:rsid w:val="001273C2"/>
    <w:rsid w:val="00131461"/>
    <w:rsid w:val="001405CA"/>
    <w:rsid w:val="00142197"/>
    <w:rsid w:val="0014629E"/>
    <w:rsid w:val="00154967"/>
    <w:rsid w:val="001625DE"/>
    <w:rsid w:val="00180D8E"/>
    <w:rsid w:val="0018136C"/>
    <w:rsid w:val="00181C0F"/>
    <w:rsid w:val="001900FD"/>
    <w:rsid w:val="00191304"/>
    <w:rsid w:val="001A39F6"/>
    <w:rsid w:val="001A79BA"/>
    <w:rsid w:val="001B6563"/>
    <w:rsid w:val="001C30D2"/>
    <w:rsid w:val="001E460C"/>
    <w:rsid w:val="001F65D3"/>
    <w:rsid w:val="001F7865"/>
    <w:rsid w:val="0021090E"/>
    <w:rsid w:val="00216BC9"/>
    <w:rsid w:val="002240B5"/>
    <w:rsid w:val="002257ED"/>
    <w:rsid w:val="0024575D"/>
    <w:rsid w:val="00253F50"/>
    <w:rsid w:val="0025533D"/>
    <w:rsid w:val="00261F42"/>
    <w:rsid w:val="00266F4B"/>
    <w:rsid w:val="00287680"/>
    <w:rsid w:val="00291127"/>
    <w:rsid w:val="0029324B"/>
    <w:rsid w:val="002A1A19"/>
    <w:rsid w:val="002C0E18"/>
    <w:rsid w:val="002C1D90"/>
    <w:rsid w:val="002E02AA"/>
    <w:rsid w:val="002E0AE0"/>
    <w:rsid w:val="002E1953"/>
    <w:rsid w:val="002E36C1"/>
    <w:rsid w:val="002E5113"/>
    <w:rsid w:val="002F77A1"/>
    <w:rsid w:val="0031580A"/>
    <w:rsid w:val="00335552"/>
    <w:rsid w:val="00347C63"/>
    <w:rsid w:val="003540F2"/>
    <w:rsid w:val="00362819"/>
    <w:rsid w:val="0036401C"/>
    <w:rsid w:val="003714C8"/>
    <w:rsid w:val="003914E9"/>
    <w:rsid w:val="003B0D8D"/>
    <w:rsid w:val="003B3B7F"/>
    <w:rsid w:val="003C40D9"/>
    <w:rsid w:val="003E26B5"/>
    <w:rsid w:val="003F6EDD"/>
    <w:rsid w:val="00406217"/>
    <w:rsid w:val="00406A61"/>
    <w:rsid w:val="00413352"/>
    <w:rsid w:val="004153D9"/>
    <w:rsid w:val="00416793"/>
    <w:rsid w:val="00432A83"/>
    <w:rsid w:val="00435518"/>
    <w:rsid w:val="00444075"/>
    <w:rsid w:val="00457795"/>
    <w:rsid w:val="00461C3C"/>
    <w:rsid w:val="004732F6"/>
    <w:rsid w:val="0047434E"/>
    <w:rsid w:val="004761BB"/>
    <w:rsid w:val="004801A4"/>
    <w:rsid w:val="004C60A9"/>
    <w:rsid w:val="004D5867"/>
    <w:rsid w:val="004E05B5"/>
    <w:rsid w:val="004F1EEB"/>
    <w:rsid w:val="004F47DC"/>
    <w:rsid w:val="00505F84"/>
    <w:rsid w:val="00516725"/>
    <w:rsid w:val="00535BF2"/>
    <w:rsid w:val="00536113"/>
    <w:rsid w:val="00536711"/>
    <w:rsid w:val="005457E2"/>
    <w:rsid w:val="005544AA"/>
    <w:rsid w:val="00554556"/>
    <w:rsid w:val="005566D4"/>
    <w:rsid w:val="00557F44"/>
    <w:rsid w:val="00564F0F"/>
    <w:rsid w:val="005802B5"/>
    <w:rsid w:val="00590E99"/>
    <w:rsid w:val="00592474"/>
    <w:rsid w:val="0059567E"/>
    <w:rsid w:val="00596C47"/>
    <w:rsid w:val="005B118E"/>
    <w:rsid w:val="005C6B18"/>
    <w:rsid w:val="005D2710"/>
    <w:rsid w:val="005D4E93"/>
    <w:rsid w:val="005F65B4"/>
    <w:rsid w:val="006018CD"/>
    <w:rsid w:val="00614FDF"/>
    <w:rsid w:val="00620924"/>
    <w:rsid w:val="00626A84"/>
    <w:rsid w:val="006332DA"/>
    <w:rsid w:val="006359F9"/>
    <w:rsid w:val="00644F5F"/>
    <w:rsid w:val="00647DBB"/>
    <w:rsid w:val="006539EF"/>
    <w:rsid w:val="00661CB8"/>
    <w:rsid w:val="006632F7"/>
    <w:rsid w:val="00683063"/>
    <w:rsid w:val="00695319"/>
    <w:rsid w:val="0069587B"/>
    <w:rsid w:val="006A2D28"/>
    <w:rsid w:val="006A6063"/>
    <w:rsid w:val="006B4A78"/>
    <w:rsid w:val="006B4F8D"/>
    <w:rsid w:val="006C2314"/>
    <w:rsid w:val="006F1DAE"/>
    <w:rsid w:val="006F3B0A"/>
    <w:rsid w:val="00710EE6"/>
    <w:rsid w:val="00712AAA"/>
    <w:rsid w:val="00732BDD"/>
    <w:rsid w:val="0073413A"/>
    <w:rsid w:val="00741F4E"/>
    <w:rsid w:val="00741F72"/>
    <w:rsid w:val="0076502B"/>
    <w:rsid w:val="00786395"/>
    <w:rsid w:val="00786472"/>
    <w:rsid w:val="00790D6F"/>
    <w:rsid w:val="0079274B"/>
    <w:rsid w:val="00795670"/>
    <w:rsid w:val="0079641A"/>
    <w:rsid w:val="007A17F9"/>
    <w:rsid w:val="007A7AFF"/>
    <w:rsid w:val="007B05AE"/>
    <w:rsid w:val="007D1431"/>
    <w:rsid w:val="007E3349"/>
    <w:rsid w:val="007E3C18"/>
    <w:rsid w:val="007F0984"/>
    <w:rsid w:val="007F64D5"/>
    <w:rsid w:val="007F6A25"/>
    <w:rsid w:val="00816B02"/>
    <w:rsid w:val="0082180B"/>
    <w:rsid w:val="00847124"/>
    <w:rsid w:val="00850084"/>
    <w:rsid w:val="0087558F"/>
    <w:rsid w:val="0087581C"/>
    <w:rsid w:val="00881109"/>
    <w:rsid w:val="008830B1"/>
    <w:rsid w:val="00886B01"/>
    <w:rsid w:val="0089386B"/>
    <w:rsid w:val="008B6287"/>
    <w:rsid w:val="008C0DFF"/>
    <w:rsid w:val="008C647E"/>
    <w:rsid w:val="008D1472"/>
    <w:rsid w:val="008D3418"/>
    <w:rsid w:val="008E2875"/>
    <w:rsid w:val="008E4102"/>
    <w:rsid w:val="00911BBC"/>
    <w:rsid w:val="00925E45"/>
    <w:rsid w:val="0093489C"/>
    <w:rsid w:val="0093724B"/>
    <w:rsid w:val="00957C72"/>
    <w:rsid w:val="00961B90"/>
    <w:rsid w:val="00965B08"/>
    <w:rsid w:val="009731FA"/>
    <w:rsid w:val="009745F3"/>
    <w:rsid w:val="0098404D"/>
    <w:rsid w:val="00992DE1"/>
    <w:rsid w:val="009A0B71"/>
    <w:rsid w:val="009B0450"/>
    <w:rsid w:val="009B2A3E"/>
    <w:rsid w:val="009B5146"/>
    <w:rsid w:val="009B75E8"/>
    <w:rsid w:val="009C1EE4"/>
    <w:rsid w:val="009E2867"/>
    <w:rsid w:val="009E7530"/>
    <w:rsid w:val="009E7568"/>
    <w:rsid w:val="00A01B34"/>
    <w:rsid w:val="00A4447C"/>
    <w:rsid w:val="00A47A5E"/>
    <w:rsid w:val="00A61FD8"/>
    <w:rsid w:val="00A6260E"/>
    <w:rsid w:val="00A63709"/>
    <w:rsid w:val="00A85EFF"/>
    <w:rsid w:val="00A9210E"/>
    <w:rsid w:val="00A9477A"/>
    <w:rsid w:val="00A95852"/>
    <w:rsid w:val="00AA2ADE"/>
    <w:rsid w:val="00AB5218"/>
    <w:rsid w:val="00AB6032"/>
    <w:rsid w:val="00AD55FA"/>
    <w:rsid w:val="00AD7AC2"/>
    <w:rsid w:val="00AE6DC2"/>
    <w:rsid w:val="00AE7530"/>
    <w:rsid w:val="00AE787D"/>
    <w:rsid w:val="00B01266"/>
    <w:rsid w:val="00B02C11"/>
    <w:rsid w:val="00B07C31"/>
    <w:rsid w:val="00B1733A"/>
    <w:rsid w:val="00B35669"/>
    <w:rsid w:val="00B50D46"/>
    <w:rsid w:val="00B51C83"/>
    <w:rsid w:val="00B52885"/>
    <w:rsid w:val="00B5292A"/>
    <w:rsid w:val="00B53938"/>
    <w:rsid w:val="00B80780"/>
    <w:rsid w:val="00B81F88"/>
    <w:rsid w:val="00B826A4"/>
    <w:rsid w:val="00B82949"/>
    <w:rsid w:val="00B8452D"/>
    <w:rsid w:val="00B8675D"/>
    <w:rsid w:val="00B94C8C"/>
    <w:rsid w:val="00B97BCC"/>
    <w:rsid w:val="00BB22D9"/>
    <w:rsid w:val="00BB4240"/>
    <w:rsid w:val="00BB56D0"/>
    <w:rsid w:val="00BE6824"/>
    <w:rsid w:val="00BF592E"/>
    <w:rsid w:val="00BF7B45"/>
    <w:rsid w:val="00C01F5D"/>
    <w:rsid w:val="00C13112"/>
    <w:rsid w:val="00C20DE0"/>
    <w:rsid w:val="00C210FD"/>
    <w:rsid w:val="00C33492"/>
    <w:rsid w:val="00C45157"/>
    <w:rsid w:val="00C625C8"/>
    <w:rsid w:val="00C66415"/>
    <w:rsid w:val="00C830D6"/>
    <w:rsid w:val="00C8687E"/>
    <w:rsid w:val="00C93A63"/>
    <w:rsid w:val="00C93B3D"/>
    <w:rsid w:val="00CA2970"/>
    <w:rsid w:val="00CB73CE"/>
    <w:rsid w:val="00CD06D9"/>
    <w:rsid w:val="00CD69AA"/>
    <w:rsid w:val="00CE0246"/>
    <w:rsid w:val="00D02CFB"/>
    <w:rsid w:val="00D152BA"/>
    <w:rsid w:val="00D2036C"/>
    <w:rsid w:val="00D26419"/>
    <w:rsid w:val="00D30A47"/>
    <w:rsid w:val="00D453F0"/>
    <w:rsid w:val="00D45D7E"/>
    <w:rsid w:val="00D702A0"/>
    <w:rsid w:val="00D704C9"/>
    <w:rsid w:val="00D72AF2"/>
    <w:rsid w:val="00D9745B"/>
    <w:rsid w:val="00DA2A11"/>
    <w:rsid w:val="00DA396A"/>
    <w:rsid w:val="00DA419B"/>
    <w:rsid w:val="00DA4C34"/>
    <w:rsid w:val="00DD7E0F"/>
    <w:rsid w:val="00DE2BE8"/>
    <w:rsid w:val="00DE63AB"/>
    <w:rsid w:val="00DF0213"/>
    <w:rsid w:val="00DF53B9"/>
    <w:rsid w:val="00E04A8F"/>
    <w:rsid w:val="00E07684"/>
    <w:rsid w:val="00E10D30"/>
    <w:rsid w:val="00E1412F"/>
    <w:rsid w:val="00E15858"/>
    <w:rsid w:val="00E16557"/>
    <w:rsid w:val="00E33971"/>
    <w:rsid w:val="00E34397"/>
    <w:rsid w:val="00E43897"/>
    <w:rsid w:val="00E44DF5"/>
    <w:rsid w:val="00E46E00"/>
    <w:rsid w:val="00E4727A"/>
    <w:rsid w:val="00E61F44"/>
    <w:rsid w:val="00E67878"/>
    <w:rsid w:val="00E86097"/>
    <w:rsid w:val="00E8762A"/>
    <w:rsid w:val="00E95CD7"/>
    <w:rsid w:val="00EB1C60"/>
    <w:rsid w:val="00EC161F"/>
    <w:rsid w:val="00EC6D54"/>
    <w:rsid w:val="00ED3235"/>
    <w:rsid w:val="00ED3B26"/>
    <w:rsid w:val="00ED75A5"/>
    <w:rsid w:val="00EE5D6C"/>
    <w:rsid w:val="00EF4F74"/>
    <w:rsid w:val="00F0426F"/>
    <w:rsid w:val="00F21B88"/>
    <w:rsid w:val="00F3353F"/>
    <w:rsid w:val="00F3593D"/>
    <w:rsid w:val="00F47A99"/>
    <w:rsid w:val="00F553F1"/>
    <w:rsid w:val="00F60EC9"/>
    <w:rsid w:val="00F65291"/>
    <w:rsid w:val="00F87A73"/>
    <w:rsid w:val="00FA5992"/>
    <w:rsid w:val="00FB1BCB"/>
    <w:rsid w:val="00FE4AB7"/>
    <w:rsid w:val="00FE5DB8"/>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CommentReference">
    <w:name w:val="annotation reference"/>
    <w:basedOn w:val="DefaultParagraphFont"/>
    <w:uiPriority w:val="99"/>
    <w:semiHidden/>
    <w:unhideWhenUsed/>
    <w:rsid w:val="009745F3"/>
    <w:rPr>
      <w:sz w:val="16"/>
      <w:szCs w:val="16"/>
    </w:rPr>
  </w:style>
  <w:style w:type="paragraph" w:styleId="CommentText">
    <w:name w:val="annotation text"/>
    <w:basedOn w:val="Normal"/>
    <w:link w:val="CommentTextChar"/>
    <w:uiPriority w:val="99"/>
    <w:unhideWhenUsed/>
    <w:rsid w:val="009745F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745F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Samantha Wilkinson</cp:lastModifiedBy>
  <cp:revision>2</cp:revision>
  <cp:lastPrinted>2020-01-13T12:11:00Z</cp:lastPrinted>
  <dcterms:created xsi:type="dcterms:W3CDTF">2026-06-30T10:11:00Z</dcterms:created>
  <dcterms:modified xsi:type="dcterms:W3CDTF">2026-06-30T10:11:00Z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