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D66EF76" w14:textId="77777777" w:rsidR="005F10CF" w:rsidRPr="005F10CF" w:rsidRDefault="005F10CF" w:rsidP="005F10CF">
      <w:pPr>
        <w:pStyle w:val="Subtitle"/>
        <w:rPr>
          <w:sz w:val="28"/>
          <w:szCs w:val="28"/>
        </w:rPr>
      </w:pPr>
      <w:r w:rsidRPr="005F10CF">
        <w:rPr>
          <w:sz w:val="28"/>
          <w:szCs w:val="28"/>
        </w:rPr>
        <w:t xml:space="preserve">CITY OF </w:t>
      </w:r>
      <w:smartTag w:uri="urn:schemas-microsoft-com:office:smarttags" w:element="City">
        <w:smartTag w:uri="urn:schemas-microsoft-com:office:smarttags" w:element="place">
          <w:r w:rsidRPr="005F10CF">
            <w:rPr>
              <w:sz w:val="28"/>
              <w:szCs w:val="28"/>
            </w:rPr>
            <w:t>BRADFORD</w:t>
          </w:r>
        </w:smartTag>
      </w:smartTag>
      <w:r w:rsidRPr="005F10CF">
        <w:rPr>
          <w:sz w:val="28"/>
          <w:szCs w:val="28"/>
        </w:rPr>
        <w:t xml:space="preserve"> METROPOLITAN DISTRICT COUNCIL</w:t>
      </w:r>
    </w:p>
    <w:p w14:paraId="20FD7136"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35ECFB76" w14:textId="77777777" w:rsidR="005F10CF" w:rsidRPr="005F10CF" w:rsidRDefault="005F10CF" w:rsidP="005F10CF">
      <w:pPr>
        <w:pStyle w:val="Subtitle"/>
        <w:rPr>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26"/>
        <w:gridCol w:w="4780"/>
      </w:tblGrid>
      <w:tr w:rsidR="005F10CF" w:rsidRPr="003032F1" w14:paraId="3D1C13C6" w14:textId="77777777">
        <w:trPr>
          <w:trHeight w:val="476"/>
        </w:trPr>
        <w:tc>
          <w:tcPr>
            <w:tcW w:w="4794" w:type="dxa"/>
          </w:tcPr>
          <w:p w14:paraId="5F77A559" w14:textId="77777777" w:rsidR="005F10CF" w:rsidRPr="003032F1" w:rsidRDefault="005F10CF" w:rsidP="00940140">
            <w:pPr>
              <w:tabs>
                <w:tab w:val="left" w:pos="-720"/>
              </w:tabs>
              <w:suppressAutoHyphens/>
              <w:spacing w:before="120" w:after="120"/>
              <w:rPr>
                <w:rFonts w:ascii="Arial" w:hAnsi="Arial" w:cs="Arial"/>
                <w:b/>
                <w:bCs/>
              </w:rPr>
            </w:pPr>
            <w:r w:rsidRPr="003032F1">
              <w:rPr>
                <w:rFonts w:ascii="Arial" w:hAnsi="Arial" w:cs="Arial"/>
                <w:b/>
                <w:bCs/>
              </w:rPr>
              <w:t>DEPARTMENT:</w:t>
            </w:r>
            <w:r w:rsidR="001F7FBB" w:rsidRPr="003032F1">
              <w:rPr>
                <w:rFonts w:ascii="Arial" w:hAnsi="Arial" w:cs="Arial"/>
                <w:b/>
                <w:bCs/>
              </w:rPr>
              <w:t xml:space="preserve"> </w:t>
            </w:r>
            <w:r w:rsidR="00940140">
              <w:rPr>
                <w:rFonts w:ascii="Arial" w:hAnsi="Arial" w:cs="Arial"/>
                <w:b/>
                <w:bCs/>
              </w:rPr>
              <w:t>Health and Wellbeing</w:t>
            </w:r>
          </w:p>
        </w:tc>
        <w:tc>
          <w:tcPr>
            <w:tcW w:w="4806" w:type="dxa"/>
            <w:gridSpan w:val="2"/>
          </w:tcPr>
          <w:p w14:paraId="0C0F2C1D" w14:textId="77777777" w:rsidR="005F10CF" w:rsidRPr="003032F1" w:rsidRDefault="005F10CF" w:rsidP="005F10CF">
            <w:pPr>
              <w:tabs>
                <w:tab w:val="left" w:pos="-720"/>
              </w:tabs>
              <w:suppressAutoHyphens/>
              <w:spacing w:before="120" w:after="120"/>
              <w:rPr>
                <w:rFonts w:ascii="Arial" w:hAnsi="Arial" w:cs="Arial"/>
                <w:b/>
                <w:bCs/>
              </w:rPr>
            </w:pPr>
            <w:r w:rsidRPr="003032F1">
              <w:rPr>
                <w:rFonts w:ascii="Arial" w:hAnsi="Arial" w:cs="Arial"/>
                <w:b/>
                <w:bCs/>
              </w:rPr>
              <w:t>SERVICE GROUP:</w:t>
            </w:r>
            <w:r w:rsidR="001F7FBB" w:rsidRPr="003032F1">
              <w:rPr>
                <w:rFonts w:ascii="Arial" w:hAnsi="Arial" w:cs="Arial"/>
                <w:b/>
                <w:bCs/>
              </w:rPr>
              <w:t xml:space="preserve"> </w:t>
            </w:r>
            <w:r w:rsidR="004C5200">
              <w:rPr>
                <w:rFonts w:ascii="Arial" w:hAnsi="Arial" w:cs="Arial"/>
                <w:b/>
                <w:bCs/>
              </w:rPr>
              <w:t>Safe &amp; Sound</w:t>
            </w:r>
          </w:p>
        </w:tc>
      </w:tr>
      <w:tr w:rsidR="005F10CF" w:rsidRPr="003032F1" w14:paraId="3241EBA5" w14:textId="77777777">
        <w:trPr>
          <w:trHeight w:val="476"/>
        </w:trPr>
        <w:tc>
          <w:tcPr>
            <w:tcW w:w="4794" w:type="dxa"/>
          </w:tcPr>
          <w:p w14:paraId="792F7874" w14:textId="77777777" w:rsidR="005F10CF" w:rsidRPr="003032F1" w:rsidRDefault="0071283C" w:rsidP="001717F8">
            <w:pPr>
              <w:tabs>
                <w:tab w:val="left" w:pos="-720"/>
              </w:tabs>
              <w:suppressAutoHyphens/>
              <w:spacing w:before="120" w:after="120"/>
              <w:rPr>
                <w:rFonts w:ascii="Arial" w:hAnsi="Arial" w:cs="Arial"/>
                <w:b/>
              </w:rPr>
            </w:pPr>
            <w:r w:rsidRPr="003032F1">
              <w:rPr>
                <w:rFonts w:ascii="Arial" w:hAnsi="Arial" w:cs="Arial"/>
                <w:b/>
              </w:rPr>
              <w:t xml:space="preserve">POST TITLE: </w:t>
            </w:r>
            <w:r w:rsidR="00940140">
              <w:rPr>
                <w:rFonts w:ascii="Arial" w:hAnsi="Arial" w:cs="Arial"/>
                <w:b/>
              </w:rPr>
              <w:t xml:space="preserve">Casual </w:t>
            </w:r>
            <w:r w:rsidR="004C5200">
              <w:rPr>
                <w:rFonts w:ascii="Arial" w:hAnsi="Arial" w:cs="Arial"/>
                <w:b/>
              </w:rPr>
              <w:t xml:space="preserve">Control </w:t>
            </w:r>
            <w:r w:rsidR="001717F8">
              <w:rPr>
                <w:rFonts w:ascii="Arial" w:hAnsi="Arial" w:cs="Arial"/>
                <w:b/>
              </w:rPr>
              <w:t>Room</w:t>
            </w:r>
            <w:r w:rsidR="004C5200">
              <w:rPr>
                <w:rFonts w:ascii="Arial" w:hAnsi="Arial" w:cs="Arial"/>
                <w:b/>
              </w:rPr>
              <w:t xml:space="preserve"> Operator</w:t>
            </w:r>
          </w:p>
        </w:tc>
        <w:tc>
          <w:tcPr>
            <w:tcW w:w="4806" w:type="dxa"/>
            <w:gridSpan w:val="2"/>
          </w:tcPr>
          <w:p w14:paraId="2D2CFF11" w14:textId="59F9EEE8" w:rsidR="005F10CF" w:rsidRPr="003032F1" w:rsidRDefault="005F10CF" w:rsidP="00516950">
            <w:pPr>
              <w:tabs>
                <w:tab w:val="left" w:pos="-720"/>
              </w:tabs>
              <w:suppressAutoHyphens/>
              <w:spacing w:before="120" w:after="120"/>
              <w:rPr>
                <w:rFonts w:ascii="Arial" w:hAnsi="Arial" w:cs="Arial"/>
                <w:b/>
              </w:rPr>
            </w:pPr>
            <w:r w:rsidRPr="003032F1">
              <w:rPr>
                <w:rFonts w:ascii="Arial" w:hAnsi="Arial" w:cs="Arial"/>
                <w:b/>
              </w:rPr>
              <w:t>REPORTS TO:</w:t>
            </w:r>
            <w:r w:rsidR="001F7FBB" w:rsidRPr="003032F1">
              <w:rPr>
                <w:rFonts w:ascii="Arial" w:hAnsi="Arial" w:cs="Arial"/>
                <w:b/>
              </w:rPr>
              <w:t xml:space="preserve"> </w:t>
            </w:r>
            <w:r w:rsidR="004C5200">
              <w:rPr>
                <w:rFonts w:ascii="Arial" w:hAnsi="Arial" w:cs="Arial"/>
                <w:b/>
              </w:rPr>
              <w:t>Safe &amp; Sound</w:t>
            </w:r>
            <w:r w:rsidR="00691823">
              <w:rPr>
                <w:rFonts w:ascii="Arial" w:hAnsi="Arial" w:cs="Arial"/>
                <w:b/>
              </w:rPr>
              <w:t xml:space="preserve"> Manager and Supervisors</w:t>
            </w:r>
          </w:p>
        </w:tc>
      </w:tr>
      <w:tr w:rsidR="005F10CF" w:rsidRPr="003032F1" w14:paraId="79F3B931" w14:textId="77777777">
        <w:trPr>
          <w:trHeight w:val="476"/>
        </w:trPr>
        <w:tc>
          <w:tcPr>
            <w:tcW w:w="4820" w:type="dxa"/>
            <w:gridSpan w:val="2"/>
          </w:tcPr>
          <w:p w14:paraId="25F9E2D3" w14:textId="77777777" w:rsidR="005F10CF" w:rsidRPr="003032F1" w:rsidRDefault="005F10CF" w:rsidP="00940140">
            <w:pPr>
              <w:tabs>
                <w:tab w:val="left" w:pos="-720"/>
              </w:tabs>
              <w:suppressAutoHyphens/>
              <w:spacing w:before="120" w:after="120"/>
              <w:rPr>
                <w:rFonts w:ascii="Arial" w:hAnsi="Arial" w:cs="Arial"/>
              </w:rPr>
            </w:pPr>
            <w:r w:rsidRPr="003032F1">
              <w:rPr>
                <w:rFonts w:ascii="Arial" w:hAnsi="Arial" w:cs="Arial"/>
                <w:b/>
                <w:bCs/>
              </w:rPr>
              <w:t>GRADE:</w:t>
            </w:r>
            <w:r w:rsidR="001F7FBB" w:rsidRPr="003032F1">
              <w:rPr>
                <w:rFonts w:ascii="Arial" w:hAnsi="Arial" w:cs="Arial"/>
                <w:b/>
                <w:bCs/>
              </w:rPr>
              <w:t xml:space="preserve"> </w:t>
            </w:r>
            <w:r w:rsidR="00940140">
              <w:rPr>
                <w:rFonts w:ascii="Arial" w:hAnsi="Arial" w:cs="Arial"/>
                <w:b/>
                <w:bCs/>
              </w:rPr>
              <w:t>Band 4 (SCP4)</w:t>
            </w:r>
          </w:p>
        </w:tc>
        <w:tc>
          <w:tcPr>
            <w:tcW w:w="4780" w:type="dxa"/>
          </w:tcPr>
          <w:p w14:paraId="30957445" w14:textId="5EE8320F" w:rsidR="007F76EA" w:rsidRPr="007F76EA" w:rsidRDefault="003B52EB" w:rsidP="007F76EA">
            <w:pPr>
              <w:tabs>
                <w:tab w:val="left" w:pos="-720"/>
              </w:tabs>
              <w:suppressAutoHyphens/>
              <w:spacing w:before="120" w:after="120"/>
              <w:rPr>
                <w:rFonts w:ascii="Arial" w:hAnsi="Arial" w:cs="Arial"/>
                <w:bCs/>
              </w:rPr>
            </w:pPr>
            <w:r w:rsidRPr="003032F1">
              <w:rPr>
                <w:rFonts w:ascii="Arial" w:hAnsi="Arial" w:cs="Arial"/>
                <w:b/>
                <w:bCs/>
              </w:rPr>
              <w:t xml:space="preserve">SAP </w:t>
            </w:r>
            <w:r w:rsidR="008927BF" w:rsidRPr="003032F1">
              <w:rPr>
                <w:rFonts w:ascii="Arial" w:hAnsi="Arial" w:cs="Arial"/>
                <w:b/>
                <w:bCs/>
              </w:rPr>
              <w:t xml:space="preserve">POSITION </w:t>
            </w:r>
            <w:r w:rsidR="005F10CF" w:rsidRPr="003032F1">
              <w:rPr>
                <w:rFonts w:ascii="Arial" w:hAnsi="Arial" w:cs="Arial"/>
                <w:b/>
                <w:bCs/>
              </w:rPr>
              <w:t>NUMBER :</w:t>
            </w:r>
            <w:r w:rsidR="001F7FBB" w:rsidRPr="007F76EA">
              <w:rPr>
                <w:rFonts w:ascii="Arial" w:hAnsi="Arial" w:cs="Arial"/>
                <w:b/>
                <w:bCs/>
              </w:rPr>
              <w:t xml:space="preserve"> </w:t>
            </w:r>
            <w:r w:rsidR="007F76EA" w:rsidRPr="007F76EA">
              <w:rPr>
                <w:rFonts w:ascii="Arial" w:hAnsi="Arial" w:cs="Arial"/>
                <w:b/>
                <w:bCs/>
                <w:color w:val="000000"/>
              </w:rPr>
              <w:t>50087935</w:t>
            </w:r>
          </w:p>
          <w:p w14:paraId="7E7F6FDF" w14:textId="31FCB0B9" w:rsidR="005F10CF" w:rsidRPr="003032F1" w:rsidRDefault="005F10CF" w:rsidP="005F10CF">
            <w:pPr>
              <w:tabs>
                <w:tab w:val="left" w:pos="-720"/>
              </w:tabs>
              <w:suppressAutoHyphens/>
              <w:spacing w:before="120" w:after="120"/>
              <w:rPr>
                <w:rFonts w:ascii="Arial" w:hAnsi="Arial" w:cs="Arial"/>
                <w:bCs/>
              </w:rPr>
            </w:pPr>
          </w:p>
        </w:tc>
      </w:tr>
    </w:tbl>
    <w:p w14:paraId="16147E52" w14:textId="77777777" w:rsidR="005F10CF" w:rsidRPr="003032F1" w:rsidRDefault="005F10CF" w:rsidP="005F10CF">
      <w:pPr>
        <w:tabs>
          <w:tab w:val="left" w:pos="-720"/>
        </w:tabs>
        <w:suppressAutoHyphens/>
        <w:rPr>
          <w:sz w:val="16"/>
        </w:rPr>
      </w:pPr>
    </w:p>
    <w:p w14:paraId="2B3ECA76" w14:textId="77777777" w:rsidR="00720405" w:rsidRPr="00720405" w:rsidRDefault="00720405" w:rsidP="00720405">
      <w:pPr>
        <w:tabs>
          <w:tab w:val="left" w:pos="-720"/>
        </w:tabs>
        <w:suppressAutoHyphens/>
        <w:jc w:val="both"/>
        <w:rPr>
          <w:rFonts w:ascii="Arial" w:eastAsia="Arial" w:hAnsi="Arial" w:cs="Arial"/>
          <w:sz w:val="20"/>
          <w:szCs w:val="20"/>
        </w:rPr>
      </w:pPr>
      <w:r>
        <w:rPr>
          <w:rFonts w:ascii="Arial" w:eastAsia="Arial" w:hAnsi="Arial" w:cs="Arial"/>
        </w:rPr>
        <w:t xml:space="preserve">The following information is furnished to help Council staff and those people considering joining the City of </w:t>
      </w:r>
      <w:smartTag w:uri="urn:schemas-microsoft-com:office:smarttags" w:element="City">
        <w:smartTag w:uri="urn:schemas-microsoft-com:office:smarttags" w:element="place">
          <w:r>
            <w:rPr>
              <w:rFonts w:ascii="Arial" w:eastAsia="Arial" w:hAnsi="Arial" w:cs="Arial"/>
            </w:rPr>
            <w:t>Bradford Metropolitan District Council</w:t>
          </w:r>
        </w:smartTag>
      </w:smartTag>
      <w:r>
        <w:rPr>
          <w:rFonts w:ascii="Arial" w:eastAsia="Arial" w:hAnsi="Arial" w:cs="Arial"/>
        </w:rPr>
        <w:t xml:space="preserve"> to understand and appreciate the general work content of their post and the role they are to play in the organisation.  </w:t>
      </w:r>
      <w:r w:rsidRPr="00720405">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22E9CCF6" w14:textId="77777777" w:rsidR="003C5575" w:rsidRDefault="003C5575" w:rsidP="003C5575">
      <w:pPr>
        <w:tabs>
          <w:tab w:val="left" w:pos="-720"/>
        </w:tabs>
        <w:suppressAutoHyphens/>
        <w:jc w:val="both"/>
        <w:rPr>
          <w:rFonts w:ascii="Arial" w:hAnsi="Arial" w:cs="Arial"/>
        </w:rPr>
      </w:pPr>
    </w:p>
    <w:p w14:paraId="7E68C6C4" w14:textId="77777777" w:rsidR="003C5575" w:rsidRDefault="003C5575" w:rsidP="003C5575">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149E3F66" w14:textId="77777777" w:rsidR="003C5575" w:rsidRDefault="003C5575" w:rsidP="003C5575">
      <w:pPr>
        <w:tabs>
          <w:tab w:val="left" w:pos="-720"/>
        </w:tabs>
        <w:suppressAutoHyphens/>
        <w:jc w:val="both"/>
        <w:rPr>
          <w:rFonts w:ascii="Arial" w:hAnsi="Arial" w:cs="Arial"/>
        </w:rPr>
      </w:pPr>
    </w:p>
    <w:p w14:paraId="15F2D8A4" w14:textId="77777777" w:rsidR="003C5575" w:rsidRDefault="003C5575" w:rsidP="003C5575">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206DC1FA" w14:textId="77777777" w:rsidR="003C5575" w:rsidRDefault="003C5575" w:rsidP="003C5575">
      <w:pPr>
        <w:tabs>
          <w:tab w:val="left" w:pos="-720"/>
        </w:tabs>
        <w:suppressAutoHyphens/>
        <w:jc w:val="both"/>
        <w:rPr>
          <w:rFonts w:ascii="Arial" w:hAnsi="Arial" w:cs="Arial"/>
        </w:rPr>
      </w:pPr>
    </w:p>
    <w:p w14:paraId="2DB768B7" w14:textId="77777777" w:rsidR="003C5575" w:rsidRPr="00DC3FF8" w:rsidRDefault="003C5575" w:rsidP="003C5575">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p>
    <w:p w14:paraId="70390699" w14:textId="77777777" w:rsidR="005F10CF" w:rsidRPr="003032F1" w:rsidRDefault="005F10CF" w:rsidP="005F10CF">
      <w:pPr>
        <w:rPr>
          <w:rFonts w:ascii="Arial" w:hAnsi="Arial" w:cs="Arial"/>
        </w:rPr>
      </w:pPr>
    </w:p>
    <w:tbl>
      <w:tblPr>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8"/>
        <w:gridCol w:w="1565"/>
      </w:tblGrid>
      <w:tr w:rsidR="00900E2A" w:rsidRPr="003032F1" w14:paraId="7D0CBA97" w14:textId="77777777" w:rsidTr="000F6FA1">
        <w:tc>
          <w:tcPr>
            <w:tcW w:w="9473" w:type="dxa"/>
            <w:gridSpan w:val="2"/>
            <w:shd w:val="clear" w:color="auto" w:fill="D9D9D9"/>
          </w:tcPr>
          <w:p w14:paraId="56BF1EC8" w14:textId="77777777" w:rsidR="00900E2A" w:rsidRPr="000F6FA1" w:rsidRDefault="00900E2A" w:rsidP="000F6FA1">
            <w:pPr>
              <w:ind w:right="-874"/>
              <w:rPr>
                <w:rFonts w:ascii="Arial" w:hAnsi="Arial" w:cs="Arial"/>
              </w:rPr>
            </w:pPr>
            <w:r w:rsidRPr="000F6FA1">
              <w:rPr>
                <w:rFonts w:ascii="Arial" w:hAnsi="Arial" w:cs="Arial"/>
                <w:b/>
              </w:rPr>
              <w:t xml:space="preserve">Key Purpose of Post: </w:t>
            </w:r>
          </w:p>
        </w:tc>
      </w:tr>
      <w:tr w:rsidR="00900E2A" w:rsidRPr="003032F1" w14:paraId="7F006240" w14:textId="77777777" w:rsidTr="000F6FA1">
        <w:trPr>
          <w:trHeight w:val="861"/>
        </w:trPr>
        <w:tc>
          <w:tcPr>
            <w:tcW w:w="9473" w:type="dxa"/>
            <w:gridSpan w:val="2"/>
            <w:tcBorders>
              <w:bottom w:val="single" w:sz="4" w:space="0" w:color="auto"/>
            </w:tcBorders>
          </w:tcPr>
          <w:p w14:paraId="6C5F2E2F" w14:textId="77777777" w:rsidR="00900E2A" w:rsidRPr="000F6FA1" w:rsidRDefault="004C5200" w:rsidP="004C5200">
            <w:pPr>
              <w:rPr>
                <w:rFonts w:ascii="Arial" w:hAnsi="Arial" w:cs="Arial"/>
              </w:rPr>
            </w:pPr>
            <w:r w:rsidRPr="000F6FA1">
              <w:rPr>
                <w:rFonts w:ascii="Arial" w:hAnsi="Arial" w:cs="Arial"/>
              </w:rPr>
              <w:t xml:space="preserve">To provide a high quality, prompt, courteous and sensitive social alarm calls monitoring service for clients across the whole of the district, contacting emergency services (police fire etc.) </w:t>
            </w:r>
            <w:r w:rsidR="000A4E16" w:rsidRPr="000F6FA1">
              <w:rPr>
                <w:rFonts w:ascii="Arial" w:hAnsi="Arial" w:cs="Arial"/>
              </w:rPr>
              <w:t xml:space="preserve">next of kin </w:t>
            </w:r>
            <w:r w:rsidRPr="000F6FA1">
              <w:rPr>
                <w:rFonts w:ascii="Arial" w:hAnsi="Arial" w:cs="Arial"/>
              </w:rPr>
              <w:t>or other identified services i.e. Response team in emergencies to help and support the service user.</w:t>
            </w:r>
          </w:p>
          <w:p w14:paraId="1A7BC0AE" w14:textId="7F83DBA8" w:rsidR="004C5200" w:rsidRPr="000F6FA1" w:rsidRDefault="004C5200" w:rsidP="004C5200">
            <w:pPr>
              <w:rPr>
                <w:rFonts w:ascii="Arial" w:hAnsi="Arial" w:cs="Arial"/>
              </w:rPr>
            </w:pPr>
            <w:r w:rsidRPr="000F6FA1">
              <w:rPr>
                <w:rFonts w:ascii="Arial" w:hAnsi="Arial" w:cs="Arial"/>
              </w:rPr>
              <w:t xml:space="preserve">To provide the Council’s 24/7 out of </w:t>
            </w:r>
            <w:r w:rsidR="007C2D00" w:rsidRPr="000F6FA1">
              <w:rPr>
                <w:rFonts w:ascii="Arial" w:hAnsi="Arial" w:cs="Arial"/>
              </w:rPr>
              <w:t>hour’s</w:t>
            </w:r>
            <w:r w:rsidRPr="000F6FA1">
              <w:rPr>
                <w:rFonts w:ascii="Arial" w:hAnsi="Arial" w:cs="Arial"/>
              </w:rPr>
              <w:t xml:space="preserve"> service, passing calls to other council out of hour</w:t>
            </w:r>
            <w:r w:rsidR="00161753">
              <w:rPr>
                <w:rFonts w:ascii="Arial" w:hAnsi="Arial" w:cs="Arial"/>
              </w:rPr>
              <w:t>s</w:t>
            </w:r>
            <w:r w:rsidRPr="000F6FA1">
              <w:rPr>
                <w:rFonts w:ascii="Arial" w:hAnsi="Arial" w:cs="Arial"/>
              </w:rPr>
              <w:t xml:space="preserve"> services, filtering and dealing with out of hours Home Care problems and monitoring Domestic Violence services.</w:t>
            </w:r>
          </w:p>
          <w:p w14:paraId="189B9394" w14:textId="77777777" w:rsidR="00900E2A" w:rsidRPr="000F6FA1" w:rsidRDefault="00900E2A" w:rsidP="000F6FA1">
            <w:pPr>
              <w:ind w:right="-874"/>
              <w:rPr>
                <w:rFonts w:ascii="Arial" w:hAnsi="Arial" w:cs="Arial"/>
              </w:rPr>
            </w:pPr>
          </w:p>
          <w:p w14:paraId="2379495E" w14:textId="77777777" w:rsidR="00900E2A" w:rsidRPr="000F6FA1" w:rsidRDefault="00900E2A" w:rsidP="000F6FA1">
            <w:pPr>
              <w:ind w:right="-874"/>
              <w:rPr>
                <w:rFonts w:ascii="Arial" w:hAnsi="Arial" w:cs="Arial"/>
              </w:rPr>
            </w:pPr>
          </w:p>
        </w:tc>
      </w:tr>
      <w:tr w:rsidR="00900E2A" w:rsidRPr="003032F1" w14:paraId="6C8EC7DA" w14:textId="77777777" w:rsidTr="000F6FA1">
        <w:tc>
          <w:tcPr>
            <w:tcW w:w="9473" w:type="dxa"/>
            <w:gridSpan w:val="2"/>
            <w:tcBorders>
              <w:bottom w:val="single" w:sz="4" w:space="0" w:color="auto"/>
            </w:tcBorders>
            <w:shd w:val="clear" w:color="auto" w:fill="D9D9D9"/>
          </w:tcPr>
          <w:p w14:paraId="4CC63FEA" w14:textId="77777777" w:rsidR="00900E2A" w:rsidRPr="000F6FA1" w:rsidRDefault="00900E2A" w:rsidP="000F6FA1">
            <w:pPr>
              <w:ind w:right="-874"/>
              <w:rPr>
                <w:rFonts w:ascii="Arial" w:hAnsi="Arial" w:cs="Arial"/>
              </w:rPr>
            </w:pPr>
            <w:r w:rsidRPr="000F6FA1">
              <w:rPr>
                <w:rFonts w:ascii="Arial" w:hAnsi="Arial" w:cs="Arial"/>
                <w:b/>
              </w:rPr>
              <w:t xml:space="preserve">Main Responsibilities of Post: </w:t>
            </w:r>
          </w:p>
        </w:tc>
      </w:tr>
      <w:tr w:rsidR="00900E2A" w:rsidRPr="003032F1" w14:paraId="2352C454" w14:textId="77777777" w:rsidTr="000F6FA1">
        <w:trPr>
          <w:trHeight w:val="70"/>
        </w:trPr>
        <w:tc>
          <w:tcPr>
            <w:tcW w:w="9473" w:type="dxa"/>
            <w:gridSpan w:val="2"/>
          </w:tcPr>
          <w:p w14:paraId="3C95D9DA" w14:textId="77777777" w:rsidR="00900E2A" w:rsidRPr="000F6FA1" w:rsidRDefault="00900E2A" w:rsidP="000F6FA1">
            <w:pPr>
              <w:ind w:left="360"/>
              <w:rPr>
                <w:rFonts w:ascii="Arial" w:hAnsi="Arial" w:cs="Arial"/>
              </w:rPr>
            </w:pPr>
          </w:p>
          <w:p w14:paraId="5BD34A26" w14:textId="77777777" w:rsidR="004C5200" w:rsidRPr="000F6FA1" w:rsidRDefault="004C5200" w:rsidP="000F6FA1">
            <w:pPr>
              <w:numPr>
                <w:ilvl w:val="0"/>
                <w:numId w:val="31"/>
              </w:numPr>
              <w:rPr>
                <w:rFonts w:ascii="Arial" w:hAnsi="Arial" w:cs="Arial"/>
              </w:rPr>
            </w:pPr>
            <w:r w:rsidRPr="000F6FA1">
              <w:rPr>
                <w:rFonts w:ascii="Arial" w:hAnsi="Arial" w:cs="Arial"/>
              </w:rPr>
              <w:t>To take social alarm calls on the specialised control centre softwa</w:t>
            </w:r>
            <w:r w:rsidR="009C0EE5" w:rsidRPr="000F6FA1">
              <w:rPr>
                <w:rFonts w:ascii="Arial" w:hAnsi="Arial" w:cs="Arial"/>
              </w:rPr>
              <w:t xml:space="preserve">re, handling appropriately the </w:t>
            </w:r>
            <w:r w:rsidRPr="000F6FA1">
              <w:rPr>
                <w:rFonts w:ascii="Arial" w:hAnsi="Arial" w:cs="Arial"/>
              </w:rPr>
              <w:t xml:space="preserve">diverse range of calls and to contact next of kin, emergency services, Response teams or other Council departments to support the service user in an emergency and gain access to the service </w:t>
            </w:r>
            <w:r w:rsidR="007C2D00" w:rsidRPr="000F6FA1">
              <w:rPr>
                <w:rFonts w:ascii="Arial" w:hAnsi="Arial" w:cs="Arial"/>
              </w:rPr>
              <w:t>user’s</w:t>
            </w:r>
            <w:r w:rsidRPr="000F6FA1">
              <w:rPr>
                <w:rFonts w:ascii="Arial" w:hAnsi="Arial" w:cs="Arial"/>
              </w:rPr>
              <w:t xml:space="preserve"> property.</w:t>
            </w:r>
          </w:p>
          <w:p w14:paraId="53D0785C" w14:textId="77777777" w:rsidR="00900E2A" w:rsidRPr="000F6FA1" w:rsidRDefault="004C5200" w:rsidP="000F6FA1">
            <w:pPr>
              <w:numPr>
                <w:ilvl w:val="0"/>
                <w:numId w:val="31"/>
              </w:numPr>
              <w:rPr>
                <w:rFonts w:ascii="Arial" w:hAnsi="Arial" w:cs="Arial"/>
              </w:rPr>
            </w:pPr>
            <w:r w:rsidRPr="000F6FA1">
              <w:rPr>
                <w:rFonts w:ascii="Arial" w:hAnsi="Arial" w:cs="Arial"/>
              </w:rPr>
              <w:t xml:space="preserve">To act responsibly on information received, assess the priorities of the call, remain calm, </w:t>
            </w:r>
            <w:r w:rsidR="007C2D00" w:rsidRPr="000F6FA1">
              <w:rPr>
                <w:rFonts w:ascii="Arial" w:hAnsi="Arial" w:cs="Arial"/>
              </w:rPr>
              <w:t>and taking</w:t>
            </w:r>
            <w:r w:rsidRPr="000F6FA1">
              <w:rPr>
                <w:rFonts w:ascii="Arial" w:hAnsi="Arial" w:cs="Arial"/>
              </w:rPr>
              <w:t xml:space="preserve"> the appropriate</w:t>
            </w:r>
            <w:r w:rsidR="003C0F21" w:rsidRPr="000F6FA1">
              <w:rPr>
                <w:rFonts w:ascii="Arial" w:hAnsi="Arial" w:cs="Arial"/>
              </w:rPr>
              <w:t xml:space="preserve"> and necessary</w:t>
            </w:r>
            <w:r w:rsidRPr="000F6FA1">
              <w:rPr>
                <w:rFonts w:ascii="Arial" w:hAnsi="Arial" w:cs="Arial"/>
              </w:rPr>
              <w:t xml:space="preserve"> actions</w:t>
            </w:r>
            <w:r w:rsidR="003C0F21" w:rsidRPr="000F6FA1">
              <w:rPr>
                <w:rFonts w:ascii="Arial" w:hAnsi="Arial" w:cs="Arial"/>
              </w:rPr>
              <w:t>,</w:t>
            </w:r>
            <w:r w:rsidRPr="000F6FA1">
              <w:rPr>
                <w:rFonts w:ascii="Arial" w:hAnsi="Arial" w:cs="Arial"/>
              </w:rPr>
              <w:t xml:space="preserve"> handling of </w:t>
            </w:r>
            <w:r w:rsidRPr="000F6FA1">
              <w:rPr>
                <w:rFonts w:ascii="Arial" w:hAnsi="Arial" w:cs="Arial"/>
              </w:rPr>
              <w:lastRenderedPageBreak/>
              <w:t>confidential information where necessary (emergency services and access)</w:t>
            </w:r>
            <w:r w:rsidR="003C0F21" w:rsidRPr="000F6FA1">
              <w:rPr>
                <w:rFonts w:ascii="Arial" w:hAnsi="Arial" w:cs="Arial"/>
              </w:rPr>
              <w:t>.</w:t>
            </w:r>
          </w:p>
          <w:p w14:paraId="7FA6321E" w14:textId="7C7C76B3" w:rsidR="00FB5FC6" w:rsidRPr="000F6FA1" w:rsidRDefault="00FB5FC6" w:rsidP="000F6FA1">
            <w:pPr>
              <w:numPr>
                <w:ilvl w:val="0"/>
                <w:numId w:val="31"/>
              </w:numPr>
              <w:rPr>
                <w:rFonts w:ascii="Arial" w:hAnsi="Arial" w:cs="Arial"/>
              </w:rPr>
            </w:pPr>
            <w:r w:rsidRPr="000F6FA1">
              <w:rPr>
                <w:rFonts w:ascii="Arial" w:hAnsi="Arial" w:cs="Arial"/>
              </w:rPr>
              <w:t xml:space="preserve">To be organised </w:t>
            </w:r>
            <w:r w:rsidR="00161753" w:rsidRPr="000F6FA1">
              <w:rPr>
                <w:rFonts w:ascii="Arial" w:hAnsi="Arial" w:cs="Arial"/>
              </w:rPr>
              <w:t>throughout</w:t>
            </w:r>
            <w:r w:rsidRPr="000F6FA1">
              <w:rPr>
                <w:rFonts w:ascii="Arial" w:hAnsi="Arial" w:cs="Arial"/>
              </w:rPr>
              <w:t xml:space="preserve"> the shift, so that information calls or information updates are dealt with promptly</w:t>
            </w:r>
            <w:r w:rsidR="00495F81" w:rsidRPr="000F6FA1">
              <w:rPr>
                <w:rFonts w:ascii="Arial" w:hAnsi="Arial" w:cs="Arial"/>
              </w:rPr>
              <w:t xml:space="preserve"> (TSA accreditation standards)</w:t>
            </w:r>
            <w:r w:rsidRPr="000F6FA1">
              <w:rPr>
                <w:rFonts w:ascii="Arial" w:hAnsi="Arial" w:cs="Arial"/>
              </w:rPr>
              <w:t xml:space="preserve"> and are completed on the computer systems and i</w:t>
            </w:r>
            <w:r w:rsidR="00495F81" w:rsidRPr="000F6FA1">
              <w:rPr>
                <w:rFonts w:ascii="Arial" w:hAnsi="Arial" w:cs="Arial"/>
              </w:rPr>
              <w:t>nformation shared appropriately.</w:t>
            </w:r>
          </w:p>
          <w:p w14:paraId="25DD9ACB" w14:textId="77777777" w:rsidR="003C0F21" w:rsidRPr="000F6FA1" w:rsidRDefault="003C0F21" w:rsidP="000F6FA1">
            <w:pPr>
              <w:numPr>
                <w:ilvl w:val="0"/>
                <w:numId w:val="31"/>
              </w:numPr>
              <w:rPr>
                <w:rFonts w:ascii="Arial" w:hAnsi="Arial" w:cs="Arial"/>
              </w:rPr>
            </w:pPr>
            <w:r w:rsidRPr="000F6FA1">
              <w:rPr>
                <w:rFonts w:ascii="Arial" w:hAnsi="Arial" w:cs="Arial"/>
              </w:rPr>
              <w:t>To accurately and expediently input reports of all incidents and actions taken onto the computer system while continuing to take further social alarm calls as they come in.</w:t>
            </w:r>
          </w:p>
          <w:p w14:paraId="418814D2" w14:textId="77777777" w:rsidR="003C0F21" w:rsidRPr="000F6FA1" w:rsidRDefault="003C0F21" w:rsidP="000F6FA1">
            <w:pPr>
              <w:numPr>
                <w:ilvl w:val="0"/>
                <w:numId w:val="31"/>
              </w:numPr>
              <w:rPr>
                <w:rFonts w:ascii="Arial" w:hAnsi="Arial" w:cs="Arial"/>
              </w:rPr>
            </w:pPr>
            <w:r w:rsidRPr="000F6FA1">
              <w:rPr>
                <w:rFonts w:ascii="Arial" w:hAnsi="Arial" w:cs="Arial"/>
              </w:rPr>
              <w:t xml:space="preserve">To regularly work without management presence as the work pattern is shift based, but to attend meetings or training events which may not be held within the working rota. </w:t>
            </w:r>
          </w:p>
          <w:p w14:paraId="1C93832C" w14:textId="77777777" w:rsidR="003C0F21" w:rsidRPr="000F6FA1" w:rsidRDefault="003C0F21" w:rsidP="000F6FA1">
            <w:pPr>
              <w:numPr>
                <w:ilvl w:val="0"/>
                <w:numId w:val="31"/>
              </w:numPr>
              <w:rPr>
                <w:rFonts w:ascii="Arial" w:hAnsi="Arial" w:cs="Arial"/>
              </w:rPr>
            </w:pPr>
            <w:r w:rsidRPr="000F6FA1">
              <w:rPr>
                <w:rFonts w:ascii="Arial" w:hAnsi="Arial" w:cs="Arial"/>
              </w:rPr>
              <w:t>To provide timely support and arrange a response to the service users need, preventing hospital admissions, referring vulnerable clients who may require a review of their care package,</w:t>
            </w:r>
            <w:r w:rsidR="00F4482F" w:rsidRPr="000F6FA1">
              <w:rPr>
                <w:rFonts w:ascii="Arial" w:hAnsi="Arial" w:cs="Arial"/>
              </w:rPr>
              <w:t xml:space="preserve"> for a Telecare assessment</w:t>
            </w:r>
            <w:r w:rsidR="00FB5FC6" w:rsidRPr="000F6FA1">
              <w:rPr>
                <w:rFonts w:ascii="Arial" w:hAnsi="Arial" w:cs="Arial"/>
              </w:rPr>
              <w:t>.</w:t>
            </w:r>
          </w:p>
          <w:p w14:paraId="621C0261" w14:textId="77777777" w:rsidR="00F4482F" w:rsidRPr="000F6FA1" w:rsidRDefault="00F4482F" w:rsidP="000F6FA1">
            <w:pPr>
              <w:numPr>
                <w:ilvl w:val="0"/>
                <w:numId w:val="31"/>
              </w:numPr>
              <w:rPr>
                <w:rFonts w:ascii="Arial" w:hAnsi="Arial" w:cs="Arial"/>
              </w:rPr>
            </w:pPr>
            <w:r w:rsidRPr="000F6FA1">
              <w:rPr>
                <w:rFonts w:ascii="Arial" w:hAnsi="Arial" w:cs="Arial"/>
              </w:rPr>
              <w:t>To make courtesy calls to service users who have not placed test calls or come through to the control centre for two months or more</w:t>
            </w:r>
            <w:r w:rsidR="00857572" w:rsidRPr="000F6FA1">
              <w:rPr>
                <w:rFonts w:ascii="Arial" w:hAnsi="Arial" w:cs="Arial"/>
              </w:rPr>
              <w:t>, requesting they place a test call via their equipment and checking that the information held on the system is correct and up to date</w:t>
            </w:r>
            <w:r w:rsidR="00FB5FC6" w:rsidRPr="000F6FA1">
              <w:rPr>
                <w:rFonts w:ascii="Arial" w:hAnsi="Arial" w:cs="Arial"/>
              </w:rPr>
              <w:t>.</w:t>
            </w:r>
          </w:p>
          <w:p w14:paraId="67942372" w14:textId="77777777" w:rsidR="00857572" w:rsidRPr="000F6FA1" w:rsidRDefault="00857572" w:rsidP="000F6FA1">
            <w:pPr>
              <w:numPr>
                <w:ilvl w:val="0"/>
                <w:numId w:val="31"/>
              </w:numPr>
              <w:rPr>
                <w:rFonts w:ascii="Arial" w:hAnsi="Arial" w:cs="Arial"/>
              </w:rPr>
            </w:pPr>
            <w:r w:rsidRPr="000F6FA1">
              <w:rPr>
                <w:rFonts w:ascii="Arial" w:hAnsi="Arial" w:cs="Arial"/>
              </w:rPr>
              <w:t xml:space="preserve">To have a good general knowledge of a wide variety of departments and services within the council </w:t>
            </w:r>
            <w:r w:rsidR="00FB5FC6" w:rsidRPr="000F6FA1">
              <w:rPr>
                <w:rFonts w:ascii="Arial" w:hAnsi="Arial" w:cs="Arial"/>
              </w:rPr>
              <w:t xml:space="preserve">e.g. social workers, occupational therapists, EDT, Access point, to be able to take calls at all times and answer the queries or problems that may not be </w:t>
            </w:r>
            <w:smartTag w:uri="urn:schemas-microsoft-com:office:smarttags" w:element="PersonName">
              <w:r w:rsidR="00FB5FC6" w:rsidRPr="000F6FA1">
                <w:rPr>
                  <w:rFonts w:ascii="Arial" w:hAnsi="Arial" w:cs="Arial"/>
                </w:rPr>
                <w:t>Safe &amp; Sound</w:t>
              </w:r>
            </w:smartTag>
            <w:r w:rsidR="00FB5FC6" w:rsidRPr="000F6FA1">
              <w:rPr>
                <w:rFonts w:ascii="Arial" w:hAnsi="Arial" w:cs="Arial"/>
              </w:rPr>
              <w:t xml:space="preserve"> related. </w:t>
            </w:r>
          </w:p>
          <w:p w14:paraId="3920AEF2" w14:textId="77777777" w:rsidR="00857572" w:rsidRPr="000F6FA1" w:rsidRDefault="00857572" w:rsidP="000F6FA1">
            <w:pPr>
              <w:numPr>
                <w:ilvl w:val="0"/>
                <w:numId w:val="31"/>
              </w:numPr>
              <w:rPr>
                <w:rFonts w:ascii="Arial" w:hAnsi="Arial" w:cs="Arial"/>
              </w:rPr>
            </w:pPr>
            <w:r w:rsidRPr="000F6FA1">
              <w:rPr>
                <w:rFonts w:ascii="Arial" w:hAnsi="Arial" w:cs="Arial"/>
              </w:rPr>
              <w:t>To be a ‘first contact’ for people who want to start using the service, advising them of the service, costs and carry out an initial telephone assessment and arrange an appointment for the Assessor to call, or contact BACES</w:t>
            </w:r>
            <w:r w:rsidR="00FB5FC6" w:rsidRPr="000F6FA1">
              <w:rPr>
                <w:rFonts w:ascii="Arial" w:hAnsi="Arial" w:cs="Arial"/>
              </w:rPr>
              <w:t>.</w:t>
            </w:r>
          </w:p>
          <w:p w14:paraId="35E44E49" w14:textId="77777777" w:rsidR="00FB5FC6" w:rsidRPr="000F6FA1" w:rsidRDefault="00FB5FC6" w:rsidP="000F6FA1">
            <w:pPr>
              <w:numPr>
                <w:ilvl w:val="0"/>
                <w:numId w:val="31"/>
              </w:numPr>
              <w:rPr>
                <w:rFonts w:ascii="Arial" w:hAnsi="Arial" w:cs="Arial"/>
              </w:rPr>
            </w:pPr>
            <w:r w:rsidRPr="000F6FA1">
              <w:rPr>
                <w:rFonts w:ascii="Arial" w:hAnsi="Arial" w:cs="Arial"/>
              </w:rPr>
              <w:t xml:space="preserve">To understand how the equipment works and </w:t>
            </w:r>
            <w:r w:rsidR="00334D14" w:rsidRPr="000F6FA1">
              <w:rPr>
                <w:rFonts w:ascii="Arial" w:hAnsi="Arial" w:cs="Arial"/>
              </w:rPr>
              <w:t>be able to handle the different types of social alarm calls that come through to the control centre, following instructions for specific corporate contracts for handling calls.</w:t>
            </w:r>
          </w:p>
          <w:p w14:paraId="129C0E3B" w14:textId="77777777" w:rsidR="00334D14" w:rsidRPr="000F6FA1" w:rsidRDefault="00334D14" w:rsidP="000F6FA1">
            <w:pPr>
              <w:numPr>
                <w:ilvl w:val="0"/>
                <w:numId w:val="31"/>
              </w:numPr>
              <w:rPr>
                <w:rFonts w:ascii="Arial" w:hAnsi="Arial" w:cs="Arial"/>
              </w:rPr>
            </w:pPr>
            <w:r w:rsidRPr="000F6FA1">
              <w:rPr>
                <w:rFonts w:ascii="Arial" w:hAnsi="Arial" w:cs="Arial"/>
              </w:rPr>
              <w:t xml:space="preserve">To monitor and report incidents and equipment schemes problems on behalf of all contracted housing associations connected to hard wired schemes or lifeline </w:t>
            </w:r>
            <w:r w:rsidR="00F267C1" w:rsidRPr="000F6FA1">
              <w:rPr>
                <w:rFonts w:ascii="Arial" w:hAnsi="Arial" w:cs="Arial"/>
              </w:rPr>
              <w:t>systems, to the relevant association, advising them of the failure of equipment.</w:t>
            </w:r>
          </w:p>
          <w:p w14:paraId="07DA9A65" w14:textId="77777777" w:rsidR="00F267C1" w:rsidRPr="000F6FA1" w:rsidRDefault="00F267C1" w:rsidP="000F6FA1">
            <w:pPr>
              <w:numPr>
                <w:ilvl w:val="0"/>
                <w:numId w:val="31"/>
              </w:numPr>
              <w:rPr>
                <w:rFonts w:ascii="Arial" w:hAnsi="Arial" w:cs="Arial"/>
              </w:rPr>
            </w:pPr>
            <w:r w:rsidRPr="000F6FA1">
              <w:rPr>
                <w:rFonts w:ascii="Arial" w:hAnsi="Arial" w:cs="Arial"/>
              </w:rPr>
              <w:t>To chase up and find missing persons for Out of Hours Hot meals Service delivery or our service users, by contacting their personal contacts, hospitals etc. for further information until the person is found.</w:t>
            </w:r>
          </w:p>
          <w:p w14:paraId="6861C791" w14:textId="77777777" w:rsidR="00F267C1" w:rsidRPr="000F6FA1" w:rsidRDefault="00F267C1" w:rsidP="000F6FA1">
            <w:pPr>
              <w:numPr>
                <w:ilvl w:val="0"/>
                <w:numId w:val="31"/>
              </w:numPr>
              <w:rPr>
                <w:rFonts w:ascii="Arial" w:hAnsi="Arial" w:cs="Arial"/>
              </w:rPr>
            </w:pPr>
            <w:r w:rsidRPr="000F6FA1">
              <w:rPr>
                <w:rFonts w:ascii="Arial" w:hAnsi="Arial" w:cs="Arial"/>
              </w:rPr>
              <w:t>To act upon out of hours calls for Home Care and EDT,</w:t>
            </w:r>
            <w:r w:rsidR="00495F81" w:rsidRPr="000F6FA1">
              <w:rPr>
                <w:rFonts w:ascii="Arial" w:hAnsi="Arial" w:cs="Arial"/>
              </w:rPr>
              <w:t xml:space="preserve"> regarding service user problems and issues,</w:t>
            </w:r>
            <w:r w:rsidRPr="000F6FA1">
              <w:rPr>
                <w:rFonts w:ascii="Arial" w:hAnsi="Arial" w:cs="Arial"/>
              </w:rPr>
              <w:t xml:space="preserve"> maintaining good working relationships with all </w:t>
            </w:r>
            <w:r w:rsidR="00495F81" w:rsidRPr="000F6FA1">
              <w:rPr>
                <w:rFonts w:ascii="Arial" w:hAnsi="Arial" w:cs="Arial"/>
              </w:rPr>
              <w:t>organisations</w:t>
            </w:r>
          </w:p>
          <w:p w14:paraId="0A31EC55" w14:textId="77777777" w:rsidR="00495F81" w:rsidRDefault="00495F81" w:rsidP="000F6FA1">
            <w:pPr>
              <w:numPr>
                <w:ilvl w:val="0"/>
                <w:numId w:val="31"/>
              </w:numPr>
              <w:rPr>
                <w:rFonts w:ascii="Arial" w:hAnsi="Arial" w:cs="Arial"/>
              </w:rPr>
            </w:pPr>
            <w:r w:rsidRPr="000F6FA1">
              <w:rPr>
                <w:rFonts w:ascii="Arial" w:hAnsi="Arial" w:cs="Arial"/>
              </w:rPr>
              <w:t xml:space="preserve">To provide accurate information to the </w:t>
            </w:r>
            <w:smartTag w:uri="urn:schemas-microsoft-com:office:smarttags" w:element="PersonName">
              <w:r w:rsidRPr="000F6FA1">
                <w:rPr>
                  <w:rFonts w:ascii="Arial" w:hAnsi="Arial" w:cs="Arial"/>
                </w:rPr>
                <w:t>Safe &amp; Sound</w:t>
              </w:r>
            </w:smartTag>
            <w:r w:rsidRPr="000F6FA1">
              <w:rPr>
                <w:rFonts w:ascii="Arial" w:hAnsi="Arial" w:cs="Arial"/>
              </w:rPr>
              <w:t xml:space="preserve"> Control Centre Manager regarding complaints, issues or problems that arise from the service users or systems and any service users that miss use or abuse the service.</w:t>
            </w:r>
          </w:p>
          <w:p w14:paraId="6D95F739" w14:textId="77777777" w:rsidR="00CA1DDB" w:rsidRDefault="00CA1DDB" w:rsidP="00CA1DDB">
            <w:pPr>
              <w:rPr>
                <w:rFonts w:ascii="Arial" w:hAnsi="Arial" w:cs="Arial"/>
              </w:rPr>
            </w:pPr>
          </w:p>
          <w:p w14:paraId="2F5C702F" w14:textId="77777777" w:rsidR="00CA1DDB" w:rsidRDefault="00CA1DDB" w:rsidP="00CA1DDB">
            <w:pPr>
              <w:rPr>
                <w:rFonts w:ascii="Arial" w:hAnsi="Arial" w:cs="Arial"/>
              </w:rPr>
            </w:pPr>
          </w:p>
          <w:p w14:paraId="6143E0AC" w14:textId="77777777" w:rsidR="00CA1DDB" w:rsidRDefault="00CA1DDB" w:rsidP="00CA1DDB">
            <w:pPr>
              <w:rPr>
                <w:rFonts w:ascii="Arial" w:hAnsi="Arial" w:cs="Arial"/>
              </w:rPr>
            </w:pPr>
          </w:p>
          <w:p w14:paraId="51E1FB6A" w14:textId="77777777" w:rsidR="00CA1DDB" w:rsidRDefault="00CA1DDB" w:rsidP="00CA1DDB">
            <w:pPr>
              <w:rPr>
                <w:rFonts w:ascii="Arial" w:hAnsi="Arial" w:cs="Arial"/>
              </w:rPr>
            </w:pPr>
          </w:p>
          <w:p w14:paraId="1EAB2172" w14:textId="77777777" w:rsidR="00CA1DDB" w:rsidRDefault="00CA1DDB" w:rsidP="00CA1DDB">
            <w:pPr>
              <w:rPr>
                <w:rFonts w:ascii="Arial" w:hAnsi="Arial" w:cs="Arial"/>
              </w:rPr>
            </w:pPr>
          </w:p>
          <w:p w14:paraId="6D89D50E" w14:textId="77777777" w:rsidR="00CA1DDB" w:rsidRDefault="00CA1DDB" w:rsidP="00CA1DDB">
            <w:pPr>
              <w:rPr>
                <w:rFonts w:ascii="Arial" w:hAnsi="Arial" w:cs="Arial"/>
              </w:rPr>
            </w:pPr>
          </w:p>
          <w:p w14:paraId="59F46F86" w14:textId="77777777" w:rsidR="00CA1DDB" w:rsidRDefault="00CA1DDB" w:rsidP="00CA1DDB">
            <w:pPr>
              <w:rPr>
                <w:rFonts w:ascii="Arial" w:hAnsi="Arial" w:cs="Arial"/>
              </w:rPr>
            </w:pPr>
          </w:p>
          <w:p w14:paraId="4500D22E" w14:textId="77777777" w:rsidR="00CA1DDB" w:rsidRDefault="00CA1DDB" w:rsidP="00CA1DDB">
            <w:pPr>
              <w:rPr>
                <w:rFonts w:ascii="Arial" w:hAnsi="Arial" w:cs="Arial"/>
              </w:rPr>
            </w:pPr>
          </w:p>
          <w:p w14:paraId="58AC1E50" w14:textId="77777777" w:rsidR="00CA1DDB" w:rsidRDefault="00CA1DDB" w:rsidP="00CA1DDB">
            <w:pPr>
              <w:rPr>
                <w:rFonts w:ascii="Arial" w:hAnsi="Arial" w:cs="Arial"/>
              </w:rPr>
            </w:pPr>
          </w:p>
          <w:p w14:paraId="37AFCB2B" w14:textId="77777777" w:rsidR="00CA1DDB" w:rsidRPr="000F6FA1" w:rsidRDefault="00CA1DDB" w:rsidP="00CA1DDB">
            <w:pPr>
              <w:rPr>
                <w:rFonts w:ascii="Arial" w:hAnsi="Arial" w:cs="Arial"/>
              </w:rPr>
            </w:pPr>
          </w:p>
          <w:p w14:paraId="38760962" w14:textId="77777777" w:rsidR="00900E2A" w:rsidRPr="000F6FA1" w:rsidRDefault="00900E2A" w:rsidP="009D60B6">
            <w:pPr>
              <w:rPr>
                <w:rFonts w:ascii="Arial" w:hAnsi="Arial" w:cs="Arial"/>
              </w:rPr>
            </w:pPr>
          </w:p>
        </w:tc>
      </w:tr>
      <w:tr w:rsidR="00900E2A" w:rsidRPr="003032F1" w14:paraId="0BD265AD" w14:textId="77777777" w:rsidTr="000F6FA1">
        <w:tc>
          <w:tcPr>
            <w:tcW w:w="9473" w:type="dxa"/>
            <w:gridSpan w:val="2"/>
          </w:tcPr>
          <w:p w14:paraId="3942882F" w14:textId="795E5E25" w:rsidR="00900E2A" w:rsidRPr="000F6FA1" w:rsidRDefault="00900E2A" w:rsidP="000F6FA1">
            <w:pPr>
              <w:ind w:right="-874"/>
              <w:rPr>
                <w:rFonts w:ascii="Arial" w:hAnsi="Arial" w:cs="Arial"/>
                <w:b/>
              </w:rPr>
            </w:pPr>
          </w:p>
          <w:p w14:paraId="486F395B" w14:textId="7CEEB46B" w:rsidR="00900E2A" w:rsidRDefault="00900E2A" w:rsidP="000F6FA1">
            <w:pPr>
              <w:ind w:right="-874"/>
              <w:rPr>
                <w:rFonts w:ascii="Arial" w:hAnsi="Arial" w:cs="Arial"/>
                <w:b/>
              </w:rPr>
            </w:pPr>
            <w:r w:rsidRPr="000F6FA1">
              <w:rPr>
                <w:rFonts w:ascii="Arial" w:hAnsi="Arial" w:cs="Arial"/>
                <w:b/>
              </w:rPr>
              <w:t>Structure:</w:t>
            </w:r>
          </w:p>
          <w:p w14:paraId="3F96E0E3" w14:textId="3AC54864" w:rsidR="00CA1DDB" w:rsidRDefault="00CA1DDB" w:rsidP="000F6FA1">
            <w:pPr>
              <w:ind w:right="-874"/>
              <w:rPr>
                <w:rFonts w:ascii="Arial" w:hAnsi="Arial" w:cs="Arial"/>
                <w:b/>
              </w:rPr>
            </w:pPr>
            <w:r>
              <w:rPr>
                <w:rFonts w:ascii="Arial" w:hAnsi="Arial" w:cs="Arial"/>
                <w:b/>
                <w:noProof/>
              </w:rPr>
              <w:pict w14:anchorId="7A28C454">
                <v:group id="_x0000_s2137" editas="orgchart" style="position:absolute;margin-left:6.5pt;margin-top:11.5pt;width:408.6pt;height:204.3pt;z-index:251658240;mso-position-horizontal-relative:char;mso-position-vertical-relative:line" coordorigin="1642,2175" coordsize="7614,3045">
                  <o:lock v:ext="edit" aspectratio="t"/>
                  <o:diagram v:ext="edit" dgmstyle="0" dgmscalex="74367" dgmscaley="92976" dgmfontsize="13" constrainbounds="0,0,0,0">
                    <o:relationtable v:ext="edit">
                      <o:rel v:ext="edit" idsrc="#_s2145" iddest="#_s2145"/>
                      <o:rel v:ext="edit" idsrc="#_s2146" iddest="#_s2145" idcntr="#_s2144"/>
                      <o:rel v:ext="edit" idsrc="#_s2147" iddest="#_s2145" idcntr="#_s2143"/>
                      <o:rel v:ext="edit" idsrc="#_s2148" iddest="#_s2145" idcntr="#_s2142"/>
                      <o:rel v:ext="edit" idsrc="#_s2149" iddest="#_s2147" idcntr="#_s2141"/>
                      <o:rel v:ext="edit" idsrc="#_s2151" iddest="#_s2147" idcntr="#_s2139"/>
                      <o:rel v:ext="edit" idsrc="#_s2150" iddest="#_s2147" idcntr="#_s2140"/>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8" type="#_x0000_t75" style="position:absolute;left:1642;top:2175;width:7614;height:3045" o:preferrelative="f">
                    <v:fill o:detectmouseclick="t"/>
                    <v:path o:extrusionok="t" o:connecttype="none"/>
                    <o:lock v:ext="edit" text="t"/>
                  </v:shape>
                  <v:shapetype id="_x0000_t32" coordsize="21600,21600" o:spt="32" o:oned="t" path="m,l21600,21600e" filled="f">
                    <v:path arrowok="t" fillok="f" o:connecttype="none"/>
                    <o:lock v:ext="edit" shapetype="t"/>
                  </v:shapetype>
                  <v:shape id="_s2139" o:spid="_x0000_s2139" type="#_x0000_t32" style="position:absolute;left:5259;top:4268;width:381;height:1;rotation:270" o:connectortype="elbow" adj="-220650,-1,-220650" strokeweight="2.2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2140" o:spid="_x0000_s2140" type="#_x0000_t34" style="position:absolute;left:6591;top:2936;width:381;height:2666;rotation:270;flip:x" o:connectortype="elbow" adj="7609,101137,-341584" strokeweight="2.25pt"/>
                  <v:shape id="_s2141" o:spid="_x0000_s2141" type="#_x0000_t34" style="position:absolute;left:3926;top:2936;width:381;height:2665;rotation:270" o:connectortype="elbow" adj="7609,-101173,-99757" strokeweight="2.25pt"/>
                  <v:shape id="_s2142" o:spid="_x0000_s2142" type="#_x0000_t34" style="position:absolute;left:6591;top:1794;width:381;height:2666;rotation:270;flip:x" o:connectortype="elbow" adj="7609,89563,-341584" strokeweight="2.25pt"/>
                  <v:shape id="_s2143" o:spid="_x0000_s2143" type="#_x0000_t32" style="position:absolute;left:5259;top:3126;width:381;height:1;rotation:270" o:connectortype="elbow" adj="-220650,-1,-220650" strokeweight="2.25pt"/>
                  <v:shape id="_s2144" o:spid="_x0000_s2144" type="#_x0000_t34" style="position:absolute;left:3926;top:1794;width:381;height:2665;rotation:270" o:connectortype="elbow" adj="7609,-89595,-99757" strokeweight="2.25pt"/>
                  <v:roundrect id="_s2145" o:spid="_x0000_s2145" style="position:absolute;left:4307;top:2175;width:2284;height:761;v-text-anchor:middle" arcsize="10923f" o:dgmlayout="0" o:dgmnodekind="1" fillcolor="#bbe0e3">
                    <v:textbox style="mso-next-textbox:#_s2145" inset="0,0,0,0">
                      <w:txbxContent>
                        <w:p w14:paraId="3AECC130" w14:textId="346B0418" w:rsidR="00CA1DDB" w:rsidRPr="000D6AF1" w:rsidRDefault="00CA1DDB" w:rsidP="00CA1DDB">
                          <w:pPr>
                            <w:jc w:val="center"/>
                            <w:rPr>
                              <w:sz w:val="26"/>
                            </w:rPr>
                          </w:pPr>
                          <w:r>
                            <w:rPr>
                              <w:sz w:val="26"/>
                            </w:rPr>
                            <w:t>Safe and Sound Manager and Supervisors</w:t>
                          </w:r>
                        </w:p>
                      </w:txbxContent>
                    </v:textbox>
                  </v:roundrect>
                  <v:roundrect id="_s2146" o:spid="_x0000_s2146" style="position:absolute;left:1642;top:3317;width:2284;height:761;v-text-anchor:middle" arcsize="10923f" o:dgmlayout="0" o:dgmnodekind="0" fillcolor="#bbe0e3">
                    <v:textbox style="mso-next-textbox:#_s2146" inset="0,0,0,0">
                      <w:txbxContent>
                        <w:p w14:paraId="27BC317F" w14:textId="77777777" w:rsidR="00CA1DDB" w:rsidRPr="000D6AF1" w:rsidRDefault="00CA1DDB" w:rsidP="00CA1DDB">
                          <w:pPr>
                            <w:jc w:val="center"/>
                            <w:rPr>
                              <w:sz w:val="26"/>
                            </w:rPr>
                          </w:pPr>
                          <w:r>
                            <w:rPr>
                              <w:sz w:val="26"/>
                            </w:rPr>
                            <w:t>Safe and Sound Operator</w:t>
                          </w:r>
                        </w:p>
                      </w:txbxContent>
                    </v:textbox>
                  </v:roundrect>
                  <v:roundrect id="_s2147" o:spid="_x0000_s2147" style="position:absolute;left:4307;top:3317;width:2284;height:761;v-text-anchor:middle" arcsize="10923f" o:dgmlayout="0" o:dgmnodekind="0" fillcolor="#bbe0e3">
                    <v:textbox style="mso-next-textbox:#_s2147" inset="0,0,0,0">
                      <w:txbxContent>
                        <w:p w14:paraId="79C38D8E" w14:textId="77777777" w:rsidR="00CA1DDB" w:rsidRPr="000D6AF1" w:rsidRDefault="00CA1DDB" w:rsidP="00CA1DDB">
                          <w:pPr>
                            <w:jc w:val="center"/>
                            <w:rPr>
                              <w:sz w:val="26"/>
                            </w:rPr>
                          </w:pPr>
                          <w:r>
                            <w:rPr>
                              <w:sz w:val="26"/>
                            </w:rPr>
                            <w:t>Safe and Sound Operator</w:t>
                          </w:r>
                        </w:p>
                        <w:p w14:paraId="5E1A782C" w14:textId="77777777" w:rsidR="00CA1DDB" w:rsidRPr="000D6AF1" w:rsidRDefault="00CA1DDB" w:rsidP="00CA1DDB">
                          <w:pPr>
                            <w:jc w:val="center"/>
                            <w:rPr>
                              <w:sz w:val="26"/>
                            </w:rPr>
                          </w:pPr>
                        </w:p>
                      </w:txbxContent>
                    </v:textbox>
                  </v:roundrect>
                  <v:roundrect id="_s2148" o:spid="_x0000_s2148" style="position:absolute;left:6972;top:3317;width:2284;height:761;v-text-anchor:middle" arcsize="10923f" o:dgmlayout="0" o:dgmnodekind="0" fillcolor="#bbe0e3">
                    <v:shadow on="t"/>
                    <v:textbox style="mso-next-textbox:#_s2148" inset="0,0,0,0">
                      <w:txbxContent>
                        <w:p w14:paraId="388105EE" w14:textId="77777777" w:rsidR="00CA1DDB" w:rsidRPr="000D6AF1" w:rsidRDefault="00CA1DDB" w:rsidP="00CA1DDB">
                          <w:pPr>
                            <w:jc w:val="center"/>
                            <w:rPr>
                              <w:sz w:val="26"/>
                            </w:rPr>
                          </w:pPr>
                          <w:r>
                            <w:rPr>
                              <w:sz w:val="26"/>
                            </w:rPr>
                            <w:t>Safe and Sound Operator</w:t>
                          </w:r>
                        </w:p>
                        <w:p w14:paraId="48CD3C0D" w14:textId="77777777" w:rsidR="00CA1DDB" w:rsidRPr="000D6AF1" w:rsidRDefault="00CA1DDB" w:rsidP="00CA1DDB">
                          <w:pPr>
                            <w:jc w:val="center"/>
                            <w:rPr>
                              <w:sz w:val="26"/>
                            </w:rPr>
                          </w:pPr>
                        </w:p>
                      </w:txbxContent>
                    </v:textbox>
                  </v:roundrect>
                  <v:roundrect id="_s2149" o:spid="_x0000_s2149" style="position:absolute;left:1642;top:4459;width:2284;height:761;v-text-anchor:middle" arcsize="10923f" o:dgmlayout="2" o:dgmnodekind="0" fillcolor="#bbe0e3">
                    <v:textbox style="mso-next-textbox:#_s2149" inset="0,0,0,0">
                      <w:txbxContent>
                        <w:p w14:paraId="0485883B" w14:textId="77777777" w:rsidR="00CA1DDB" w:rsidRPr="000D6AF1" w:rsidRDefault="00CA1DDB" w:rsidP="00CA1DDB">
                          <w:pPr>
                            <w:jc w:val="center"/>
                            <w:rPr>
                              <w:sz w:val="26"/>
                            </w:rPr>
                          </w:pPr>
                          <w:r>
                            <w:rPr>
                              <w:sz w:val="26"/>
                            </w:rPr>
                            <w:t>Safe and Sound Operator</w:t>
                          </w:r>
                        </w:p>
                        <w:p w14:paraId="11C7FA2E" w14:textId="77777777" w:rsidR="00CA1DDB" w:rsidRPr="00BC6956" w:rsidRDefault="00CA1DDB" w:rsidP="00CA1DDB">
                          <w:pPr>
                            <w:jc w:val="center"/>
                            <w:rPr>
                              <w:sz w:val="26"/>
                            </w:rPr>
                          </w:pPr>
                        </w:p>
                      </w:txbxContent>
                    </v:textbox>
                  </v:roundrect>
                  <v:roundrect id="_s2150" o:spid="_x0000_s2150" style="position:absolute;left:6972;top:4459;width:2284;height:761;v-text-anchor:middle" arcsize="10923f" o:dgmlayout="2" o:dgmnodekind="0" fillcolor="#bbe0e3">
                    <v:textbox style="mso-next-textbox:#_s2150" inset="0,0,0,0">
                      <w:txbxContent>
                        <w:p w14:paraId="3FD579C6" w14:textId="77777777" w:rsidR="00CA1DDB" w:rsidRPr="000D6AF1" w:rsidRDefault="00CA1DDB" w:rsidP="00CA1DDB">
                          <w:pPr>
                            <w:jc w:val="center"/>
                            <w:rPr>
                              <w:sz w:val="26"/>
                            </w:rPr>
                          </w:pPr>
                          <w:r>
                            <w:rPr>
                              <w:sz w:val="26"/>
                            </w:rPr>
                            <w:t>Safe and Sound Operator</w:t>
                          </w:r>
                        </w:p>
                        <w:p w14:paraId="7BAD6A35" w14:textId="77777777" w:rsidR="00CA1DDB" w:rsidRPr="00BC6956" w:rsidRDefault="00CA1DDB" w:rsidP="00CA1DDB">
                          <w:pPr>
                            <w:jc w:val="center"/>
                            <w:rPr>
                              <w:sz w:val="26"/>
                            </w:rPr>
                          </w:pPr>
                        </w:p>
                      </w:txbxContent>
                    </v:textbox>
                  </v:roundrect>
                  <v:roundrect id="_s2151" o:spid="_x0000_s2151" style="position:absolute;left:4307;top:4459;width:2284;height:761;v-text-anchor:middle" arcsize="10923f" o:dgmlayout="2" o:dgmnodekind="0" fillcolor="#bbe0e3">
                    <v:textbox style="mso-next-textbox:#_s2151" inset="0,0,0,0">
                      <w:txbxContent>
                        <w:p w14:paraId="46D065D2" w14:textId="77777777" w:rsidR="00CA1DDB" w:rsidRPr="000D6AF1" w:rsidRDefault="00CA1DDB" w:rsidP="00CA1DDB">
                          <w:pPr>
                            <w:jc w:val="center"/>
                            <w:rPr>
                              <w:sz w:val="26"/>
                            </w:rPr>
                          </w:pPr>
                          <w:r>
                            <w:rPr>
                              <w:sz w:val="26"/>
                            </w:rPr>
                            <w:t>Safe and Sound Operator</w:t>
                          </w:r>
                        </w:p>
                        <w:p w14:paraId="43DEF8CA" w14:textId="77777777" w:rsidR="00CA1DDB" w:rsidRPr="00BC6956" w:rsidRDefault="00CA1DDB" w:rsidP="00CA1DDB">
                          <w:pPr>
                            <w:jc w:val="center"/>
                            <w:rPr>
                              <w:sz w:val="26"/>
                            </w:rPr>
                          </w:pPr>
                        </w:p>
                      </w:txbxContent>
                    </v:textbox>
                  </v:roundrect>
                </v:group>
              </w:pict>
            </w:r>
          </w:p>
          <w:p w14:paraId="621C9A2B" w14:textId="77777777" w:rsidR="00CA1DDB" w:rsidRDefault="00CA1DDB" w:rsidP="000F6FA1">
            <w:pPr>
              <w:ind w:right="-874"/>
              <w:rPr>
                <w:rFonts w:ascii="Arial" w:hAnsi="Arial" w:cs="Arial"/>
                <w:b/>
              </w:rPr>
            </w:pPr>
          </w:p>
          <w:p w14:paraId="5D40E8D1" w14:textId="77777777" w:rsidR="00CA1DDB" w:rsidRDefault="00CA1DDB" w:rsidP="000F6FA1">
            <w:pPr>
              <w:ind w:right="-874"/>
              <w:rPr>
                <w:rFonts w:ascii="Arial" w:hAnsi="Arial" w:cs="Arial"/>
                <w:b/>
              </w:rPr>
            </w:pPr>
          </w:p>
          <w:p w14:paraId="4881C213" w14:textId="713FE1C5" w:rsidR="00CA1DDB" w:rsidRDefault="00CA1DDB" w:rsidP="000F6FA1">
            <w:pPr>
              <w:ind w:right="-874"/>
              <w:rPr>
                <w:rFonts w:ascii="Arial" w:hAnsi="Arial" w:cs="Arial"/>
                <w:b/>
              </w:rPr>
            </w:pPr>
          </w:p>
          <w:p w14:paraId="3E1EF2C8" w14:textId="77777777" w:rsidR="00CA1DDB" w:rsidRDefault="00CA1DDB" w:rsidP="000F6FA1">
            <w:pPr>
              <w:ind w:right="-874"/>
              <w:rPr>
                <w:rFonts w:ascii="Arial" w:hAnsi="Arial" w:cs="Arial"/>
                <w:b/>
              </w:rPr>
            </w:pPr>
          </w:p>
          <w:p w14:paraId="7E9FCA89" w14:textId="77777777" w:rsidR="00CA1DDB" w:rsidRDefault="00CA1DDB" w:rsidP="000F6FA1">
            <w:pPr>
              <w:ind w:right="-874"/>
              <w:rPr>
                <w:rFonts w:ascii="Arial" w:hAnsi="Arial" w:cs="Arial"/>
                <w:b/>
              </w:rPr>
            </w:pPr>
          </w:p>
          <w:p w14:paraId="071C2893" w14:textId="77777777" w:rsidR="00CA1DDB" w:rsidRDefault="00CA1DDB" w:rsidP="000F6FA1">
            <w:pPr>
              <w:ind w:right="-874"/>
              <w:rPr>
                <w:rFonts w:ascii="Arial" w:hAnsi="Arial" w:cs="Arial"/>
                <w:b/>
              </w:rPr>
            </w:pPr>
          </w:p>
          <w:p w14:paraId="5461EB0A" w14:textId="77777777" w:rsidR="00CA1DDB" w:rsidRDefault="00CA1DDB" w:rsidP="000F6FA1">
            <w:pPr>
              <w:ind w:right="-874"/>
              <w:rPr>
                <w:rFonts w:ascii="Arial" w:hAnsi="Arial" w:cs="Arial"/>
                <w:b/>
              </w:rPr>
            </w:pPr>
          </w:p>
          <w:p w14:paraId="72CBD607" w14:textId="77777777" w:rsidR="00CA1DDB" w:rsidRDefault="00CA1DDB" w:rsidP="000F6FA1">
            <w:pPr>
              <w:ind w:right="-874"/>
              <w:rPr>
                <w:rFonts w:ascii="Arial" w:hAnsi="Arial" w:cs="Arial"/>
                <w:b/>
              </w:rPr>
            </w:pPr>
          </w:p>
          <w:p w14:paraId="4E5CAFD3" w14:textId="77777777" w:rsidR="00CA1DDB" w:rsidRDefault="00CA1DDB" w:rsidP="000F6FA1">
            <w:pPr>
              <w:ind w:right="-874"/>
              <w:rPr>
                <w:rFonts w:ascii="Arial" w:hAnsi="Arial" w:cs="Arial"/>
                <w:b/>
              </w:rPr>
            </w:pPr>
          </w:p>
          <w:p w14:paraId="1ACD3E67" w14:textId="77777777" w:rsidR="00CA1DDB" w:rsidRDefault="00CA1DDB" w:rsidP="000F6FA1">
            <w:pPr>
              <w:ind w:right="-874"/>
              <w:rPr>
                <w:rFonts w:ascii="Arial" w:hAnsi="Arial" w:cs="Arial"/>
                <w:b/>
              </w:rPr>
            </w:pPr>
          </w:p>
          <w:p w14:paraId="7750747D" w14:textId="77777777" w:rsidR="00CA1DDB" w:rsidRDefault="00CA1DDB" w:rsidP="000F6FA1">
            <w:pPr>
              <w:ind w:right="-874"/>
              <w:rPr>
                <w:rFonts w:ascii="Arial" w:hAnsi="Arial" w:cs="Arial"/>
                <w:b/>
              </w:rPr>
            </w:pPr>
          </w:p>
          <w:p w14:paraId="47CFA34D" w14:textId="77777777" w:rsidR="00CA1DDB" w:rsidRDefault="00CA1DDB" w:rsidP="000F6FA1">
            <w:pPr>
              <w:ind w:right="-874"/>
              <w:rPr>
                <w:rFonts w:ascii="Arial" w:hAnsi="Arial" w:cs="Arial"/>
                <w:b/>
              </w:rPr>
            </w:pPr>
          </w:p>
          <w:p w14:paraId="5CC1879A" w14:textId="77777777" w:rsidR="00CA1DDB" w:rsidRDefault="00CA1DDB" w:rsidP="000F6FA1">
            <w:pPr>
              <w:ind w:right="-874"/>
              <w:rPr>
                <w:rFonts w:ascii="Arial" w:hAnsi="Arial" w:cs="Arial"/>
                <w:b/>
              </w:rPr>
            </w:pPr>
          </w:p>
          <w:p w14:paraId="3DC13DA0" w14:textId="77777777" w:rsidR="00CA1DDB" w:rsidRDefault="00CA1DDB" w:rsidP="000F6FA1">
            <w:pPr>
              <w:ind w:right="-874"/>
              <w:rPr>
                <w:rFonts w:ascii="Arial" w:hAnsi="Arial" w:cs="Arial"/>
                <w:b/>
              </w:rPr>
            </w:pPr>
          </w:p>
          <w:p w14:paraId="19E5730D" w14:textId="77777777" w:rsidR="00CA1DDB" w:rsidRDefault="00CA1DDB" w:rsidP="000F6FA1">
            <w:pPr>
              <w:ind w:right="-874"/>
              <w:rPr>
                <w:rFonts w:ascii="Arial" w:hAnsi="Arial" w:cs="Arial"/>
                <w:b/>
              </w:rPr>
            </w:pPr>
          </w:p>
          <w:p w14:paraId="2477EAEF" w14:textId="77777777" w:rsidR="00CA1DDB" w:rsidRDefault="00CA1DDB" w:rsidP="000F6FA1">
            <w:pPr>
              <w:ind w:right="-874"/>
              <w:rPr>
                <w:rFonts w:ascii="Arial" w:hAnsi="Arial" w:cs="Arial"/>
                <w:b/>
              </w:rPr>
            </w:pPr>
          </w:p>
          <w:p w14:paraId="1EAA2122" w14:textId="77777777" w:rsidR="00CA1DDB" w:rsidRDefault="00CA1DDB" w:rsidP="000F6FA1">
            <w:pPr>
              <w:ind w:right="-874"/>
              <w:rPr>
                <w:rFonts w:ascii="Arial" w:hAnsi="Arial" w:cs="Arial"/>
                <w:b/>
              </w:rPr>
            </w:pPr>
          </w:p>
          <w:p w14:paraId="1E99C2C9" w14:textId="77777777" w:rsidR="00900E2A" w:rsidRPr="000F6FA1" w:rsidRDefault="00900E2A" w:rsidP="000F6FA1">
            <w:pPr>
              <w:ind w:right="-108"/>
              <w:rPr>
                <w:b/>
              </w:rPr>
            </w:pPr>
          </w:p>
        </w:tc>
      </w:tr>
      <w:tr w:rsidR="00477090" w:rsidRPr="000F6FA1" w14:paraId="2A985ADA" w14:textId="77777777" w:rsidTr="000F6FA1">
        <w:tc>
          <w:tcPr>
            <w:tcW w:w="9473" w:type="dxa"/>
            <w:gridSpan w:val="2"/>
            <w:shd w:val="clear" w:color="auto" w:fill="C0C0C0"/>
          </w:tcPr>
          <w:p w14:paraId="21934A5B" w14:textId="77777777" w:rsidR="00477090" w:rsidRPr="000F6FA1" w:rsidRDefault="00477090" w:rsidP="000F6FA1">
            <w:pPr>
              <w:ind w:right="-6"/>
              <w:rPr>
                <w:rFonts w:ascii="Arial Bold" w:hAnsi="Arial Bold" w:cs="Arial"/>
                <w:b/>
              </w:rPr>
            </w:pPr>
            <w:r w:rsidRPr="000F6FA1">
              <w:rPr>
                <w:rFonts w:ascii="Arial Bold" w:hAnsi="Arial Bold" w:cs="Arial"/>
                <w:b/>
              </w:rPr>
              <w:t xml:space="preserve">Special Knowledge Requirement. Will be used for shortlisting. </w:t>
            </w:r>
          </w:p>
        </w:tc>
      </w:tr>
      <w:tr w:rsidR="006972B3" w:rsidRPr="000F6FA1" w14:paraId="02C3DB26" w14:textId="77777777" w:rsidTr="000F6FA1">
        <w:tc>
          <w:tcPr>
            <w:tcW w:w="7908" w:type="dxa"/>
          </w:tcPr>
          <w:p w14:paraId="31E23636" w14:textId="77777777" w:rsidR="00C37516" w:rsidRPr="000B1C5F" w:rsidRDefault="00C37516" w:rsidP="000F6FA1">
            <w:pPr>
              <w:ind w:right="-6"/>
              <w:rPr>
                <w:rFonts w:ascii="Arial" w:hAnsi="Arial" w:cs="Arial"/>
                <w:i/>
              </w:rPr>
            </w:pPr>
          </w:p>
        </w:tc>
        <w:tc>
          <w:tcPr>
            <w:tcW w:w="1565" w:type="dxa"/>
          </w:tcPr>
          <w:p w14:paraId="4E46875D" w14:textId="77777777" w:rsidR="006972B3" w:rsidRPr="000F6FA1" w:rsidRDefault="006972B3" w:rsidP="00040E04">
            <w:pPr>
              <w:rPr>
                <w:rFonts w:ascii="Arial" w:hAnsi="Arial" w:cs="Arial"/>
                <w:b/>
              </w:rPr>
            </w:pPr>
            <w:r w:rsidRPr="000F6FA1">
              <w:rPr>
                <w:rFonts w:ascii="Arial" w:hAnsi="Arial" w:cs="Arial"/>
                <w:b/>
              </w:rPr>
              <w:t>Essential</w:t>
            </w:r>
          </w:p>
        </w:tc>
      </w:tr>
      <w:tr w:rsidR="00477090" w:rsidRPr="000F6FA1" w14:paraId="40ECBB5E" w14:textId="77777777" w:rsidTr="000F6FA1">
        <w:tc>
          <w:tcPr>
            <w:tcW w:w="7908" w:type="dxa"/>
          </w:tcPr>
          <w:p w14:paraId="2EBAE48C" w14:textId="77777777" w:rsidR="00477090" w:rsidRPr="000F6FA1" w:rsidRDefault="00477090" w:rsidP="000F6FA1">
            <w:pPr>
              <w:ind w:right="-6"/>
              <w:rPr>
                <w:rFonts w:ascii="Arial" w:hAnsi="Arial" w:cs="Arial"/>
                <w:color w:val="FF0000"/>
              </w:rPr>
            </w:pPr>
            <w:r w:rsidRPr="000F6FA1">
              <w:rPr>
                <w:rFonts w:ascii="Arial" w:hAnsi="Arial" w:cs="Arial"/>
                <w:b/>
              </w:rPr>
              <w:t>Applicants with disabilities are only required to meet the essential special knowledge requirements shown by a cross in the end column</w:t>
            </w:r>
            <w:r w:rsidRPr="000F6FA1">
              <w:rPr>
                <w:rFonts w:ascii="Arial" w:hAnsi="Arial" w:cs="Arial"/>
              </w:rPr>
              <w:t>.</w:t>
            </w:r>
          </w:p>
        </w:tc>
        <w:tc>
          <w:tcPr>
            <w:tcW w:w="1565" w:type="dxa"/>
          </w:tcPr>
          <w:p w14:paraId="52DE9AFD" w14:textId="77777777" w:rsidR="00477090" w:rsidRPr="000F6FA1" w:rsidRDefault="00477090" w:rsidP="00040E04">
            <w:pPr>
              <w:rPr>
                <w:rFonts w:ascii="Arial" w:hAnsi="Arial" w:cs="Arial"/>
              </w:rPr>
            </w:pPr>
          </w:p>
        </w:tc>
      </w:tr>
      <w:tr w:rsidR="00477090" w:rsidRPr="000F6FA1" w14:paraId="67D4091F" w14:textId="77777777" w:rsidTr="000F6FA1">
        <w:tc>
          <w:tcPr>
            <w:tcW w:w="7908" w:type="dxa"/>
          </w:tcPr>
          <w:p w14:paraId="54DCEEB9" w14:textId="77777777" w:rsidR="00477090" w:rsidRPr="000F6FA1" w:rsidRDefault="00477090" w:rsidP="000F6FA1">
            <w:pPr>
              <w:autoSpaceDE w:val="0"/>
              <w:autoSpaceDN w:val="0"/>
              <w:adjustRightInd w:val="0"/>
              <w:rPr>
                <w:rFonts w:ascii="Arial" w:hAnsi="Arial" w:cs="Arial"/>
              </w:rPr>
            </w:pPr>
            <w:r w:rsidRPr="000F6FA1">
              <w:rPr>
                <w:rFonts w:ascii="Arial" w:hAnsi="Arial" w:cs="Arial"/>
              </w:rPr>
              <w:t>Uses knowledge of Health, Safety and Environmental policies, procedures and regulations including risks in own area of</w:t>
            </w:r>
          </w:p>
          <w:p w14:paraId="3ABF066D" w14:textId="77777777" w:rsidR="00477090" w:rsidRPr="000F6FA1" w:rsidRDefault="00E249CC" w:rsidP="001932E6">
            <w:pPr>
              <w:rPr>
                <w:rFonts w:ascii="Arial" w:hAnsi="Arial" w:cs="Arial"/>
              </w:rPr>
            </w:pPr>
            <w:r w:rsidRPr="000F6FA1">
              <w:rPr>
                <w:rFonts w:ascii="Arial" w:hAnsi="Arial" w:cs="Arial"/>
              </w:rPr>
              <w:t>W</w:t>
            </w:r>
            <w:r w:rsidR="00477090" w:rsidRPr="000F6FA1">
              <w:rPr>
                <w:rFonts w:ascii="Arial" w:hAnsi="Arial" w:cs="Arial"/>
              </w:rPr>
              <w:t>ork</w:t>
            </w:r>
            <w:r>
              <w:rPr>
                <w:rFonts w:ascii="Arial" w:hAnsi="Arial" w:cs="Arial"/>
              </w:rPr>
              <w:t xml:space="preserve"> </w:t>
            </w:r>
            <w:proofErr w:type="spellStart"/>
            <w:r w:rsidRPr="00E249CC">
              <w:rPr>
                <w:rFonts w:ascii="Arial" w:hAnsi="Arial" w:cs="Arial"/>
                <w:i/>
              </w:rPr>
              <w:t>ie</w:t>
            </w:r>
            <w:proofErr w:type="spellEnd"/>
            <w:r w:rsidRPr="00E249CC">
              <w:rPr>
                <w:rFonts w:ascii="Arial" w:hAnsi="Arial" w:cs="Arial"/>
                <w:i/>
              </w:rPr>
              <w:t xml:space="preserve"> telephone call and response handling</w:t>
            </w:r>
          </w:p>
        </w:tc>
        <w:tc>
          <w:tcPr>
            <w:tcW w:w="1565" w:type="dxa"/>
          </w:tcPr>
          <w:p w14:paraId="4D66478F" w14:textId="77777777" w:rsidR="00477090" w:rsidRPr="000F6FA1" w:rsidRDefault="00102695" w:rsidP="00040E04">
            <w:pPr>
              <w:rPr>
                <w:rFonts w:ascii="Arial" w:hAnsi="Arial" w:cs="Arial"/>
              </w:rPr>
            </w:pPr>
            <w:r w:rsidRPr="000F6FA1">
              <w:rPr>
                <w:rFonts w:ascii="Arial" w:hAnsi="Arial" w:cs="Arial"/>
              </w:rPr>
              <w:t>X</w:t>
            </w:r>
          </w:p>
        </w:tc>
      </w:tr>
      <w:tr w:rsidR="00477090" w:rsidRPr="000F6FA1" w14:paraId="5708FF63" w14:textId="77777777" w:rsidTr="000F6FA1">
        <w:tc>
          <w:tcPr>
            <w:tcW w:w="7908" w:type="dxa"/>
          </w:tcPr>
          <w:p w14:paraId="4C6ED1BD" w14:textId="77777777" w:rsidR="00477090" w:rsidRPr="000F6FA1" w:rsidRDefault="00477090" w:rsidP="000F6FA1">
            <w:pPr>
              <w:autoSpaceDE w:val="0"/>
              <w:autoSpaceDN w:val="0"/>
              <w:adjustRightInd w:val="0"/>
              <w:rPr>
                <w:rFonts w:ascii="Arial" w:hAnsi="Arial" w:cs="Arial"/>
              </w:rPr>
            </w:pPr>
            <w:r w:rsidRPr="000F6FA1">
              <w:rPr>
                <w:rFonts w:ascii="Arial" w:hAnsi="Arial" w:cs="Arial"/>
              </w:rPr>
              <w:t>Uses a range of complex IT packages relating to area of work</w:t>
            </w:r>
            <w:r w:rsidR="00E249CC">
              <w:rPr>
                <w:rFonts w:ascii="Arial" w:hAnsi="Arial" w:cs="Arial"/>
              </w:rPr>
              <w:t xml:space="preserve"> </w:t>
            </w:r>
            <w:proofErr w:type="spellStart"/>
            <w:r w:rsidR="00E249CC" w:rsidRPr="00E249CC">
              <w:rPr>
                <w:rFonts w:ascii="Arial" w:hAnsi="Arial" w:cs="Arial"/>
                <w:i/>
              </w:rPr>
              <w:t>ie</w:t>
            </w:r>
            <w:proofErr w:type="spellEnd"/>
            <w:r w:rsidR="00E249CC" w:rsidRPr="00E249CC">
              <w:rPr>
                <w:rFonts w:ascii="Arial" w:hAnsi="Arial" w:cs="Arial"/>
                <w:i/>
              </w:rPr>
              <w:t xml:space="preserve"> telephone call and response </w:t>
            </w:r>
            <w:r w:rsidR="00095977">
              <w:rPr>
                <w:rFonts w:ascii="Arial" w:hAnsi="Arial" w:cs="Arial"/>
                <w:i/>
              </w:rPr>
              <w:t xml:space="preserve">handling. Q Are you able to give an example of one of these? </w:t>
            </w:r>
          </w:p>
        </w:tc>
        <w:tc>
          <w:tcPr>
            <w:tcW w:w="1565" w:type="dxa"/>
          </w:tcPr>
          <w:p w14:paraId="52711394" w14:textId="77777777" w:rsidR="00477090" w:rsidRPr="000F6FA1" w:rsidRDefault="00102695" w:rsidP="00040E04">
            <w:pPr>
              <w:rPr>
                <w:rFonts w:ascii="Arial" w:hAnsi="Arial" w:cs="Arial"/>
              </w:rPr>
            </w:pPr>
            <w:r w:rsidRPr="000F6FA1">
              <w:rPr>
                <w:rFonts w:ascii="Arial" w:hAnsi="Arial" w:cs="Arial"/>
              </w:rPr>
              <w:t>X</w:t>
            </w:r>
          </w:p>
        </w:tc>
      </w:tr>
      <w:tr w:rsidR="00477090" w:rsidRPr="000F6FA1" w14:paraId="544A2A0C" w14:textId="77777777" w:rsidTr="000F6FA1">
        <w:tc>
          <w:tcPr>
            <w:tcW w:w="7908" w:type="dxa"/>
          </w:tcPr>
          <w:p w14:paraId="0F3A6504" w14:textId="77777777" w:rsidR="00477090" w:rsidRPr="000F6FA1" w:rsidRDefault="00477090" w:rsidP="000F6FA1">
            <w:pPr>
              <w:autoSpaceDE w:val="0"/>
              <w:autoSpaceDN w:val="0"/>
              <w:adjustRightInd w:val="0"/>
              <w:rPr>
                <w:rFonts w:ascii="Arial" w:hAnsi="Arial" w:cs="Arial"/>
              </w:rPr>
            </w:pPr>
            <w:r w:rsidRPr="000F6FA1">
              <w:rPr>
                <w:rFonts w:ascii="Arial" w:hAnsi="Arial" w:cs="Arial"/>
              </w:rPr>
              <w:t>Ability to adopt a process of continual improvement and suggest ways of</w:t>
            </w:r>
            <w:r w:rsidR="001717F8">
              <w:rPr>
                <w:rFonts w:ascii="Arial" w:hAnsi="Arial" w:cs="Arial"/>
              </w:rPr>
              <w:t xml:space="preserve"> w</w:t>
            </w:r>
            <w:r w:rsidRPr="000F6FA1">
              <w:rPr>
                <w:rFonts w:ascii="Arial" w:hAnsi="Arial" w:cs="Arial"/>
              </w:rPr>
              <w:t>orking more efficient</w:t>
            </w:r>
            <w:r w:rsidR="000B1C5F">
              <w:rPr>
                <w:rFonts w:ascii="Arial" w:hAnsi="Arial" w:cs="Arial"/>
              </w:rPr>
              <w:t>ly</w:t>
            </w:r>
            <w:r w:rsidRPr="000F6FA1">
              <w:rPr>
                <w:rFonts w:ascii="Arial" w:hAnsi="Arial" w:cs="Arial"/>
              </w:rPr>
              <w:t xml:space="preserve"> and effectively to improve service delivery.</w:t>
            </w:r>
          </w:p>
        </w:tc>
        <w:tc>
          <w:tcPr>
            <w:tcW w:w="1565" w:type="dxa"/>
          </w:tcPr>
          <w:p w14:paraId="4E41FB15" w14:textId="77777777" w:rsidR="00477090" w:rsidRPr="000F6FA1" w:rsidRDefault="00102695" w:rsidP="00040E04">
            <w:pPr>
              <w:rPr>
                <w:rFonts w:ascii="Arial" w:hAnsi="Arial" w:cs="Arial"/>
              </w:rPr>
            </w:pPr>
            <w:r w:rsidRPr="000F6FA1">
              <w:rPr>
                <w:rFonts w:ascii="Arial" w:hAnsi="Arial" w:cs="Arial"/>
              </w:rPr>
              <w:t>X</w:t>
            </w:r>
          </w:p>
        </w:tc>
      </w:tr>
      <w:tr w:rsidR="00477090" w:rsidRPr="000F6FA1" w14:paraId="1A3F67FC" w14:textId="77777777" w:rsidTr="000F6FA1">
        <w:tc>
          <w:tcPr>
            <w:tcW w:w="7908" w:type="dxa"/>
          </w:tcPr>
          <w:p w14:paraId="3C3BEAE5" w14:textId="77777777" w:rsidR="00477090" w:rsidRPr="000F6FA1" w:rsidRDefault="00477090" w:rsidP="00FC2501">
            <w:pPr>
              <w:autoSpaceDE w:val="0"/>
              <w:autoSpaceDN w:val="0"/>
              <w:adjustRightInd w:val="0"/>
              <w:rPr>
                <w:rFonts w:ascii="Arial" w:hAnsi="Arial" w:cs="Arial"/>
              </w:rPr>
            </w:pPr>
            <w:r w:rsidRPr="000F6FA1">
              <w:rPr>
                <w:rFonts w:ascii="Arial" w:hAnsi="Arial" w:cs="Arial"/>
              </w:rPr>
              <w:t xml:space="preserve">Knows and understands how to use, interpret, handle and </w:t>
            </w:r>
            <w:r w:rsidR="00FC2501" w:rsidRPr="00FC2501">
              <w:rPr>
                <w:rFonts w:ascii="Arial" w:hAnsi="Arial" w:cs="Arial"/>
                <w:i/>
              </w:rPr>
              <w:t xml:space="preserve">accurately </w:t>
            </w:r>
            <w:r w:rsidR="00FC2501">
              <w:rPr>
                <w:rFonts w:ascii="Arial" w:hAnsi="Arial" w:cs="Arial"/>
              </w:rPr>
              <w:t xml:space="preserve">communicate </w:t>
            </w:r>
            <w:r w:rsidRPr="000F6FA1">
              <w:rPr>
                <w:rFonts w:ascii="Arial" w:hAnsi="Arial" w:cs="Arial"/>
              </w:rPr>
              <w:t>information</w:t>
            </w:r>
          </w:p>
        </w:tc>
        <w:tc>
          <w:tcPr>
            <w:tcW w:w="1565" w:type="dxa"/>
          </w:tcPr>
          <w:p w14:paraId="61AF398B" w14:textId="77777777" w:rsidR="00477090" w:rsidRPr="000F6FA1" w:rsidRDefault="00102695" w:rsidP="00040E04">
            <w:pPr>
              <w:rPr>
                <w:rFonts w:ascii="Arial" w:hAnsi="Arial" w:cs="Arial"/>
              </w:rPr>
            </w:pPr>
            <w:r w:rsidRPr="000F6FA1">
              <w:rPr>
                <w:rFonts w:ascii="Arial" w:hAnsi="Arial" w:cs="Arial"/>
              </w:rPr>
              <w:t>X</w:t>
            </w:r>
          </w:p>
        </w:tc>
      </w:tr>
      <w:tr w:rsidR="00477090" w:rsidRPr="000F6FA1" w14:paraId="1362C8DB" w14:textId="77777777" w:rsidTr="000F6FA1">
        <w:tc>
          <w:tcPr>
            <w:tcW w:w="7908" w:type="dxa"/>
          </w:tcPr>
          <w:p w14:paraId="0D84E3E6" w14:textId="77777777" w:rsidR="00477090" w:rsidRPr="000B2216" w:rsidRDefault="00095977" w:rsidP="00040E04">
            <w:pPr>
              <w:rPr>
                <w:rFonts w:ascii="Arial" w:hAnsi="Arial" w:cs="Arial"/>
                <w:color w:val="000000"/>
              </w:rPr>
            </w:pPr>
            <w:r w:rsidRPr="000B2216">
              <w:rPr>
                <w:rFonts w:ascii="Arial" w:hAnsi="Arial" w:cs="Arial"/>
                <w:color w:val="000000"/>
              </w:rPr>
              <w:t xml:space="preserve">Demonstrate an </w:t>
            </w:r>
            <w:r w:rsidR="00102695" w:rsidRPr="000B2216">
              <w:rPr>
                <w:rFonts w:ascii="Arial" w:hAnsi="Arial" w:cs="Arial"/>
                <w:color w:val="000000"/>
              </w:rPr>
              <w:t>aware</w:t>
            </w:r>
            <w:r w:rsidRPr="000B2216">
              <w:rPr>
                <w:rFonts w:ascii="Arial" w:hAnsi="Arial" w:cs="Arial"/>
                <w:color w:val="000000"/>
              </w:rPr>
              <w:t xml:space="preserve">ness of and ability to meet  </w:t>
            </w:r>
            <w:r w:rsidR="00102695" w:rsidRPr="000B2216">
              <w:rPr>
                <w:rFonts w:ascii="Arial" w:hAnsi="Arial" w:cs="Arial"/>
                <w:color w:val="000000"/>
              </w:rPr>
              <w:t>the variety of ethnic and cultural needs of the local population</w:t>
            </w:r>
          </w:p>
        </w:tc>
        <w:tc>
          <w:tcPr>
            <w:tcW w:w="1565" w:type="dxa"/>
          </w:tcPr>
          <w:p w14:paraId="3E27AE9E" w14:textId="77777777" w:rsidR="00477090" w:rsidRPr="000F6FA1" w:rsidRDefault="00477090" w:rsidP="00040E04">
            <w:pPr>
              <w:rPr>
                <w:rFonts w:ascii="Arial" w:hAnsi="Arial" w:cs="Arial"/>
              </w:rPr>
            </w:pPr>
          </w:p>
        </w:tc>
      </w:tr>
      <w:tr w:rsidR="00477090" w:rsidRPr="000F6FA1" w14:paraId="2F96BEB2" w14:textId="77777777" w:rsidTr="000F6FA1">
        <w:tc>
          <w:tcPr>
            <w:tcW w:w="7908" w:type="dxa"/>
          </w:tcPr>
          <w:p w14:paraId="4FC02AC9" w14:textId="77777777" w:rsidR="000E394E" w:rsidRPr="000B2216" w:rsidRDefault="000E394E" w:rsidP="000E394E">
            <w:pPr>
              <w:rPr>
                <w:rFonts w:ascii="Arial" w:hAnsi="Arial" w:cs="Arial"/>
              </w:rPr>
            </w:pPr>
            <w:r w:rsidRPr="000B2216">
              <w:rPr>
                <w:rFonts w:ascii="Arial" w:hAnsi="Arial" w:cs="Arial"/>
              </w:rPr>
              <w:t>Able to demonstrate a good general knowledge of depar</w:t>
            </w:r>
            <w:r w:rsidR="000B1C5F" w:rsidRPr="000B2216">
              <w:rPr>
                <w:rFonts w:ascii="Arial" w:hAnsi="Arial" w:cs="Arial"/>
              </w:rPr>
              <w:t>tments and services within the C</w:t>
            </w:r>
            <w:r w:rsidRPr="000B2216">
              <w:rPr>
                <w:rFonts w:ascii="Arial" w:hAnsi="Arial" w:cs="Arial"/>
              </w:rPr>
              <w:t xml:space="preserve">ouncil e.g. social workers, occupational therapists, EDT, Access point, in order to answer queries and take and appropriately progress calls that may not be </w:t>
            </w:r>
            <w:smartTag w:uri="urn:schemas-microsoft-com:office:smarttags" w:element="PersonName">
              <w:r w:rsidRPr="000B2216">
                <w:rPr>
                  <w:rFonts w:ascii="Arial" w:hAnsi="Arial" w:cs="Arial"/>
                </w:rPr>
                <w:t>Safe &amp; Sound</w:t>
              </w:r>
            </w:smartTag>
            <w:r w:rsidRPr="000B2216">
              <w:rPr>
                <w:rFonts w:ascii="Arial" w:hAnsi="Arial" w:cs="Arial"/>
              </w:rPr>
              <w:t xml:space="preserve"> related. </w:t>
            </w:r>
          </w:p>
          <w:p w14:paraId="1A3647D3" w14:textId="77777777" w:rsidR="00477090" w:rsidRPr="000B2216" w:rsidRDefault="00477090" w:rsidP="00040E04">
            <w:pPr>
              <w:rPr>
                <w:rFonts w:ascii="Arial" w:hAnsi="Arial" w:cs="Arial"/>
                <w:b/>
                <w:color w:val="000000"/>
              </w:rPr>
            </w:pPr>
          </w:p>
        </w:tc>
        <w:tc>
          <w:tcPr>
            <w:tcW w:w="1565" w:type="dxa"/>
          </w:tcPr>
          <w:p w14:paraId="2F6E2539" w14:textId="77777777" w:rsidR="00477090" w:rsidRPr="000F6FA1" w:rsidRDefault="00477090" w:rsidP="00040E04">
            <w:pPr>
              <w:rPr>
                <w:rFonts w:ascii="Arial" w:hAnsi="Arial" w:cs="Arial"/>
              </w:rPr>
            </w:pPr>
          </w:p>
        </w:tc>
      </w:tr>
      <w:tr w:rsidR="000B1C5F" w:rsidRPr="000F6FA1" w14:paraId="5C436273" w14:textId="77777777" w:rsidTr="000F6FA1">
        <w:tc>
          <w:tcPr>
            <w:tcW w:w="7908" w:type="dxa"/>
          </w:tcPr>
          <w:p w14:paraId="451E74FA" w14:textId="77777777" w:rsidR="000B1C5F" w:rsidRPr="000B2216" w:rsidRDefault="000B1C5F" w:rsidP="000B1C5F">
            <w:pPr>
              <w:rPr>
                <w:rFonts w:ascii="Arial" w:hAnsi="Arial" w:cs="Arial"/>
              </w:rPr>
            </w:pPr>
            <w:r w:rsidRPr="000B2216">
              <w:rPr>
                <w:rFonts w:ascii="Arial" w:hAnsi="Arial" w:cs="Arial"/>
              </w:rPr>
              <w:t>Able to provide an appropriate response to service users, being able to identify and appropriately respond to calls from vulnerable clients.</w:t>
            </w:r>
          </w:p>
          <w:p w14:paraId="3C7A6B25" w14:textId="77777777" w:rsidR="000B1C5F" w:rsidRPr="000B2216" w:rsidRDefault="000B1C5F" w:rsidP="000E394E">
            <w:pPr>
              <w:rPr>
                <w:rFonts w:ascii="Arial" w:hAnsi="Arial" w:cs="Arial"/>
              </w:rPr>
            </w:pPr>
          </w:p>
        </w:tc>
        <w:tc>
          <w:tcPr>
            <w:tcW w:w="1565" w:type="dxa"/>
          </w:tcPr>
          <w:p w14:paraId="3F6D397E" w14:textId="77777777" w:rsidR="000B1C5F" w:rsidRPr="000F6FA1" w:rsidRDefault="000B1C5F" w:rsidP="00040E04">
            <w:pPr>
              <w:rPr>
                <w:rFonts w:ascii="Arial" w:hAnsi="Arial" w:cs="Arial"/>
              </w:rPr>
            </w:pPr>
          </w:p>
        </w:tc>
      </w:tr>
      <w:tr w:rsidR="00477090" w:rsidRPr="000F6FA1" w14:paraId="442632D1" w14:textId="77777777" w:rsidTr="000F6FA1">
        <w:tc>
          <w:tcPr>
            <w:tcW w:w="7908" w:type="dxa"/>
          </w:tcPr>
          <w:p w14:paraId="42B51D09" w14:textId="77777777" w:rsidR="00477090" w:rsidRPr="000B2216" w:rsidRDefault="00F81CF6" w:rsidP="00040E04">
            <w:pPr>
              <w:rPr>
                <w:rFonts w:ascii="Arial" w:hAnsi="Arial" w:cs="Arial"/>
                <w:b/>
                <w:color w:val="000000"/>
              </w:rPr>
            </w:pPr>
            <w:r w:rsidRPr="000B2216">
              <w:rPr>
                <w:rFonts w:ascii="Arial" w:hAnsi="Arial" w:cs="Arial"/>
              </w:rPr>
              <w:t>Able to accurately and expediently input reports of all incidents and actions taken onto the computer system</w:t>
            </w:r>
          </w:p>
        </w:tc>
        <w:tc>
          <w:tcPr>
            <w:tcW w:w="1565" w:type="dxa"/>
          </w:tcPr>
          <w:p w14:paraId="3927BA63" w14:textId="77777777" w:rsidR="00477090" w:rsidRPr="000F6FA1" w:rsidRDefault="00477090" w:rsidP="00040E04">
            <w:pPr>
              <w:rPr>
                <w:rFonts w:ascii="Arial" w:hAnsi="Arial" w:cs="Arial"/>
              </w:rPr>
            </w:pPr>
          </w:p>
        </w:tc>
      </w:tr>
    </w:tbl>
    <w:p w14:paraId="08786760" w14:textId="5D1B362A" w:rsidR="00E659E3" w:rsidRDefault="00E659E3"/>
    <w:p w14:paraId="0E22937D" w14:textId="77777777" w:rsidR="00900E2A" w:rsidRPr="003032F1" w:rsidRDefault="00900E2A"/>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3930"/>
      </w:tblGrid>
      <w:tr w:rsidR="00300C33" w:rsidRPr="003032F1" w14:paraId="0539E36E" w14:textId="77777777" w:rsidTr="000F6FA1">
        <w:tc>
          <w:tcPr>
            <w:tcW w:w="9708" w:type="dxa"/>
            <w:gridSpan w:val="3"/>
            <w:shd w:val="clear" w:color="auto" w:fill="D9D9D9"/>
          </w:tcPr>
          <w:p w14:paraId="5F80CC12" w14:textId="77777777" w:rsidR="00300C33" w:rsidRPr="000F6FA1" w:rsidRDefault="00300C33" w:rsidP="000F6FA1">
            <w:pPr>
              <w:ind w:right="-6"/>
              <w:rPr>
                <w:rFonts w:ascii="Arial" w:hAnsi="Arial" w:cs="Arial"/>
              </w:rPr>
            </w:pPr>
            <w:r w:rsidRPr="000F6FA1">
              <w:rPr>
                <w:rFonts w:ascii="Arial" w:hAnsi="Arial" w:cs="Arial"/>
                <w:b/>
              </w:rPr>
              <w:lastRenderedPageBreak/>
              <w:t xml:space="preserve">Relevant experience </w:t>
            </w:r>
            <w:r w:rsidR="00E659E3" w:rsidRPr="000F6FA1">
              <w:rPr>
                <w:rFonts w:ascii="Arial" w:hAnsi="Arial" w:cs="Arial"/>
                <w:b/>
              </w:rPr>
              <w:t>requirement:</w:t>
            </w:r>
            <w:r w:rsidRPr="000F6FA1">
              <w:rPr>
                <w:rFonts w:ascii="Arial" w:hAnsi="Arial" w:cs="Arial"/>
                <w:b/>
              </w:rPr>
              <w:t xml:space="preserve"> </w:t>
            </w:r>
            <w:r w:rsidR="00477090" w:rsidRPr="000F6FA1">
              <w:rPr>
                <w:rFonts w:ascii="Arial Bold" w:hAnsi="Arial Bold" w:cs="Arial"/>
                <w:b/>
              </w:rPr>
              <w:t xml:space="preserve">Will be used </w:t>
            </w:r>
            <w:r w:rsidR="00346FA2" w:rsidRPr="000F6FA1">
              <w:rPr>
                <w:rFonts w:ascii="Arial" w:hAnsi="Arial" w:cs="Arial"/>
                <w:b/>
              </w:rPr>
              <w:t xml:space="preserve">for </w:t>
            </w:r>
            <w:r w:rsidR="00454ACE" w:rsidRPr="000F6FA1">
              <w:rPr>
                <w:rFonts w:ascii="Arial" w:hAnsi="Arial" w:cs="Arial"/>
                <w:b/>
              </w:rPr>
              <w:t>short listing</w:t>
            </w:r>
          </w:p>
          <w:p w14:paraId="6B21A813" w14:textId="77777777" w:rsidR="00300C33" w:rsidRPr="000F6FA1" w:rsidRDefault="00300C33" w:rsidP="000F6FA1">
            <w:pPr>
              <w:ind w:right="-6"/>
              <w:rPr>
                <w:rFonts w:ascii="Arial" w:hAnsi="Arial" w:cs="Arial"/>
                <w:b/>
              </w:rPr>
            </w:pPr>
          </w:p>
        </w:tc>
      </w:tr>
      <w:tr w:rsidR="00790874" w:rsidRPr="003032F1" w14:paraId="0028CC6E" w14:textId="77777777" w:rsidTr="000F6FA1">
        <w:tc>
          <w:tcPr>
            <w:tcW w:w="9708" w:type="dxa"/>
            <w:gridSpan w:val="3"/>
          </w:tcPr>
          <w:p w14:paraId="18D6B6A0" w14:textId="77777777" w:rsidR="00790874" w:rsidRPr="000B2216" w:rsidRDefault="000B1C5F" w:rsidP="000B1C5F">
            <w:pPr>
              <w:ind w:right="-6"/>
              <w:rPr>
                <w:rFonts w:ascii="Arial" w:hAnsi="Arial" w:cs="Arial"/>
              </w:rPr>
            </w:pPr>
            <w:r w:rsidRPr="000B2216">
              <w:rPr>
                <w:rFonts w:ascii="Arial" w:hAnsi="Arial" w:cs="Arial"/>
              </w:rPr>
              <w:t xml:space="preserve">Has worked extensively </w:t>
            </w:r>
            <w:r w:rsidR="00790874" w:rsidRPr="000B2216">
              <w:rPr>
                <w:rFonts w:ascii="Arial" w:hAnsi="Arial" w:cs="Arial"/>
              </w:rPr>
              <w:t>with confidential systems and information</w:t>
            </w:r>
          </w:p>
        </w:tc>
      </w:tr>
      <w:tr w:rsidR="00300C33" w:rsidRPr="003032F1" w14:paraId="3B19A796" w14:textId="77777777" w:rsidTr="000F6FA1">
        <w:tc>
          <w:tcPr>
            <w:tcW w:w="9708" w:type="dxa"/>
            <w:gridSpan w:val="3"/>
          </w:tcPr>
          <w:p w14:paraId="38374332" w14:textId="77777777" w:rsidR="00300C33" w:rsidRPr="000B2216" w:rsidRDefault="000B1C5F" w:rsidP="000F6FA1">
            <w:pPr>
              <w:ind w:right="-6"/>
              <w:rPr>
                <w:rFonts w:ascii="Arial" w:hAnsi="Arial" w:cs="Arial"/>
              </w:rPr>
            </w:pPr>
            <w:r w:rsidRPr="000B2216">
              <w:rPr>
                <w:rFonts w:ascii="Arial" w:hAnsi="Arial" w:cs="Arial"/>
              </w:rPr>
              <w:t xml:space="preserve">Has </w:t>
            </w:r>
            <w:r w:rsidR="00790874" w:rsidRPr="000B2216">
              <w:rPr>
                <w:rFonts w:ascii="Arial" w:hAnsi="Arial" w:cs="Arial"/>
              </w:rPr>
              <w:t>work</w:t>
            </w:r>
            <w:r w:rsidRPr="000B2216">
              <w:rPr>
                <w:rFonts w:ascii="Arial" w:hAnsi="Arial" w:cs="Arial"/>
              </w:rPr>
              <w:t>ed</w:t>
            </w:r>
            <w:r w:rsidR="00790874" w:rsidRPr="000B2216">
              <w:rPr>
                <w:rFonts w:ascii="Arial" w:hAnsi="Arial" w:cs="Arial"/>
              </w:rPr>
              <w:t xml:space="preserve"> unsupervised making decisions without management supervision within agreed policies and procedures.</w:t>
            </w:r>
          </w:p>
        </w:tc>
      </w:tr>
      <w:tr w:rsidR="00300C33" w:rsidRPr="003032F1" w14:paraId="26DEA5A8" w14:textId="77777777" w:rsidTr="000F6FA1">
        <w:tc>
          <w:tcPr>
            <w:tcW w:w="9708" w:type="dxa"/>
            <w:gridSpan w:val="3"/>
          </w:tcPr>
          <w:p w14:paraId="623F0639" w14:textId="77777777" w:rsidR="00300C33" w:rsidRPr="000B2216" w:rsidRDefault="000B1C5F" w:rsidP="00516950">
            <w:pPr>
              <w:ind w:right="-6"/>
              <w:rPr>
                <w:rFonts w:ascii="Arial" w:hAnsi="Arial" w:cs="Arial"/>
              </w:rPr>
            </w:pPr>
            <w:r w:rsidRPr="000B2216">
              <w:rPr>
                <w:rFonts w:ascii="Arial" w:hAnsi="Arial" w:cs="Arial"/>
              </w:rPr>
              <w:t xml:space="preserve">Has successfully worked </w:t>
            </w:r>
            <w:r w:rsidR="00790874" w:rsidRPr="000B2216">
              <w:rPr>
                <w:rFonts w:ascii="Arial" w:hAnsi="Arial" w:cs="Arial"/>
              </w:rPr>
              <w:t xml:space="preserve">to agreed standards set by </w:t>
            </w:r>
            <w:r w:rsidRPr="000B2216">
              <w:rPr>
                <w:rFonts w:ascii="Arial" w:hAnsi="Arial" w:cs="Arial"/>
              </w:rPr>
              <w:t xml:space="preserve">an </w:t>
            </w:r>
            <w:r w:rsidR="00790874" w:rsidRPr="000B2216">
              <w:rPr>
                <w:rFonts w:ascii="Arial" w:hAnsi="Arial" w:cs="Arial"/>
              </w:rPr>
              <w:t>external accreditation body</w:t>
            </w:r>
            <w:r w:rsidRPr="000B2216">
              <w:rPr>
                <w:rFonts w:ascii="Arial" w:hAnsi="Arial" w:cs="Arial"/>
              </w:rPr>
              <w:t xml:space="preserve"> </w:t>
            </w:r>
          </w:p>
        </w:tc>
      </w:tr>
      <w:tr w:rsidR="00300C33" w:rsidRPr="003032F1" w14:paraId="175E72EB" w14:textId="77777777" w:rsidTr="000F6FA1">
        <w:tc>
          <w:tcPr>
            <w:tcW w:w="9708" w:type="dxa"/>
            <w:gridSpan w:val="3"/>
          </w:tcPr>
          <w:p w14:paraId="4685D58E" w14:textId="77777777" w:rsidR="00300C33" w:rsidRPr="000F6FA1" w:rsidRDefault="00300C33" w:rsidP="000F6FA1">
            <w:pPr>
              <w:ind w:right="-6"/>
              <w:rPr>
                <w:rFonts w:ascii="Arial" w:hAnsi="Arial" w:cs="Arial"/>
              </w:rPr>
            </w:pPr>
          </w:p>
        </w:tc>
      </w:tr>
      <w:tr w:rsidR="00300C33" w:rsidRPr="003032F1" w14:paraId="3AB6CE17" w14:textId="77777777" w:rsidTr="000F6FA1">
        <w:tc>
          <w:tcPr>
            <w:tcW w:w="9708" w:type="dxa"/>
            <w:gridSpan w:val="3"/>
          </w:tcPr>
          <w:p w14:paraId="1D6B5C0B" w14:textId="77777777" w:rsidR="00300C33" w:rsidRPr="000F6FA1" w:rsidRDefault="00300C33" w:rsidP="000F6FA1">
            <w:pPr>
              <w:ind w:right="-6"/>
              <w:rPr>
                <w:rFonts w:ascii="Arial" w:hAnsi="Arial" w:cs="Arial"/>
              </w:rPr>
            </w:pPr>
          </w:p>
        </w:tc>
      </w:tr>
      <w:tr w:rsidR="00300C33" w:rsidRPr="003032F1" w14:paraId="56DFF4EB" w14:textId="77777777" w:rsidTr="000F6FA1">
        <w:tc>
          <w:tcPr>
            <w:tcW w:w="9708" w:type="dxa"/>
            <w:gridSpan w:val="3"/>
            <w:tcBorders>
              <w:bottom w:val="single" w:sz="4" w:space="0" w:color="auto"/>
            </w:tcBorders>
            <w:shd w:val="clear" w:color="auto" w:fill="D9D9D9"/>
          </w:tcPr>
          <w:p w14:paraId="120D15C2" w14:textId="77777777" w:rsidR="00346FA2" w:rsidRPr="000F6FA1" w:rsidRDefault="00300C33" w:rsidP="000F6FA1">
            <w:pPr>
              <w:ind w:right="-6"/>
              <w:rPr>
                <w:rFonts w:ascii="Arial" w:hAnsi="Arial" w:cs="Arial"/>
              </w:rPr>
            </w:pPr>
            <w:r w:rsidRPr="000F6FA1">
              <w:rPr>
                <w:rFonts w:ascii="Arial" w:hAnsi="Arial" w:cs="Arial"/>
                <w:b/>
              </w:rPr>
              <w:t xml:space="preserve">Relevant professional qualifications </w:t>
            </w:r>
            <w:r w:rsidR="00E659E3" w:rsidRPr="000F6FA1">
              <w:rPr>
                <w:rFonts w:ascii="Arial" w:hAnsi="Arial" w:cs="Arial"/>
                <w:b/>
              </w:rPr>
              <w:t>requirement</w:t>
            </w:r>
            <w:r w:rsidR="0003762B" w:rsidRPr="000F6FA1">
              <w:rPr>
                <w:rFonts w:ascii="Arial" w:hAnsi="Arial" w:cs="Arial"/>
                <w:b/>
              </w:rPr>
              <w:t>:</w:t>
            </w:r>
            <w:r w:rsidR="00346FA2" w:rsidRPr="000F6FA1">
              <w:rPr>
                <w:rFonts w:ascii="Arial" w:hAnsi="Arial" w:cs="Arial"/>
                <w:b/>
              </w:rPr>
              <w:t xml:space="preserve"> </w:t>
            </w:r>
            <w:r w:rsidR="00477090" w:rsidRPr="000F6FA1">
              <w:rPr>
                <w:rFonts w:ascii="Arial Bold" w:hAnsi="Arial Bold" w:cs="Arial"/>
                <w:b/>
              </w:rPr>
              <w:t xml:space="preserve">Will be used </w:t>
            </w:r>
            <w:r w:rsidR="00346FA2" w:rsidRPr="000F6FA1">
              <w:rPr>
                <w:rFonts w:ascii="Arial" w:hAnsi="Arial" w:cs="Arial"/>
                <w:b/>
              </w:rPr>
              <w:t xml:space="preserve">for </w:t>
            </w:r>
            <w:r w:rsidR="00454ACE" w:rsidRPr="000F6FA1">
              <w:rPr>
                <w:rFonts w:ascii="Arial" w:hAnsi="Arial" w:cs="Arial"/>
                <w:b/>
              </w:rPr>
              <w:t>short listing</w:t>
            </w:r>
          </w:p>
          <w:p w14:paraId="1B087F4E" w14:textId="77777777" w:rsidR="00300C33" w:rsidRPr="000F6FA1" w:rsidRDefault="00300C33" w:rsidP="000F6FA1">
            <w:pPr>
              <w:ind w:right="-6"/>
              <w:rPr>
                <w:rFonts w:ascii="Arial" w:hAnsi="Arial" w:cs="Arial"/>
              </w:rPr>
            </w:pPr>
          </w:p>
          <w:p w14:paraId="3008A648" w14:textId="77777777" w:rsidR="00300C33" w:rsidRPr="000F6FA1" w:rsidRDefault="00300C33" w:rsidP="000F6FA1">
            <w:pPr>
              <w:ind w:right="-6"/>
              <w:rPr>
                <w:rFonts w:ascii="Arial" w:hAnsi="Arial" w:cs="Arial"/>
                <w:b/>
              </w:rPr>
            </w:pPr>
          </w:p>
        </w:tc>
      </w:tr>
      <w:tr w:rsidR="004571A4" w:rsidRPr="003032F1" w14:paraId="364DF2D3" w14:textId="77777777" w:rsidTr="000F6FA1">
        <w:tc>
          <w:tcPr>
            <w:tcW w:w="9708" w:type="dxa"/>
            <w:gridSpan w:val="3"/>
            <w:shd w:val="clear" w:color="auto" w:fill="FFFFFF"/>
          </w:tcPr>
          <w:p w14:paraId="68C3B043" w14:textId="77777777" w:rsidR="004571A4" w:rsidRPr="000F6FA1" w:rsidRDefault="00102695" w:rsidP="00B50EB3">
            <w:pPr>
              <w:ind w:right="-6"/>
              <w:rPr>
                <w:rFonts w:ascii="Arial Bold" w:hAnsi="Arial Bold" w:cs="Arial"/>
              </w:rPr>
            </w:pPr>
            <w:r w:rsidRPr="000F6FA1">
              <w:rPr>
                <w:rFonts w:ascii="Arial" w:hAnsi="Arial" w:cs="Arial"/>
              </w:rPr>
              <w:t xml:space="preserve">3 GCSE grade A-C to include English and Maths alternatively </w:t>
            </w:r>
            <w:r w:rsidR="001717F8">
              <w:rPr>
                <w:rFonts w:ascii="Arial" w:hAnsi="Arial" w:cs="Arial"/>
              </w:rPr>
              <w:t xml:space="preserve">an </w:t>
            </w:r>
            <w:r w:rsidRPr="000F6FA1">
              <w:rPr>
                <w:rFonts w:ascii="Arial" w:hAnsi="Arial" w:cs="Arial"/>
              </w:rPr>
              <w:t xml:space="preserve">NVQ 2 or above in </w:t>
            </w:r>
            <w:r w:rsidR="00454ACE" w:rsidRPr="000F6FA1">
              <w:rPr>
                <w:rFonts w:ascii="Arial" w:hAnsi="Arial" w:cs="Arial"/>
              </w:rPr>
              <w:t>Administration</w:t>
            </w:r>
            <w:r w:rsidR="001717F8">
              <w:rPr>
                <w:rFonts w:ascii="Arial" w:hAnsi="Arial" w:cs="Arial"/>
              </w:rPr>
              <w:t xml:space="preserve"> and/or Health and Social Care</w:t>
            </w:r>
            <w:r w:rsidR="00B50EB3">
              <w:rPr>
                <w:rFonts w:ascii="Arial" w:hAnsi="Arial" w:cs="Arial"/>
              </w:rPr>
              <w:t xml:space="preserve"> is desirable</w:t>
            </w:r>
          </w:p>
        </w:tc>
      </w:tr>
      <w:tr w:rsidR="004571A4" w:rsidRPr="003032F1" w14:paraId="51674846" w14:textId="77777777" w:rsidTr="000F6FA1">
        <w:tc>
          <w:tcPr>
            <w:tcW w:w="9708" w:type="dxa"/>
            <w:gridSpan w:val="3"/>
            <w:shd w:val="clear" w:color="auto" w:fill="FFFFFF"/>
          </w:tcPr>
          <w:p w14:paraId="6769657D" w14:textId="77777777" w:rsidR="004571A4" w:rsidRPr="000F6FA1" w:rsidRDefault="004571A4" w:rsidP="000F6FA1">
            <w:pPr>
              <w:ind w:right="-6"/>
              <w:rPr>
                <w:rFonts w:ascii="Arial Bold" w:hAnsi="Arial Bold" w:cs="Arial"/>
              </w:rPr>
            </w:pPr>
          </w:p>
        </w:tc>
      </w:tr>
      <w:tr w:rsidR="00124CB1" w:rsidRPr="003032F1" w14:paraId="49F5202C" w14:textId="77777777" w:rsidTr="000F6FA1">
        <w:tc>
          <w:tcPr>
            <w:tcW w:w="9708" w:type="dxa"/>
            <w:gridSpan w:val="3"/>
            <w:tcBorders>
              <w:bottom w:val="single" w:sz="4" w:space="0" w:color="auto"/>
            </w:tcBorders>
            <w:shd w:val="clear" w:color="auto" w:fill="FFFFFF"/>
          </w:tcPr>
          <w:p w14:paraId="024C736F" w14:textId="77777777" w:rsidR="00124CB1" w:rsidRPr="000F6FA1" w:rsidRDefault="00124CB1" w:rsidP="000F6FA1">
            <w:pPr>
              <w:ind w:right="-6"/>
              <w:rPr>
                <w:rFonts w:ascii="Arial Bold" w:hAnsi="Arial Bold" w:cs="Arial"/>
              </w:rPr>
            </w:pPr>
          </w:p>
        </w:tc>
      </w:tr>
      <w:tr w:rsidR="004571A4" w:rsidRPr="003032F1" w14:paraId="3DDF36EA" w14:textId="77777777" w:rsidTr="000F6FA1">
        <w:tc>
          <w:tcPr>
            <w:tcW w:w="9708" w:type="dxa"/>
            <w:gridSpan w:val="3"/>
            <w:shd w:val="clear" w:color="auto" w:fill="C0C0C0"/>
          </w:tcPr>
          <w:p w14:paraId="5BE01053" w14:textId="77777777" w:rsidR="004571A4" w:rsidRPr="000F6FA1" w:rsidRDefault="00124CB1" w:rsidP="000F6FA1">
            <w:pPr>
              <w:ind w:right="-874"/>
              <w:rPr>
                <w:rFonts w:ascii="Arial" w:hAnsi="Arial" w:cs="Arial"/>
                <w:b/>
              </w:rPr>
            </w:pPr>
            <w:r w:rsidRPr="000F6FA1">
              <w:rPr>
                <w:rFonts w:ascii="Arial" w:hAnsi="Arial" w:cs="Arial"/>
                <w:b/>
              </w:rPr>
              <w:t xml:space="preserve">Core Employee competencies to be used at the interview stage. </w:t>
            </w:r>
          </w:p>
        </w:tc>
      </w:tr>
      <w:tr w:rsidR="00300C33" w:rsidRPr="003032F1" w14:paraId="40DE251A" w14:textId="77777777" w:rsidTr="000F6FA1">
        <w:tc>
          <w:tcPr>
            <w:tcW w:w="9708" w:type="dxa"/>
            <w:gridSpan w:val="3"/>
            <w:shd w:val="clear" w:color="auto" w:fill="FFFFFF"/>
          </w:tcPr>
          <w:p w14:paraId="374A8507" w14:textId="77777777" w:rsidR="00300C33" w:rsidRPr="000F6FA1" w:rsidRDefault="00890C52" w:rsidP="000F6FA1">
            <w:pPr>
              <w:ind w:right="-6"/>
              <w:rPr>
                <w:rFonts w:ascii="Arial Bold" w:hAnsi="Arial Bold" w:cs="Arial"/>
                <w:b/>
              </w:rPr>
            </w:pPr>
            <w:r w:rsidRPr="000F6FA1">
              <w:rPr>
                <w:rFonts w:ascii="Arial Bold" w:hAnsi="Arial Bold" w:cs="Arial"/>
                <w:b/>
              </w:rPr>
              <w:t xml:space="preserve">Carries Out </w:t>
            </w:r>
            <w:r w:rsidR="00300C33" w:rsidRPr="000F6FA1">
              <w:rPr>
                <w:rFonts w:ascii="Arial Bold" w:hAnsi="Arial Bold" w:cs="Arial"/>
                <w:b/>
              </w:rPr>
              <w:t xml:space="preserve">Performance </w:t>
            </w:r>
            <w:r w:rsidR="00925415" w:rsidRPr="000F6FA1">
              <w:rPr>
                <w:rFonts w:ascii="Arial Bold" w:hAnsi="Arial Bold" w:cs="Arial"/>
                <w:b/>
              </w:rPr>
              <w:t>Management</w:t>
            </w:r>
          </w:p>
        </w:tc>
      </w:tr>
      <w:tr w:rsidR="00501F27" w:rsidRPr="003032F1" w14:paraId="7432757F" w14:textId="77777777" w:rsidTr="000F6FA1">
        <w:tc>
          <w:tcPr>
            <w:tcW w:w="9708" w:type="dxa"/>
            <w:gridSpan w:val="3"/>
            <w:shd w:val="clear" w:color="auto" w:fill="FFFFFF"/>
          </w:tcPr>
          <w:p w14:paraId="25421BD5" w14:textId="77777777" w:rsidR="00501F27" w:rsidRPr="000F6FA1" w:rsidRDefault="007B3183" w:rsidP="0056278D">
            <w:pPr>
              <w:rPr>
                <w:rFonts w:ascii="Arial" w:hAnsi="Arial" w:cs="Arial"/>
              </w:rPr>
            </w:pPr>
            <w:r w:rsidRPr="000F6FA1">
              <w:rPr>
                <w:rFonts w:ascii="Arial" w:hAnsi="Arial" w:cs="Arial"/>
              </w:rPr>
              <w:t xml:space="preserve">Covers the employee’s capacity to manage their workload and carry out a number of specific tasks accurately and to a high standard. </w:t>
            </w:r>
          </w:p>
        </w:tc>
      </w:tr>
      <w:tr w:rsidR="00501F27" w:rsidRPr="003032F1" w14:paraId="79FAADAB" w14:textId="77777777" w:rsidTr="000F6FA1">
        <w:tc>
          <w:tcPr>
            <w:tcW w:w="9708" w:type="dxa"/>
            <w:gridSpan w:val="3"/>
            <w:shd w:val="clear" w:color="auto" w:fill="FFFFFF"/>
          </w:tcPr>
          <w:p w14:paraId="4ED26F0A" w14:textId="77777777" w:rsidR="00501F27" w:rsidRPr="000F6FA1" w:rsidRDefault="00890C52" w:rsidP="000F6FA1">
            <w:pPr>
              <w:ind w:right="-6"/>
              <w:rPr>
                <w:rFonts w:ascii="Arial Bold" w:hAnsi="Arial Bold" w:cs="Arial"/>
                <w:b/>
              </w:rPr>
            </w:pPr>
            <w:r w:rsidRPr="000F6FA1">
              <w:rPr>
                <w:rFonts w:ascii="Arial Bold" w:hAnsi="Arial Bold" w:cs="Arial"/>
                <w:b/>
              </w:rPr>
              <w:t>Communicates Effectively</w:t>
            </w:r>
            <w:r w:rsidR="00501F27" w:rsidRPr="000F6FA1">
              <w:rPr>
                <w:rFonts w:ascii="Arial Bold" w:hAnsi="Arial Bold" w:cs="Arial"/>
                <w:b/>
              </w:rPr>
              <w:t xml:space="preserve"> </w:t>
            </w:r>
          </w:p>
        </w:tc>
      </w:tr>
      <w:tr w:rsidR="00501F27" w:rsidRPr="003032F1" w14:paraId="1CA8EB48" w14:textId="77777777" w:rsidTr="000F6FA1">
        <w:tc>
          <w:tcPr>
            <w:tcW w:w="9708" w:type="dxa"/>
            <w:gridSpan w:val="3"/>
            <w:shd w:val="clear" w:color="auto" w:fill="FFFFFF"/>
          </w:tcPr>
          <w:p w14:paraId="20E56D90" w14:textId="77777777" w:rsidR="00501F27" w:rsidRPr="001717F8" w:rsidRDefault="00001FE4" w:rsidP="0056278D">
            <w:pPr>
              <w:rPr>
                <w:rFonts w:ascii="Arial" w:hAnsi="Arial" w:cs="Arial"/>
                <w:sz w:val="28"/>
                <w:szCs w:val="28"/>
              </w:rPr>
            </w:pPr>
            <w:r w:rsidRPr="000F6FA1">
              <w:rPr>
                <w:rFonts w:ascii="Arial" w:hAnsi="Arial" w:cs="Arial"/>
              </w:rPr>
              <w:t>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001717F8">
              <w:rPr>
                <w:rFonts w:ascii="Arial" w:hAnsi="Arial" w:cs="Arial"/>
                <w:sz w:val="28"/>
                <w:szCs w:val="28"/>
              </w:rPr>
              <w:t>.</w:t>
            </w:r>
          </w:p>
        </w:tc>
      </w:tr>
      <w:tr w:rsidR="00501F27" w:rsidRPr="003032F1" w14:paraId="7B9A162A" w14:textId="77777777" w:rsidTr="000F6FA1">
        <w:tc>
          <w:tcPr>
            <w:tcW w:w="9708" w:type="dxa"/>
            <w:gridSpan w:val="3"/>
            <w:shd w:val="clear" w:color="auto" w:fill="FFFFFF"/>
          </w:tcPr>
          <w:p w14:paraId="1756E4F4" w14:textId="77777777" w:rsidR="00501F27" w:rsidRPr="000F6FA1" w:rsidRDefault="00890C52" w:rsidP="0062007B">
            <w:pPr>
              <w:rPr>
                <w:rFonts w:ascii="Arial" w:hAnsi="Arial"/>
                <w:sz w:val="22"/>
              </w:rPr>
            </w:pPr>
            <w:r w:rsidRPr="000F6FA1">
              <w:rPr>
                <w:rFonts w:ascii="Arial Bold" w:hAnsi="Arial Bold" w:cs="Arial"/>
                <w:b/>
              </w:rPr>
              <w:t xml:space="preserve">Carries Out Effective </w:t>
            </w:r>
            <w:r w:rsidR="00501F27" w:rsidRPr="000F6FA1">
              <w:rPr>
                <w:rFonts w:ascii="Arial Bold" w:hAnsi="Arial Bold" w:cs="Arial"/>
                <w:b/>
              </w:rPr>
              <w:t xml:space="preserve">Decision Making </w:t>
            </w:r>
          </w:p>
        </w:tc>
      </w:tr>
      <w:tr w:rsidR="00AE3C0E" w:rsidRPr="003032F1" w14:paraId="06DAE146" w14:textId="77777777" w:rsidTr="000F6FA1">
        <w:tc>
          <w:tcPr>
            <w:tcW w:w="9708" w:type="dxa"/>
            <w:gridSpan w:val="3"/>
            <w:shd w:val="clear" w:color="auto" w:fill="FFFFFF"/>
          </w:tcPr>
          <w:p w14:paraId="61514BEE" w14:textId="7DE1CDDD" w:rsidR="00AE3C0E" w:rsidRPr="000F6FA1" w:rsidRDefault="0077383A" w:rsidP="0056278D">
            <w:pPr>
              <w:rPr>
                <w:rFonts w:ascii="Arial" w:hAnsi="Arial" w:cs="Arial"/>
                <w:sz w:val="22"/>
              </w:rPr>
            </w:pPr>
            <w:r w:rsidRPr="000F6FA1">
              <w:rPr>
                <w:rFonts w:ascii="Arial" w:hAnsi="Arial" w:cs="Arial"/>
              </w:rPr>
              <w:t xml:space="preserve">Covers a range of thinking skills required for taking initiative and independent actions within the scope of the job. It includes planning and organising, </w:t>
            </w:r>
            <w:r w:rsidR="00666C23" w:rsidRPr="000F6FA1">
              <w:rPr>
                <w:rFonts w:ascii="Arial" w:hAnsi="Arial" w:cs="Arial"/>
              </w:rPr>
              <w:t>self-effectiveness</w:t>
            </w:r>
            <w:r w:rsidRPr="000F6FA1">
              <w:rPr>
                <w:rFonts w:ascii="Arial" w:hAnsi="Arial" w:cs="Arial"/>
              </w:rPr>
              <w:t xml:space="preserve"> and any requirements to quality check work.</w:t>
            </w:r>
          </w:p>
        </w:tc>
      </w:tr>
      <w:tr w:rsidR="00AE3C0E" w:rsidRPr="003032F1" w14:paraId="3F403199" w14:textId="77777777" w:rsidTr="000F6FA1">
        <w:tc>
          <w:tcPr>
            <w:tcW w:w="9708" w:type="dxa"/>
            <w:gridSpan w:val="3"/>
            <w:shd w:val="clear" w:color="auto" w:fill="FFFFFF"/>
          </w:tcPr>
          <w:p w14:paraId="1600FEEB" w14:textId="77777777" w:rsidR="00AE3C0E" w:rsidRPr="000F6FA1" w:rsidRDefault="00890C52" w:rsidP="0028277B">
            <w:pPr>
              <w:rPr>
                <w:rFonts w:ascii="Arial" w:hAnsi="Arial"/>
                <w:sz w:val="22"/>
              </w:rPr>
            </w:pPr>
            <w:r w:rsidRPr="000F6FA1">
              <w:rPr>
                <w:rFonts w:ascii="Arial Bold" w:hAnsi="Arial Bold" w:cs="Arial"/>
                <w:b/>
              </w:rPr>
              <w:t xml:space="preserve">Undertakes Structured </w:t>
            </w:r>
            <w:r w:rsidR="00AE3C0E" w:rsidRPr="000F6FA1">
              <w:rPr>
                <w:rFonts w:ascii="Arial Bold" w:hAnsi="Arial Bold" w:cs="Arial"/>
                <w:b/>
              </w:rPr>
              <w:t>Problem Solving</w:t>
            </w:r>
            <w:r w:rsidR="00AE3C0E" w:rsidRPr="000F6FA1">
              <w:rPr>
                <w:rFonts w:ascii="Arial" w:hAnsi="Arial"/>
                <w:sz w:val="22"/>
              </w:rPr>
              <w:t xml:space="preserve"> </w:t>
            </w:r>
            <w:r w:rsidRPr="000F6FA1">
              <w:rPr>
                <w:rFonts w:ascii="Arial" w:hAnsi="Arial"/>
                <w:b/>
                <w:sz w:val="22"/>
              </w:rPr>
              <w:t xml:space="preserve">Activity </w:t>
            </w:r>
          </w:p>
        </w:tc>
      </w:tr>
      <w:tr w:rsidR="00C4461D" w:rsidRPr="003032F1" w14:paraId="60F23F28" w14:textId="77777777" w:rsidTr="000F6FA1">
        <w:tc>
          <w:tcPr>
            <w:tcW w:w="9708" w:type="dxa"/>
            <w:gridSpan w:val="3"/>
            <w:shd w:val="clear" w:color="auto" w:fill="FFFFFF"/>
          </w:tcPr>
          <w:p w14:paraId="1CBB8537" w14:textId="77777777" w:rsidR="00C4461D" w:rsidRPr="000F6FA1" w:rsidRDefault="00960CFC" w:rsidP="0056278D">
            <w:pPr>
              <w:rPr>
                <w:rFonts w:ascii="Arial" w:hAnsi="Arial" w:cs="Arial"/>
                <w:b/>
              </w:rPr>
            </w:pPr>
            <w:r w:rsidRPr="000F6FA1">
              <w:rPr>
                <w:rFonts w:ascii="Arial" w:hAnsi="Arial" w:cs="Arial"/>
              </w:rPr>
              <w:t>Covers a range of analytical skills required for gathering, collating and analysing the facts needed to solve problems. It includes creative and critical thinking; developing practical solutions; applying problem solving strategies and managing interpersonal relationships.</w:t>
            </w:r>
          </w:p>
        </w:tc>
      </w:tr>
      <w:tr w:rsidR="00C4461D" w:rsidRPr="003032F1" w14:paraId="394BE88C" w14:textId="77777777" w:rsidTr="000F6FA1">
        <w:tc>
          <w:tcPr>
            <w:tcW w:w="9708" w:type="dxa"/>
            <w:gridSpan w:val="3"/>
            <w:shd w:val="clear" w:color="auto" w:fill="FFFFFF"/>
          </w:tcPr>
          <w:p w14:paraId="486DD9DE" w14:textId="77777777" w:rsidR="00C4461D" w:rsidRPr="000F6FA1" w:rsidRDefault="00890C52" w:rsidP="001A4BB6">
            <w:pPr>
              <w:rPr>
                <w:rFonts w:ascii="Arial" w:hAnsi="Arial"/>
                <w:sz w:val="22"/>
              </w:rPr>
            </w:pPr>
            <w:r w:rsidRPr="000F6FA1">
              <w:rPr>
                <w:rFonts w:ascii="Arial Bold" w:hAnsi="Arial Bold" w:cs="Arial"/>
                <w:b/>
                <w:szCs w:val="20"/>
              </w:rPr>
              <w:t xml:space="preserve">Operates with </w:t>
            </w:r>
            <w:r w:rsidR="00C4461D" w:rsidRPr="000F6FA1">
              <w:rPr>
                <w:rFonts w:ascii="Arial Bold" w:hAnsi="Arial Bold" w:cs="Arial"/>
                <w:b/>
                <w:szCs w:val="20"/>
              </w:rPr>
              <w:t>Dignity and Respect</w:t>
            </w:r>
            <w:r w:rsidR="00C4461D" w:rsidRPr="000F6FA1">
              <w:rPr>
                <w:rFonts w:ascii="Arial" w:hAnsi="Arial"/>
                <w:sz w:val="22"/>
              </w:rPr>
              <w:t xml:space="preserve"> </w:t>
            </w:r>
          </w:p>
        </w:tc>
      </w:tr>
      <w:tr w:rsidR="00300C33" w:rsidRPr="003032F1" w14:paraId="1C549EFC" w14:textId="77777777" w:rsidTr="000F6FA1">
        <w:tc>
          <w:tcPr>
            <w:tcW w:w="9708" w:type="dxa"/>
            <w:gridSpan w:val="3"/>
          </w:tcPr>
          <w:p w14:paraId="302526F7" w14:textId="77777777" w:rsidR="00300C33" w:rsidRPr="000F6FA1" w:rsidRDefault="00E659E3" w:rsidP="000F6FA1">
            <w:pPr>
              <w:outlineLvl w:val="0"/>
              <w:rPr>
                <w:rFonts w:ascii="Arial" w:hAnsi="Arial" w:cs="Arial"/>
              </w:rPr>
            </w:pPr>
            <w:r w:rsidRPr="003032F1">
              <w:br w:type="page"/>
            </w:r>
            <w:r w:rsidR="002203DB" w:rsidRPr="000F6FA1">
              <w:rPr>
                <w:rFonts w:ascii="Arial" w:hAnsi="Arial" w:cs="Arial"/>
              </w:rPr>
              <w:t>Covers</w:t>
            </w:r>
            <w:r w:rsidR="00E87718" w:rsidRPr="000F6FA1">
              <w:rPr>
                <w:rFonts w:ascii="Arial" w:hAnsi="Arial" w:cs="Arial"/>
              </w:rPr>
              <w:t xml:space="preserve"> promoting equality, treating all people fairly and with dignity and respect</w:t>
            </w:r>
            <w:r w:rsidR="008A510A" w:rsidRPr="000F6FA1">
              <w:rPr>
                <w:rFonts w:ascii="Arial" w:hAnsi="Arial" w:cs="Arial"/>
              </w:rPr>
              <w:t>, maintains impartiality/fairness with all people, is aware of the barriers people face.</w:t>
            </w:r>
            <w:r w:rsidR="00E87718" w:rsidRPr="000F6FA1">
              <w:rPr>
                <w:rFonts w:ascii="Arial" w:hAnsi="Arial" w:cs="Arial"/>
              </w:rPr>
              <w:t xml:space="preserve"> </w:t>
            </w:r>
          </w:p>
        </w:tc>
      </w:tr>
      <w:tr w:rsidR="00300C33" w:rsidRPr="003032F1" w14:paraId="21200377" w14:textId="77777777" w:rsidTr="000F6FA1">
        <w:tc>
          <w:tcPr>
            <w:tcW w:w="9708" w:type="dxa"/>
            <w:gridSpan w:val="3"/>
            <w:shd w:val="clear" w:color="auto" w:fill="D9D9D9"/>
          </w:tcPr>
          <w:p w14:paraId="7563E76F" w14:textId="77777777" w:rsidR="00300C33" w:rsidRPr="000F6FA1" w:rsidRDefault="00300C33" w:rsidP="000F6FA1">
            <w:pPr>
              <w:ind w:right="-874"/>
              <w:rPr>
                <w:rFonts w:ascii="Arial" w:hAnsi="Arial" w:cs="Arial"/>
                <w:b/>
              </w:rPr>
            </w:pPr>
            <w:r w:rsidRPr="000F6FA1">
              <w:rPr>
                <w:rFonts w:ascii="Arial" w:hAnsi="Arial" w:cs="Arial"/>
                <w:b/>
              </w:rPr>
              <w:t>Working Conditions:</w:t>
            </w:r>
            <w:r w:rsidR="00E659E3" w:rsidRPr="000F6FA1">
              <w:rPr>
                <w:rFonts w:ascii="Arial" w:hAnsi="Arial" w:cs="Arial"/>
                <w:b/>
              </w:rPr>
              <w:t xml:space="preserve"> </w:t>
            </w:r>
          </w:p>
          <w:p w14:paraId="14B28EE1" w14:textId="77777777" w:rsidR="00300C33" w:rsidRPr="000F6FA1" w:rsidRDefault="00300C33" w:rsidP="000F6FA1">
            <w:pPr>
              <w:ind w:right="-154"/>
              <w:rPr>
                <w:rFonts w:ascii="Arial" w:hAnsi="Arial" w:cs="Arial"/>
              </w:rPr>
            </w:pPr>
            <w:r w:rsidRPr="000F6FA1">
              <w:rPr>
                <w:sz w:val="20"/>
                <w:szCs w:val="20"/>
              </w:rPr>
              <w:t xml:space="preserve"> </w:t>
            </w:r>
          </w:p>
        </w:tc>
      </w:tr>
      <w:tr w:rsidR="00300C33" w:rsidRPr="003032F1" w14:paraId="602484C7" w14:textId="77777777" w:rsidTr="000F6FA1">
        <w:tc>
          <w:tcPr>
            <w:tcW w:w="9708" w:type="dxa"/>
            <w:gridSpan w:val="3"/>
          </w:tcPr>
          <w:p w14:paraId="6431A8C5" w14:textId="77777777" w:rsidR="00300C33" w:rsidRPr="000F6FA1" w:rsidRDefault="0012402F" w:rsidP="000F6FA1">
            <w:pPr>
              <w:ind w:right="-154"/>
              <w:rPr>
                <w:rFonts w:ascii="Arial" w:hAnsi="Arial" w:cs="Arial"/>
              </w:rPr>
            </w:pPr>
            <w:r w:rsidRPr="000F6FA1">
              <w:rPr>
                <w:sz w:val="20"/>
                <w:szCs w:val="20"/>
              </w:rPr>
              <w:t xml:space="preserve"> </w:t>
            </w:r>
            <w:r w:rsidR="00FF1A64" w:rsidRPr="000F6FA1">
              <w:rPr>
                <w:rFonts w:ascii="Arial" w:hAnsi="Arial" w:cs="Arial"/>
              </w:rPr>
              <w:t xml:space="preserve">Must be able to perform all duties and tasks with reasonable adjustment, where appropriate, in accordance with the </w:t>
            </w:r>
            <w:r w:rsidR="007C3918" w:rsidRPr="000F6FA1">
              <w:rPr>
                <w:rFonts w:ascii="Arial" w:hAnsi="Arial" w:cs="Arial"/>
              </w:rPr>
              <w:t>Eq</w:t>
            </w:r>
            <w:r w:rsidR="00FF1A64" w:rsidRPr="000F6FA1">
              <w:rPr>
                <w:rFonts w:ascii="Arial" w:hAnsi="Arial" w:cs="Arial"/>
              </w:rPr>
              <w:t xml:space="preserve">uality Act 2010 in relation to Disability Provisions. </w:t>
            </w:r>
            <w:r w:rsidR="00FF1A64" w:rsidRPr="000F6FA1">
              <w:rPr>
                <w:sz w:val="20"/>
                <w:szCs w:val="20"/>
              </w:rPr>
              <w:t xml:space="preserve"> </w:t>
            </w:r>
          </w:p>
        </w:tc>
      </w:tr>
      <w:tr w:rsidR="00300C33" w:rsidRPr="003032F1" w14:paraId="3D2BAAAC" w14:textId="77777777" w:rsidTr="000F6FA1">
        <w:tc>
          <w:tcPr>
            <w:tcW w:w="9708" w:type="dxa"/>
            <w:gridSpan w:val="3"/>
            <w:shd w:val="clear" w:color="auto" w:fill="D9D9D9"/>
          </w:tcPr>
          <w:p w14:paraId="74069FC1" w14:textId="77777777" w:rsidR="00300C33" w:rsidRPr="000F6FA1" w:rsidRDefault="00300C33" w:rsidP="000F6FA1">
            <w:pPr>
              <w:ind w:right="-874"/>
              <w:rPr>
                <w:rFonts w:ascii="Arial" w:hAnsi="Arial" w:cs="Arial"/>
              </w:rPr>
            </w:pPr>
            <w:r w:rsidRPr="000F6FA1">
              <w:rPr>
                <w:rFonts w:ascii="Arial" w:hAnsi="Arial" w:cs="Arial"/>
                <w:b/>
              </w:rPr>
              <w:t xml:space="preserve">Special Conditions: </w:t>
            </w:r>
          </w:p>
        </w:tc>
      </w:tr>
      <w:tr w:rsidR="00300C33" w:rsidRPr="003032F1" w14:paraId="168CED81" w14:textId="77777777" w:rsidTr="000F6FA1">
        <w:tc>
          <w:tcPr>
            <w:tcW w:w="9708" w:type="dxa"/>
            <w:gridSpan w:val="3"/>
          </w:tcPr>
          <w:p w14:paraId="4F3F5031" w14:textId="77777777" w:rsidR="007C2D00" w:rsidRDefault="007C3918" w:rsidP="007C2D00">
            <w:pPr>
              <w:ind w:right="-874"/>
              <w:rPr>
                <w:rFonts w:ascii="Arial" w:hAnsi="Arial" w:cs="Arial"/>
              </w:rPr>
            </w:pPr>
            <w:r w:rsidRPr="000F6FA1">
              <w:rPr>
                <w:rFonts w:ascii="Arial" w:hAnsi="Arial" w:cs="Arial"/>
              </w:rPr>
              <w:t>You will be informed if there is a requirement for the p</w:t>
            </w:r>
            <w:r w:rsidR="007C2D00">
              <w:rPr>
                <w:rFonts w:ascii="Arial" w:hAnsi="Arial" w:cs="Arial"/>
              </w:rPr>
              <w:t>ost to have recruitment checks</w:t>
            </w:r>
          </w:p>
          <w:p w14:paraId="4AF43B1F" w14:textId="77777777" w:rsidR="00300C33" w:rsidRPr="000F6FA1" w:rsidRDefault="007C3918" w:rsidP="007C2D00">
            <w:pPr>
              <w:ind w:right="-874"/>
              <w:rPr>
                <w:rFonts w:ascii="Arial" w:hAnsi="Arial" w:cs="Arial"/>
              </w:rPr>
            </w:pPr>
            <w:r w:rsidRPr="000F6FA1">
              <w:rPr>
                <w:rFonts w:ascii="Arial" w:hAnsi="Arial" w:cs="Arial"/>
              </w:rPr>
              <w:t>such</w:t>
            </w:r>
            <w:r w:rsidR="007C2D00">
              <w:rPr>
                <w:rFonts w:ascii="Arial" w:hAnsi="Arial" w:cs="Arial"/>
              </w:rPr>
              <w:t xml:space="preserve"> as </w:t>
            </w:r>
            <w:r w:rsidRPr="000F6FA1">
              <w:rPr>
                <w:rFonts w:ascii="Arial" w:hAnsi="Arial" w:cs="Arial"/>
              </w:rPr>
              <w:t xml:space="preserve"> DBS, Warner Process.</w:t>
            </w:r>
          </w:p>
        </w:tc>
      </w:tr>
      <w:tr w:rsidR="00300C33" w:rsidRPr="003032F1" w14:paraId="4B77622A" w14:textId="77777777" w:rsidTr="000F6FA1">
        <w:tc>
          <w:tcPr>
            <w:tcW w:w="9708" w:type="dxa"/>
            <w:gridSpan w:val="3"/>
          </w:tcPr>
          <w:p w14:paraId="37802E27" w14:textId="77777777" w:rsidR="00300C33" w:rsidRPr="000F6FA1" w:rsidRDefault="00300C33" w:rsidP="000F6FA1">
            <w:pPr>
              <w:ind w:right="-874"/>
              <w:rPr>
                <w:rFonts w:ascii="Arial" w:hAnsi="Arial" w:cs="Arial"/>
                <w:b/>
              </w:rPr>
            </w:pPr>
          </w:p>
        </w:tc>
      </w:tr>
      <w:tr w:rsidR="00AB3587" w:rsidRPr="000F6FA1" w14:paraId="2FB54465" w14:textId="77777777" w:rsidTr="000F6FA1">
        <w:trPr>
          <w:trHeight w:val="795"/>
        </w:trPr>
        <w:tc>
          <w:tcPr>
            <w:tcW w:w="2796" w:type="dxa"/>
          </w:tcPr>
          <w:p w14:paraId="3DFDB07C" w14:textId="22DAA259" w:rsidR="00AB3587" w:rsidRPr="000F6FA1" w:rsidRDefault="00AB3587" w:rsidP="00D60835">
            <w:pPr>
              <w:rPr>
                <w:rFonts w:ascii="Arial" w:hAnsi="Arial" w:cs="Arial"/>
                <w:b/>
              </w:rPr>
            </w:pPr>
            <w:r w:rsidRPr="000F6FA1">
              <w:rPr>
                <w:rFonts w:ascii="Arial" w:hAnsi="Arial" w:cs="Arial"/>
                <w:b/>
              </w:rPr>
              <w:t>Compiled by:</w:t>
            </w:r>
            <w:r w:rsidR="004D11E9">
              <w:rPr>
                <w:rFonts w:ascii="Arial" w:hAnsi="Arial" w:cs="Arial"/>
                <w:b/>
              </w:rPr>
              <w:t xml:space="preserve"> L Summers</w:t>
            </w:r>
          </w:p>
          <w:p w14:paraId="48686CF9" w14:textId="5D2A20C9" w:rsidR="00AB3587" w:rsidRPr="000F6FA1" w:rsidRDefault="00AB3587" w:rsidP="00B50EB3">
            <w:pPr>
              <w:rPr>
                <w:rFonts w:ascii="Arial" w:hAnsi="Arial" w:cs="Arial"/>
                <w:b/>
              </w:rPr>
            </w:pPr>
            <w:r w:rsidRPr="000F6FA1">
              <w:rPr>
                <w:rFonts w:ascii="Arial" w:hAnsi="Arial" w:cs="Arial"/>
                <w:b/>
              </w:rPr>
              <w:t>Date:</w:t>
            </w:r>
            <w:r w:rsidR="001F2AC6" w:rsidRPr="000F6FA1">
              <w:rPr>
                <w:rFonts w:ascii="Arial" w:hAnsi="Arial" w:cs="Arial"/>
                <w:b/>
              </w:rPr>
              <w:t xml:space="preserve"> </w:t>
            </w:r>
            <w:r w:rsidR="004D11E9">
              <w:rPr>
                <w:rFonts w:ascii="Arial" w:hAnsi="Arial" w:cs="Arial"/>
                <w:b/>
              </w:rPr>
              <w:t>17/08/2026</w:t>
            </w:r>
          </w:p>
        </w:tc>
        <w:tc>
          <w:tcPr>
            <w:tcW w:w="2982" w:type="dxa"/>
          </w:tcPr>
          <w:p w14:paraId="692963D2" w14:textId="34C1B7F8" w:rsidR="00AB3587" w:rsidRPr="000F6FA1" w:rsidRDefault="00AB3587" w:rsidP="00D60835">
            <w:pPr>
              <w:rPr>
                <w:rFonts w:ascii="Arial" w:hAnsi="Arial" w:cs="Arial"/>
                <w:b/>
              </w:rPr>
            </w:pPr>
            <w:r w:rsidRPr="000F6FA1">
              <w:rPr>
                <w:rFonts w:ascii="Arial" w:hAnsi="Arial" w:cs="Arial"/>
                <w:b/>
              </w:rPr>
              <w:t>Grade Assessment Date:</w:t>
            </w:r>
            <w:r w:rsidR="004D11E9">
              <w:rPr>
                <w:rFonts w:ascii="Arial" w:hAnsi="Arial" w:cs="Arial"/>
                <w:b/>
              </w:rPr>
              <w:t xml:space="preserve"> 17/08/2026</w:t>
            </w:r>
          </w:p>
          <w:p w14:paraId="73E7678C" w14:textId="77777777" w:rsidR="00AB3587" w:rsidRPr="000F6FA1" w:rsidRDefault="00AB3587" w:rsidP="00D60835">
            <w:pPr>
              <w:rPr>
                <w:rFonts w:ascii="Arial" w:hAnsi="Arial" w:cs="Arial"/>
                <w:b/>
              </w:rPr>
            </w:pPr>
          </w:p>
        </w:tc>
        <w:tc>
          <w:tcPr>
            <w:tcW w:w="3930" w:type="dxa"/>
          </w:tcPr>
          <w:p w14:paraId="0F7C5428" w14:textId="3AE25ABF" w:rsidR="00AB3587" w:rsidRPr="000F6FA1" w:rsidRDefault="00AB3587" w:rsidP="000F6FA1">
            <w:pPr>
              <w:ind w:right="-6"/>
              <w:rPr>
                <w:rFonts w:ascii="Arial" w:hAnsi="Arial" w:cs="Arial"/>
                <w:b/>
              </w:rPr>
            </w:pPr>
            <w:r w:rsidRPr="000F6FA1">
              <w:rPr>
                <w:rFonts w:ascii="Arial" w:hAnsi="Arial" w:cs="Arial"/>
                <w:b/>
              </w:rPr>
              <w:t>Post Grade:</w:t>
            </w:r>
            <w:r w:rsidR="004D11E9">
              <w:rPr>
                <w:rFonts w:ascii="Arial" w:hAnsi="Arial" w:cs="Arial"/>
                <w:b/>
              </w:rPr>
              <w:t xml:space="preserve"> Control room Casual Operator </w:t>
            </w:r>
          </w:p>
        </w:tc>
      </w:tr>
    </w:tbl>
    <w:p w14:paraId="580DA391" w14:textId="77777777" w:rsidR="00213542" w:rsidRPr="003032F1" w:rsidRDefault="00213542" w:rsidP="001761AF"/>
    <w:p w14:paraId="1E48D974" w14:textId="77777777" w:rsidR="00213542" w:rsidRPr="003032F1" w:rsidRDefault="00213542" w:rsidP="00213542">
      <w:pPr>
        <w:rPr>
          <w:b/>
          <w:sz w:val="4"/>
          <w:szCs w:val="4"/>
        </w:rPr>
      </w:pPr>
    </w:p>
    <w:sectPr w:rsidR="00213542" w:rsidRPr="003032F1" w:rsidSect="00C468B8">
      <w:headerReference w:type="even" r:id="rId7"/>
      <w:headerReference w:type="default" r:id="rId8"/>
      <w:footerReference w:type="default" r:id="rId9"/>
      <w:headerReference w:type="first" r:id="rId10"/>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41AAE" w14:textId="77777777" w:rsidR="007E4707" w:rsidRDefault="007E4707">
      <w:r>
        <w:separator/>
      </w:r>
    </w:p>
  </w:endnote>
  <w:endnote w:type="continuationSeparator" w:id="0">
    <w:p w14:paraId="142A082C" w14:textId="77777777" w:rsidR="007E4707" w:rsidRDefault="007E4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FBCE7" w14:textId="41C9C5EB" w:rsidR="004C5200" w:rsidRPr="00D11706" w:rsidRDefault="00691823">
    <w:pPr>
      <w:pStyle w:val="Footer"/>
      <w:rPr>
        <w:rFonts w:ascii="Arial" w:hAnsi="Arial" w:cs="Arial"/>
        <w:sz w:val="16"/>
        <w:szCs w:val="16"/>
      </w:rPr>
    </w:pPr>
    <w:r>
      <w:rPr>
        <w:rFonts w:ascii="Arial" w:hAnsi="Arial" w:cs="Arial"/>
        <w:sz w:val="16"/>
        <w:szCs w:val="16"/>
      </w:rPr>
      <w:t>Version 1 – Casual Control room operator role profile Sept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B9D46" w14:textId="77777777" w:rsidR="007E4707" w:rsidRDefault="007E4707">
      <w:r>
        <w:separator/>
      </w:r>
    </w:p>
  </w:footnote>
  <w:footnote w:type="continuationSeparator" w:id="0">
    <w:p w14:paraId="131DB6BA" w14:textId="77777777" w:rsidR="007E4707" w:rsidRDefault="007E4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B49E" w14:textId="77777777" w:rsidR="004C5200" w:rsidRDefault="007E4707">
    <w:pPr>
      <w:pStyle w:val="Header"/>
    </w:pPr>
    <w:r>
      <w:rPr>
        <w:noProof/>
      </w:rPr>
      <w:pict w14:anchorId="0B4456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26"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4C5200" w14:paraId="0A038C92" w14:textId="77777777">
      <w:trPr>
        <w:trHeight w:val="237"/>
      </w:trPr>
      <w:tc>
        <w:tcPr>
          <w:tcW w:w="9499" w:type="dxa"/>
        </w:tcPr>
        <w:p w14:paraId="00EFC920" w14:textId="3B418CE8" w:rsidR="00516950" w:rsidRPr="005328F5" w:rsidRDefault="004C5200" w:rsidP="00412452">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r w:rsidR="00516950">
            <w:rPr>
              <w:rFonts w:ascii="Arial" w:hAnsi="Arial" w:cs="Arial"/>
              <w:b/>
              <w:color w:val="0000FF"/>
              <w:sz w:val="20"/>
              <w:szCs w:val="20"/>
            </w:rPr>
            <w:t xml:space="preserve">Band </w:t>
          </w:r>
          <w:r w:rsidR="004D11E9">
            <w:rPr>
              <w:rFonts w:ascii="Arial" w:hAnsi="Arial" w:cs="Arial"/>
              <w:b/>
              <w:color w:val="0000FF"/>
              <w:sz w:val="20"/>
              <w:szCs w:val="20"/>
            </w:rPr>
            <w:t>4</w:t>
          </w:r>
        </w:p>
      </w:tc>
    </w:tr>
  </w:tbl>
  <w:p w14:paraId="45347C81" w14:textId="77777777" w:rsidR="004C5200" w:rsidRDefault="004C5200" w:rsidP="001761AF"/>
  <w:p w14:paraId="09994070" w14:textId="77777777" w:rsidR="004C5200" w:rsidRPr="00AB76A1" w:rsidRDefault="004C5200"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5DB47" w14:textId="77777777" w:rsidR="004C5200" w:rsidRDefault="007E4707">
    <w:pPr>
      <w:pStyle w:val="Header"/>
    </w:pPr>
    <w:r>
      <w:rPr>
        <w:noProof/>
      </w:rPr>
      <w:pict w14:anchorId="57BF70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25"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21B48E9"/>
    <w:multiLevelType w:val="hybridMultilevel"/>
    <w:tmpl w:val="A864B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B08439F"/>
    <w:multiLevelType w:val="hybridMultilevel"/>
    <w:tmpl w:val="560EB16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C367EB7"/>
    <w:multiLevelType w:val="hybridMultilevel"/>
    <w:tmpl w:val="869A566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10870AA"/>
    <w:multiLevelType w:val="hybridMultilevel"/>
    <w:tmpl w:val="72849882"/>
    <w:lvl w:ilvl="0" w:tplc="E4E02602">
      <w:start w:val="1"/>
      <w:numFmt w:val="decimal"/>
      <w:lvlText w:val="%1)"/>
      <w:lvlJc w:val="left"/>
      <w:pPr>
        <w:tabs>
          <w:tab w:val="num" w:pos="420"/>
        </w:tabs>
        <w:ind w:left="420" w:hanging="360"/>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8"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DF1388"/>
    <w:multiLevelType w:val="hybridMultilevel"/>
    <w:tmpl w:val="865027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25141B5D"/>
    <w:multiLevelType w:val="hybridMultilevel"/>
    <w:tmpl w:val="560EB16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31B826AB"/>
    <w:multiLevelType w:val="hybridMultilevel"/>
    <w:tmpl w:val="560EB16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9"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2"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3"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7"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8" w15:restartNumberingAfterBreak="0">
    <w:nsid w:val="790B5D44"/>
    <w:multiLevelType w:val="hybridMultilevel"/>
    <w:tmpl w:val="560EB16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9434DF8"/>
    <w:multiLevelType w:val="hybridMultilevel"/>
    <w:tmpl w:val="C756A460"/>
    <w:lvl w:ilvl="0" w:tplc="A8B2559A">
      <w:start w:val="1"/>
      <w:numFmt w:val="lowerRoman"/>
      <w:pStyle w:val="Heading4a"/>
      <w:lvlText w:val="(%1)"/>
      <w:lvlJc w:val="left"/>
      <w:pPr>
        <w:tabs>
          <w:tab w:val="num" w:pos="648"/>
        </w:tabs>
        <w:ind w:left="648" w:hanging="720"/>
      </w:pPr>
      <w:rPr>
        <w:rFonts w:ascii="Arial" w:hAnsi="Arial" w:hint="default"/>
        <w:b w:val="0"/>
        <w:i w:val="0"/>
        <w:sz w:val="24"/>
        <w:szCs w:val="24"/>
      </w:rPr>
    </w:lvl>
    <w:lvl w:ilvl="1" w:tplc="6374B44A">
      <w:start w:val="1"/>
      <w:numFmt w:val="lowerLetter"/>
      <w:lvlText w:val="%2."/>
      <w:lvlJc w:val="left"/>
      <w:pPr>
        <w:tabs>
          <w:tab w:val="num" w:pos="1008"/>
        </w:tabs>
        <w:ind w:left="1008" w:hanging="360"/>
      </w:pPr>
    </w:lvl>
    <w:lvl w:ilvl="2" w:tplc="1808475C">
      <w:start w:val="4"/>
      <w:numFmt w:val="decimal"/>
      <w:lvlText w:val="%3."/>
      <w:lvlJc w:val="left"/>
      <w:pPr>
        <w:tabs>
          <w:tab w:val="num" w:pos="1908"/>
        </w:tabs>
        <w:ind w:left="1908" w:hanging="360"/>
      </w:pPr>
      <w:rPr>
        <w:rFonts w:hint="default"/>
      </w:rPr>
    </w:lvl>
    <w:lvl w:ilvl="3" w:tplc="0D68C3F4" w:tentative="1">
      <w:start w:val="1"/>
      <w:numFmt w:val="decimal"/>
      <w:lvlText w:val="%4."/>
      <w:lvlJc w:val="left"/>
      <w:pPr>
        <w:tabs>
          <w:tab w:val="num" w:pos="2448"/>
        </w:tabs>
        <w:ind w:left="2448" w:hanging="360"/>
      </w:pPr>
    </w:lvl>
    <w:lvl w:ilvl="4" w:tplc="20027700" w:tentative="1">
      <w:start w:val="1"/>
      <w:numFmt w:val="lowerLetter"/>
      <w:lvlText w:val="%5."/>
      <w:lvlJc w:val="left"/>
      <w:pPr>
        <w:tabs>
          <w:tab w:val="num" w:pos="3168"/>
        </w:tabs>
        <w:ind w:left="3168" w:hanging="360"/>
      </w:pPr>
    </w:lvl>
    <w:lvl w:ilvl="5" w:tplc="BBC62BE6" w:tentative="1">
      <w:start w:val="1"/>
      <w:numFmt w:val="lowerRoman"/>
      <w:lvlText w:val="%6."/>
      <w:lvlJc w:val="right"/>
      <w:pPr>
        <w:tabs>
          <w:tab w:val="num" w:pos="3888"/>
        </w:tabs>
        <w:ind w:left="3888" w:hanging="180"/>
      </w:pPr>
    </w:lvl>
    <w:lvl w:ilvl="6" w:tplc="869C9BA8" w:tentative="1">
      <w:start w:val="1"/>
      <w:numFmt w:val="decimal"/>
      <w:lvlText w:val="%7."/>
      <w:lvlJc w:val="left"/>
      <w:pPr>
        <w:tabs>
          <w:tab w:val="num" w:pos="4608"/>
        </w:tabs>
        <w:ind w:left="4608" w:hanging="360"/>
      </w:pPr>
    </w:lvl>
    <w:lvl w:ilvl="7" w:tplc="101E9E4A" w:tentative="1">
      <w:start w:val="1"/>
      <w:numFmt w:val="lowerLetter"/>
      <w:lvlText w:val="%8."/>
      <w:lvlJc w:val="left"/>
      <w:pPr>
        <w:tabs>
          <w:tab w:val="num" w:pos="5328"/>
        </w:tabs>
        <w:ind w:left="5328" w:hanging="360"/>
      </w:pPr>
    </w:lvl>
    <w:lvl w:ilvl="8" w:tplc="0518A706" w:tentative="1">
      <w:start w:val="1"/>
      <w:numFmt w:val="lowerRoman"/>
      <w:lvlText w:val="%9."/>
      <w:lvlJc w:val="right"/>
      <w:pPr>
        <w:tabs>
          <w:tab w:val="num" w:pos="6048"/>
        </w:tabs>
        <w:ind w:left="6048" w:hanging="180"/>
      </w:pPr>
    </w:lvl>
  </w:abstractNum>
  <w:abstractNum w:abstractNumId="30"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24134227">
    <w:abstractNumId w:val="18"/>
  </w:num>
  <w:num w:numId="2" w16cid:durableId="643196047">
    <w:abstractNumId w:val="26"/>
  </w:num>
  <w:num w:numId="3" w16cid:durableId="131138463">
    <w:abstractNumId w:val="29"/>
  </w:num>
  <w:num w:numId="4" w16cid:durableId="470291379">
    <w:abstractNumId w:val="20"/>
  </w:num>
  <w:num w:numId="5" w16cid:durableId="1986086794">
    <w:abstractNumId w:val="22"/>
  </w:num>
  <w:num w:numId="6" w16cid:durableId="989945178">
    <w:abstractNumId w:val="0"/>
  </w:num>
  <w:num w:numId="7" w16cid:durableId="54620910">
    <w:abstractNumId w:val="17"/>
  </w:num>
  <w:num w:numId="8" w16cid:durableId="1455564441">
    <w:abstractNumId w:val="8"/>
  </w:num>
  <w:num w:numId="9" w16cid:durableId="1916822526">
    <w:abstractNumId w:val="3"/>
  </w:num>
  <w:num w:numId="10" w16cid:durableId="13644777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8536881">
    <w:abstractNumId w:val="10"/>
  </w:num>
  <w:num w:numId="12" w16cid:durableId="7131626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5987693">
    <w:abstractNumId w:val="30"/>
  </w:num>
  <w:num w:numId="14" w16cid:durableId="54400380">
    <w:abstractNumId w:val="4"/>
  </w:num>
  <w:num w:numId="15" w16cid:durableId="2095785257">
    <w:abstractNumId w:val="1"/>
  </w:num>
  <w:num w:numId="16" w16cid:durableId="1017198836">
    <w:abstractNumId w:val="21"/>
  </w:num>
  <w:num w:numId="17" w16cid:durableId="504443409">
    <w:abstractNumId w:val="27"/>
  </w:num>
  <w:num w:numId="18" w16cid:durableId="170702028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265246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85381">
    <w:abstractNumId w:val="31"/>
  </w:num>
  <w:num w:numId="21" w16cid:durableId="1117723247">
    <w:abstractNumId w:val="15"/>
  </w:num>
  <w:num w:numId="22" w16cid:durableId="1251503436">
    <w:abstractNumId w:val="23"/>
  </w:num>
  <w:num w:numId="23" w16cid:durableId="1462964053">
    <w:abstractNumId w:val="19"/>
  </w:num>
  <w:num w:numId="24" w16cid:durableId="1626815082">
    <w:abstractNumId w:val="24"/>
  </w:num>
  <w:num w:numId="25" w16cid:durableId="7213655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45879206">
    <w:abstractNumId w:val="7"/>
  </w:num>
  <w:num w:numId="27" w16cid:durableId="862285619">
    <w:abstractNumId w:val="6"/>
  </w:num>
  <w:num w:numId="28" w16cid:durableId="1336692448">
    <w:abstractNumId w:val="2"/>
  </w:num>
  <w:num w:numId="29" w16cid:durableId="1036125359">
    <w:abstractNumId w:val="9"/>
  </w:num>
  <w:num w:numId="30" w16cid:durableId="18737621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12253271">
    <w:abstractNumId w:val="28"/>
  </w:num>
  <w:num w:numId="32" w16cid:durableId="845365939">
    <w:abstractNumId w:val="5"/>
  </w:num>
  <w:num w:numId="33" w16cid:durableId="51659341">
    <w:abstractNumId w:val="14"/>
  </w:num>
  <w:num w:numId="34" w16cid:durableId="1337148512">
    <w:abstractNumId w:val="1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152"/>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F3629"/>
    <w:rsid w:val="00000158"/>
    <w:rsid w:val="00000944"/>
    <w:rsid w:val="00001FE4"/>
    <w:rsid w:val="000025BE"/>
    <w:rsid w:val="00010D4F"/>
    <w:rsid w:val="0001141C"/>
    <w:rsid w:val="00012849"/>
    <w:rsid w:val="0001663E"/>
    <w:rsid w:val="000177B3"/>
    <w:rsid w:val="000249CE"/>
    <w:rsid w:val="0002549F"/>
    <w:rsid w:val="0003207D"/>
    <w:rsid w:val="000334A5"/>
    <w:rsid w:val="0003469E"/>
    <w:rsid w:val="00036A48"/>
    <w:rsid w:val="0003762B"/>
    <w:rsid w:val="000404CD"/>
    <w:rsid w:val="00040E04"/>
    <w:rsid w:val="00041F34"/>
    <w:rsid w:val="0004353E"/>
    <w:rsid w:val="00044E71"/>
    <w:rsid w:val="0004523D"/>
    <w:rsid w:val="000462EA"/>
    <w:rsid w:val="00046652"/>
    <w:rsid w:val="0004665F"/>
    <w:rsid w:val="000511C9"/>
    <w:rsid w:val="00055CC7"/>
    <w:rsid w:val="0005619B"/>
    <w:rsid w:val="0005630D"/>
    <w:rsid w:val="000613C3"/>
    <w:rsid w:val="00061B2D"/>
    <w:rsid w:val="00062B9C"/>
    <w:rsid w:val="000644EB"/>
    <w:rsid w:val="000648EA"/>
    <w:rsid w:val="00064FB8"/>
    <w:rsid w:val="0006662C"/>
    <w:rsid w:val="00067464"/>
    <w:rsid w:val="000728C4"/>
    <w:rsid w:val="00074276"/>
    <w:rsid w:val="000744E9"/>
    <w:rsid w:val="00075BE0"/>
    <w:rsid w:val="000811F3"/>
    <w:rsid w:val="0008354D"/>
    <w:rsid w:val="00083DE1"/>
    <w:rsid w:val="000846A4"/>
    <w:rsid w:val="00090C17"/>
    <w:rsid w:val="00091B0A"/>
    <w:rsid w:val="000934F2"/>
    <w:rsid w:val="00094267"/>
    <w:rsid w:val="00095977"/>
    <w:rsid w:val="000968B4"/>
    <w:rsid w:val="00097BBC"/>
    <w:rsid w:val="000A10D9"/>
    <w:rsid w:val="000A126D"/>
    <w:rsid w:val="000A25F2"/>
    <w:rsid w:val="000A4E16"/>
    <w:rsid w:val="000A530C"/>
    <w:rsid w:val="000A61DE"/>
    <w:rsid w:val="000B1C5F"/>
    <w:rsid w:val="000B200D"/>
    <w:rsid w:val="000B2216"/>
    <w:rsid w:val="000B2CA9"/>
    <w:rsid w:val="000B3218"/>
    <w:rsid w:val="000B45BF"/>
    <w:rsid w:val="000C1188"/>
    <w:rsid w:val="000C216E"/>
    <w:rsid w:val="000C6109"/>
    <w:rsid w:val="000D0880"/>
    <w:rsid w:val="000D135B"/>
    <w:rsid w:val="000D1905"/>
    <w:rsid w:val="000D1B75"/>
    <w:rsid w:val="000D25E9"/>
    <w:rsid w:val="000D3115"/>
    <w:rsid w:val="000D378D"/>
    <w:rsid w:val="000D4725"/>
    <w:rsid w:val="000D4A42"/>
    <w:rsid w:val="000D4A64"/>
    <w:rsid w:val="000D5792"/>
    <w:rsid w:val="000E0142"/>
    <w:rsid w:val="000E05DC"/>
    <w:rsid w:val="000E07EB"/>
    <w:rsid w:val="000E0A1E"/>
    <w:rsid w:val="000E394E"/>
    <w:rsid w:val="000E5505"/>
    <w:rsid w:val="000E670E"/>
    <w:rsid w:val="000F09DF"/>
    <w:rsid w:val="000F0A46"/>
    <w:rsid w:val="000F22EA"/>
    <w:rsid w:val="000F241D"/>
    <w:rsid w:val="000F6DB3"/>
    <w:rsid w:val="000F6FA1"/>
    <w:rsid w:val="00102695"/>
    <w:rsid w:val="0010419C"/>
    <w:rsid w:val="00105164"/>
    <w:rsid w:val="001052C2"/>
    <w:rsid w:val="00105A47"/>
    <w:rsid w:val="00106395"/>
    <w:rsid w:val="001069FE"/>
    <w:rsid w:val="00110484"/>
    <w:rsid w:val="0011383D"/>
    <w:rsid w:val="00115086"/>
    <w:rsid w:val="001159C3"/>
    <w:rsid w:val="00122076"/>
    <w:rsid w:val="00123A20"/>
    <w:rsid w:val="0012402F"/>
    <w:rsid w:val="00124CB1"/>
    <w:rsid w:val="00125E68"/>
    <w:rsid w:val="00126437"/>
    <w:rsid w:val="001302E6"/>
    <w:rsid w:val="0013391A"/>
    <w:rsid w:val="00136FCD"/>
    <w:rsid w:val="001371BE"/>
    <w:rsid w:val="001377F6"/>
    <w:rsid w:val="0014045E"/>
    <w:rsid w:val="001422BD"/>
    <w:rsid w:val="00143092"/>
    <w:rsid w:val="001432FC"/>
    <w:rsid w:val="00144BF9"/>
    <w:rsid w:val="001454BA"/>
    <w:rsid w:val="001457EB"/>
    <w:rsid w:val="001474A7"/>
    <w:rsid w:val="00152C29"/>
    <w:rsid w:val="00152F2D"/>
    <w:rsid w:val="001554E0"/>
    <w:rsid w:val="00161357"/>
    <w:rsid w:val="00161753"/>
    <w:rsid w:val="00161B9F"/>
    <w:rsid w:val="00164447"/>
    <w:rsid w:val="00166A64"/>
    <w:rsid w:val="0016757D"/>
    <w:rsid w:val="00167C05"/>
    <w:rsid w:val="00171385"/>
    <w:rsid w:val="001717F8"/>
    <w:rsid w:val="00171BA0"/>
    <w:rsid w:val="00173294"/>
    <w:rsid w:val="00173DA1"/>
    <w:rsid w:val="00174668"/>
    <w:rsid w:val="00174A92"/>
    <w:rsid w:val="00175541"/>
    <w:rsid w:val="00175C02"/>
    <w:rsid w:val="001761AF"/>
    <w:rsid w:val="00177470"/>
    <w:rsid w:val="00177AD1"/>
    <w:rsid w:val="00180447"/>
    <w:rsid w:val="00180D72"/>
    <w:rsid w:val="0018230E"/>
    <w:rsid w:val="001831B1"/>
    <w:rsid w:val="00183EDD"/>
    <w:rsid w:val="00186104"/>
    <w:rsid w:val="00187D62"/>
    <w:rsid w:val="00191531"/>
    <w:rsid w:val="001932E6"/>
    <w:rsid w:val="00194504"/>
    <w:rsid w:val="00195233"/>
    <w:rsid w:val="001956EC"/>
    <w:rsid w:val="00195FA7"/>
    <w:rsid w:val="001A0206"/>
    <w:rsid w:val="001A1FBA"/>
    <w:rsid w:val="001A4589"/>
    <w:rsid w:val="001A4BB6"/>
    <w:rsid w:val="001A56A7"/>
    <w:rsid w:val="001A76DA"/>
    <w:rsid w:val="001A7767"/>
    <w:rsid w:val="001A7CEA"/>
    <w:rsid w:val="001B3510"/>
    <w:rsid w:val="001B5E10"/>
    <w:rsid w:val="001C0F72"/>
    <w:rsid w:val="001C16A4"/>
    <w:rsid w:val="001C25A4"/>
    <w:rsid w:val="001C48DD"/>
    <w:rsid w:val="001C5A49"/>
    <w:rsid w:val="001D41DB"/>
    <w:rsid w:val="001D6AE3"/>
    <w:rsid w:val="001D75FE"/>
    <w:rsid w:val="001E34E7"/>
    <w:rsid w:val="001E4D3A"/>
    <w:rsid w:val="001E72FB"/>
    <w:rsid w:val="001E7373"/>
    <w:rsid w:val="001E7A3C"/>
    <w:rsid w:val="001E7FF2"/>
    <w:rsid w:val="001F256F"/>
    <w:rsid w:val="001F2AC6"/>
    <w:rsid w:val="001F2B0B"/>
    <w:rsid w:val="001F5D30"/>
    <w:rsid w:val="001F623C"/>
    <w:rsid w:val="001F7FBB"/>
    <w:rsid w:val="00200323"/>
    <w:rsid w:val="00213430"/>
    <w:rsid w:val="00213542"/>
    <w:rsid w:val="002203DB"/>
    <w:rsid w:val="002215EA"/>
    <w:rsid w:val="002223AC"/>
    <w:rsid w:val="00222401"/>
    <w:rsid w:val="0022290F"/>
    <w:rsid w:val="0022449B"/>
    <w:rsid w:val="00224721"/>
    <w:rsid w:val="00227623"/>
    <w:rsid w:val="002276BA"/>
    <w:rsid w:val="00227951"/>
    <w:rsid w:val="00231DC0"/>
    <w:rsid w:val="002330A5"/>
    <w:rsid w:val="00233161"/>
    <w:rsid w:val="002340F0"/>
    <w:rsid w:val="00236084"/>
    <w:rsid w:val="00237AAA"/>
    <w:rsid w:val="0024038B"/>
    <w:rsid w:val="00240F14"/>
    <w:rsid w:val="00245784"/>
    <w:rsid w:val="00245F95"/>
    <w:rsid w:val="00247A32"/>
    <w:rsid w:val="0025209C"/>
    <w:rsid w:val="00252B91"/>
    <w:rsid w:val="00254066"/>
    <w:rsid w:val="0025418F"/>
    <w:rsid w:val="002552DD"/>
    <w:rsid w:val="00261766"/>
    <w:rsid w:val="002619A5"/>
    <w:rsid w:val="00263271"/>
    <w:rsid w:val="002643C4"/>
    <w:rsid w:val="002651E8"/>
    <w:rsid w:val="00275D64"/>
    <w:rsid w:val="00276B0C"/>
    <w:rsid w:val="00276F85"/>
    <w:rsid w:val="002773B7"/>
    <w:rsid w:val="0028252A"/>
    <w:rsid w:val="0028277B"/>
    <w:rsid w:val="002853E8"/>
    <w:rsid w:val="00291755"/>
    <w:rsid w:val="00291FCB"/>
    <w:rsid w:val="002920F9"/>
    <w:rsid w:val="002925B1"/>
    <w:rsid w:val="0029280E"/>
    <w:rsid w:val="00293402"/>
    <w:rsid w:val="002938BC"/>
    <w:rsid w:val="002959E1"/>
    <w:rsid w:val="002A01E6"/>
    <w:rsid w:val="002A0825"/>
    <w:rsid w:val="002A3B38"/>
    <w:rsid w:val="002A46A5"/>
    <w:rsid w:val="002A4739"/>
    <w:rsid w:val="002A5F6F"/>
    <w:rsid w:val="002A6EBB"/>
    <w:rsid w:val="002A7395"/>
    <w:rsid w:val="002B1B9E"/>
    <w:rsid w:val="002B1C8C"/>
    <w:rsid w:val="002B1CBD"/>
    <w:rsid w:val="002B265C"/>
    <w:rsid w:val="002B5C6B"/>
    <w:rsid w:val="002C036D"/>
    <w:rsid w:val="002C0ABD"/>
    <w:rsid w:val="002C1D5F"/>
    <w:rsid w:val="002C28CE"/>
    <w:rsid w:val="002C4630"/>
    <w:rsid w:val="002D0256"/>
    <w:rsid w:val="002D113E"/>
    <w:rsid w:val="002D1C0A"/>
    <w:rsid w:val="002D3641"/>
    <w:rsid w:val="002D6608"/>
    <w:rsid w:val="002D72F3"/>
    <w:rsid w:val="002D766F"/>
    <w:rsid w:val="002D7A2A"/>
    <w:rsid w:val="002E005E"/>
    <w:rsid w:val="002E2759"/>
    <w:rsid w:val="002E2EC1"/>
    <w:rsid w:val="002E4E59"/>
    <w:rsid w:val="002E546F"/>
    <w:rsid w:val="002E6CAE"/>
    <w:rsid w:val="002E6E66"/>
    <w:rsid w:val="002F1523"/>
    <w:rsid w:val="002F338B"/>
    <w:rsid w:val="002F38E9"/>
    <w:rsid w:val="002F61CD"/>
    <w:rsid w:val="003005A1"/>
    <w:rsid w:val="00300686"/>
    <w:rsid w:val="003009C5"/>
    <w:rsid w:val="00300C33"/>
    <w:rsid w:val="003032F1"/>
    <w:rsid w:val="00305642"/>
    <w:rsid w:val="00307D5C"/>
    <w:rsid w:val="00307F0E"/>
    <w:rsid w:val="003100CF"/>
    <w:rsid w:val="003102D9"/>
    <w:rsid w:val="0031357F"/>
    <w:rsid w:val="003155B5"/>
    <w:rsid w:val="00315D1E"/>
    <w:rsid w:val="00320497"/>
    <w:rsid w:val="003205FF"/>
    <w:rsid w:val="00320A60"/>
    <w:rsid w:val="00320BE1"/>
    <w:rsid w:val="00321956"/>
    <w:rsid w:val="00322085"/>
    <w:rsid w:val="003225A7"/>
    <w:rsid w:val="0032271F"/>
    <w:rsid w:val="00322ED8"/>
    <w:rsid w:val="003232F7"/>
    <w:rsid w:val="00323B43"/>
    <w:rsid w:val="00326499"/>
    <w:rsid w:val="00326D74"/>
    <w:rsid w:val="00326F4B"/>
    <w:rsid w:val="00330411"/>
    <w:rsid w:val="00331A97"/>
    <w:rsid w:val="00331E6D"/>
    <w:rsid w:val="003327C2"/>
    <w:rsid w:val="003337AA"/>
    <w:rsid w:val="00334D14"/>
    <w:rsid w:val="00334DF7"/>
    <w:rsid w:val="0033502A"/>
    <w:rsid w:val="00335313"/>
    <w:rsid w:val="00335E68"/>
    <w:rsid w:val="003401B5"/>
    <w:rsid w:val="00342074"/>
    <w:rsid w:val="003443FC"/>
    <w:rsid w:val="00345A80"/>
    <w:rsid w:val="00346FA2"/>
    <w:rsid w:val="003509A4"/>
    <w:rsid w:val="00351739"/>
    <w:rsid w:val="0035577D"/>
    <w:rsid w:val="003567D9"/>
    <w:rsid w:val="003567F0"/>
    <w:rsid w:val="003575C5"/>
    <w:rsid w:val="003578AB"/>
    <w:rsid w:val="00363E60"/>
    <w:rsid w:val="003640F1"/>
    <w:rsid w:val="00364B24"/>
    <w:rsid w:val="003652C6"/>
    <w:rsid w:val="00366663"/>
    <w:rsid w:val="00370B58"/>
    <w:rsid w:val="0037325B"/>
    <w:rsid w:val="003741EB"/>
    <w:rsid w:val="00376462"/>
    <w:rsid w:val="00376595"/>
    <w:rsid w:val="00383B58"/>
    <w:rsid w:val="0038692E"/>
    <w:rsid w:val="0039117E"/>
    <w:rsid w:val="00391641"/>
    <w:rsid w:val="00392BE7"/>
    <w:rsid w:val="003971E0"/>
    <w:rsid w:val="003974F8"/>
    <w:rsid w:val="003A072B"/>
    <w:rsid w:val="003A268E"/>
    <w:rsid w:val="003A4F5F"/>
    <w:rsid w:val="003B1583"/>
    <w:rsid w:val="003B1611"/>
    <w:rsid w:val="003B3B54"/>
    <w:rsid w:val="003B52EB"/>
    <w:rsid w:val="003B6050"/>
    <w:rsid w:val="003B66DC"/>
    <w:rsid w:val="003C0077"/>
    <w:rsid w:val="003C0F21"/>
    <w:rsid w:val="003C2D52"/>
    <w:rsid w:val="003C5111"/>
    <w:rsid w:val="003C5575"/>
    <w:rsid w:val="003C6A5A"/>
    <w:rsid w:val="003D202A"/>
    <w:rsid w:val="003D40F1"/>
    <w:rsid w:val="003D5CCE"/>
    <w:rsid w:val="003D7E2C"/>
    <w:rsid w:val="003E180D"/>
    <w:rsid w:val="003E18D0"/>
    <w:rsid w:val="003E25F4"/>
    <w:rsid w:val="003E2D76"/>
    <w:rsid w:val="003E37E6"/>
    <w:rsid w:val="003E5A16"/>
    <w:rsid w:val="003E6813"/>
    <w:rsid w:val="003E7BAF"/>
    <w:rsid w:val="003F0B47"/>
    <w:rsid w:val="003F1C53"/>
    <w:rsid w:val="003F3BE1"/>
    <w:rsid w:val="003F5499"/>
    <w:rsid w:val="00400D98"/>
    <w:rsid w:val="004015E0"/>
    <w:rsid w:val="00404092"/>
    <w:rsid w:val="0040437B"/>
    <w:rsid w:val="00406D20"/>
    <w:rsid w:val="004072EC"/>
    <w:rsid w:val="004077DB"/>
    <w:rsid w:val="00412429"/>
    <w:rsid w:val="00412452"/>
    <w:rsid w:val="00412DC0"/>
    <w:rsid w:val="00415A4A"/>
    <w:rsid w:val="00416227"/>
    <w:rsid w:val="004176BB"/>
    <w:rsid w:val="00421015"/>
    <w:rsid w:val="004216BC"/>
    <w:rsid w:val="00422778"/>
    <w:rsid w:val="00424345"/>
    <w:rsid w:val="004257BC"/>
    <w:rsid w:val="0043040D"/>
    <w:rsid w:val="00431304"/>
    <w:rsid w:val="004318A4"/>
    <w:rsid w:val="00432037"/>
    <w:rsid w:val="0043353C"/>
    <w:rsid w:val="00434AA2"/>
    <w:rsid w:val="00437751"/>
    <w:rsid w:val="00437972"/>
    <w:rsid w:val="00440381"/>
    <w:rsid w:val="00441A3A"/>
    <w:rsid w:val="004422D6"/>
    <w:rsid w:val="00445F81"/>
    <w:rsid w:val="00446BE8"/>
    <w:rsid w:val="00446DBF"/>
    <w:rsid w:val="0045008F"/>
    <w:rsid w:val="00450A79"/>
    <w:rsid w:val="0045239B"/>
    <w:rsid w:val="00452DCC"/>
    <w:rsid w:val="00452E97"/>
    <w:rsid w:val="00454612"/>
    <w:rsid w:val="00454ACE"/>
    <w:rsid w:val="0045610E"/>
    <w:rsid w:val="004571A4"/>
    <w:rsid w:val="00460366"/>
    <w:rsid w:val="004618E5"/>
    <w:rsid w:val="00462BE9"/>
    <w:rsid w:val="004631F0"/>
    <w:rsid w:val="0046474B"/>
    <w:rsid w:val="00466761"/>
    <w:rsid w:val="004679D4"/>
    <w:rsid w:val="00470557"/>
    <w:rsid w:val="00475506"/>
    <w:rsid w:val="00476AD1"/>
    <w:rsid w:val="00476DF6"/>
    <w:rsid w:val="00477090"/>
    <w:rsid w:val="00483E4D"/>
    <w:rsid w:val="0048404B"/>
    <w:rsid w:val="00486F2B"/>
    <w:rsid w:val="0048706A"/>
    <w:rsid w:val="004874AA"/>
    <w:rsid w:val="0049012E"/>
    <w:rsid w:val="00495A45"/>
    <w:rsid w:val="00495F81"/>
    <w:rsid w:val="00496041"/>
    <w:rsid w:val="004A2825"/>
    <w:rsid w:val="004A2BAC"/>
    <w:rsid w:val="004A3B4C"/>
    <w:rsid w:val="004A475C"/>
    <w:rsid w:val="004A4A6E"/>
    <w:rsid w:val="004B1E7E"/>
    <w:rsid w:val="004B2E74"/>
    <w:rsid w:val="004B3A62"/>
    <w:rsid w:val="004B51A7"/>
    <w:rsid w:val="004B6C3A"/>
    <w:rsid w:val="004B6F43"/>
    <w:rsid w:val="004B71EF"/>
    <w:rsid w:val="004B7BA0"/>
    <w:rsid w:val="004C1046"/>
    <w:rsid w:val="004C2924"/>
    <w:rsid w:val="004C5200"/>
    <w:rsid w:val="004C6F2A"/>
    <w:rsid w:val="004D06F9"/>
    <w:rsid w:val="004D11E9"/>
    <w:rsid w:val="004D129A"/>
    <w:rsid w:val="004D2650"/>
    <w:rsid w:val="004D4C94"/>
    <w:rsid w:val="004D6C30"/>
    <w:rsid w:val="004D722D"/>
    <w:rsid w:val="004E00F9"/>
    <w:rsid w:val="004E4FFC"/>
    <w:rsid w:val="004E6143"/>
    <w:rsid w:val="004E7301"/>
    <w:rsid w:val="004E7E6D"/>
    <w:rsid w:val="004F0580"/>
    <w:rsid w:val="004F1D68"/>
    <w:rsid w:val="004F3A3F"/>
    <w:rsid w:val="004F6095"/>
    <w:rsid w:val="00501F27"/>
    <w:rsid w:val="00502A97"/>
    <w:rsid w:val="005037BA"/>
    <w:rsid w:val="00503CD1"/>
    <w:rsid w:val="00504B50"/>
    <w:rsid w:val="0050515B"/>
    <w:rsid w:val="00506C80"/>
    <w:rsid w:val="00510985"/>
    <w:rsid w:val="0051206E"/>
    <w:rsid w:val="005120D7"/>
    <w:rsid w:val="00513F94"/>
    <w:rsid w:val="00514DD7"/>
    <w:rsid w:val="0051627C"/>
    <w:rsid w:val="00516950"/>
    <w:rsid w:val="00517B2E"/>
    <w:rsid w:val="00520747"/>
    <w:rsid w:val="00523064"/>
    <w:rsid w:val="00531B88"/>
    <w:rsid w:val="00537490"/>
    <w:rsid w:val="00537E6B"/>
    <w:rsid w:val="00545190"/>
    <w:rsid w:val="00553CD7"/>
    <w:rsid w:val="005552E3"/>
    <w:rsid w:val="005556F7"/>
    <w:rsid w:val="00560759"/>
    <w:rsid w:val="00561964"/>
    <w:rsid w:val="0056278D"/>
    <w:rsid w:val="00562AB8"/>
    <w:rsid w:val="00567968"/>
    <w:rsid w:val="00570E73"/>
    <w:rsid w:val="0057143C"/>
    <w:rsid w:val="00572486"/>
    <w:rsid w:val="00575564"/>
    <w:rsid w:val="00575D70"/>
    <w:rsid w:val="00576E3D"/>
    <w:rsid w:val="00576F0C"/>
    <w:rsid w:val="00577581"/>
    <w:rsid w:val="00580032"/>
    <w:rsid w:val="0058037D"/>
    <w:rsid w:val="0058063A"/>
    <w:rsid w:val="00581909"/>
    <w:rsid w:val="00581CF8"/>
    <w:rsid w:val="00586B32"/>
    <w:rsid w:val="00591FC2"/>
    <w:rsid w:val="005924DF"/>
    <w:rsid w:val="00592C34"/>
    <w:rsid w:val="00593255"/>
    <w:rsid w:val="00594655"/>
    <w:rsid w:val="005948DF"/>
    <w:rsid w:val="005960C0"/>
    <w:rsid w:val="00597793"/>
    <w:rsid w:val="00597B58"/>
    <w:rsid w:val="005A2F2C"/>
    <w:rsid w:val="005A38D9"/>
    <w:rsid w:val="005A6A27"/>
    <w:rsid w:val="005A7186"/>
    <w:rsid w:val="005B01DE"/>
    <w:rsid w:val="005B0DE2"/>
    <w:rsid w:val="005B2398"/>
    <w:rsid w:val="005B3A65"/>
    <w:rsid w:val="005B42DB"/>
    <w:rsid w:val="005B5CFC"/>
    <w:rsid w:val="005B699F"/>
    <w:rsid w:val="005C0E8F"/>
    <w:rsid w:val="005C1A53"/>
    <w:rsid w:val="005C31C3"/>
    <w:rsid w:val="005C52EC"/>
    <w:rsid w:val="005C5409"/>
    <w:rsid w:val="005C5C29"/>
    <w:rsid w:val="005C6B71"/>
    <w:rsid w:val="005D1435"/>
    <w:rsid w:val="005D2A9F"/>
    <w:rsid w:val="005D2AB7"/>
    <w:rsid w:val="005D3299"/>
    <w:rsid w:val="005D32AB"/>
    <w:rsid w:val="005D38BD"/>
    <w:rsid w:val="005D443B"/>
    <w:rsid w:val="005D4511"/>
    <w:rsid w:val="005D458C"/>
    <w:rsid w:val="005E14DB"/>
    <w:rsid w:val="005E1CF0"/>
    <w:rsid w:val="005E36DB"/>
    <w:rsid w:val="005E6392"/>
    <w:rsid w:val="005E6CB1"/>
    <w:rsid w:val="005E72A9"/>
    <w:rsid w:val="005F08E8"/>
    <w:rsid w:val="005F10CF"/>
    <w:rsid w:val="005F19B3"/>
    <w:rsid w:val="005F2722"/>
    <w:rsid w:val="005F75D4"/>
    <w:rsid w:val="006010C3"/>
    <w:rsid w:val="00604194"/>
    <w:rsid w:val="006057E2"/>
    <w:rsid w:val="00607328"/>
    <w:rsid w:val="0060756F"/>
    <w:rsid w:val="0061213A"/>
    <w:rsid w:val="00614D55"/>
    <w:rsid w:val="00614E0B"/>
    <w:rsid w:val="00617F10"/>
    <w:rsid w:val="0062007B"/>
    <w:rsid w:val="0062075F"/>
    <w:rsid w:val="0062086E"/>
    <w:rsid w:val="0062144C"/>
    <w:rsid w:val="00622BB6"/>
    <w:rsid w:val="00624A75"/>
    <w:rsid w:val="0062571E"/>
    <w:rsid w:val="00631042"/>
    <w:rsid w:val="00632A4A"/>
    <w:rsid w:val="00634F50"/>
    <w:rsid w:val="00642316"/>
    <w:rsid w:val="0064262A"/>
    <w:rsid w:val="00646753"/>
    <w:rsid w:val="00646D93"/>
    <w:rsid w:val="006504A4"/>
    <w:rsid w:val="00650E84"/>
    <w:rsid w:val="00651421"/>
    <w:rsid w:val="00651ED7"/>
    <w:rsid w:val="006522AD"/>
    <w:rsid w:val="0065293A"/>
    <w:rsid w:val="00654418"/>
    <w:rsid w:val="006549F4"/>
    <w:rsid w:val="006557EB"/>
    <w:rsid w:val="00656802"/>
    <w:rsid w:val="00656B0D"/>
    <w:rsid w:val="00660842"/>
    <w:rsid w:val="00662590"/>
    <w:rsid w:val="00662ABD"/>
    <w:rsid w:val="00665F07"/>
    <w:rsid w:val="00666C23"/>
    <w:rsid w:val="006670F9"/>
    <w:rsid w:val="006725DD"/>
    <w:rsid w:val="0067390F"/>
    <w:rsid w:val="00674808"/>
    <w:rsid w:val="00677647"/>
    <w:rsid w:val="00680390"/>
    <w:rsid w:val="00680AA9"/>
    <w:rsid w:val="00680EE8"/>
    <w:rsid w:val="00681856"/>
    <w:rsid w:val="00682E59"/>
    <w:rsid w:val="00683281"/>
    <w:rsid w:val="006868AF"/>
    <w:rsid w:val="00686A7E"/>
    <w:rsid w:val="00691823"/>
    <w:rsid w:val="00693450"/>
    <w:rsid w:val="00694F9F"/>
    <w:rsid w:val="00695B2B"/>
    <w:rsid w:val="00696484"/>
    <w:rsid w:val="006972B3"/>
    <w:rsid w:val="006A02A4"/>
    <w:rsid w:val="006A05D1"/>
    <w:rsid w:val="006A2F1F"/>
    <w:rsid w:val="006A3478"/>
    <w:rsid w:val="006A4C21"/>
    <w:rsid w:val="006A7EA9"/>
    <w:rsid w:val="006B032C"/>
    <w:rsid w:val="006B0A75"/>
    <w:rsid w:val="006B2AEE"/>
    <w:rsid w:val="006B3A57"/>
    <w:rsid w:val="006B60D7"/>
    <w:rsid w:val="006C0B6F"/>
    <w:rsid w:val="006C2ACC"/>
    <w:rsid w:val="006C310B"/>
    <w:rsid w:val="006C3B3F"/>
    <w:rsid w:val="006C4759"/>
    <w:rsid w:val="006C5757"/>
    <w:rsid w:val="006C6176"/>
    <w:rsid w:val="006C6DC4"/>
    <w:rsid w:val="006C7114"/>
    <w:rsid w:val="006C7CEB"/>
    <w:rsid w:val="006D15AB"/>
    <w:rsid w:val="006D1CA6"/>
    <w:rsid w:val="006D48E4"/>
    <w:rsid w:val="006D6310"/>
    <w:rsid w:val="006E0C2C"/>
    <w:rsid w:val="006E0DAA"/>
    <w:rsid w:val="006E13EB"/>
    <w:rsid w:val="006E578A"/>
    <w:rsid w:val="006E66FB"/>
    <w:rsid w:val="006F58EC"/>
    <w:rsid w:val="006F7584"/>
    <w:rsid w:val="00700EC7"/>
    <w:rsid w:val="00700EE7"/>
    <w:rsid w:val="007043AB"/>
    <w:rsid w:val="00706BE4"/>
    <w:rsid w:val="00707269"/>
    <w:rsid w:val="007114C2"/>
    <w:rsid w:val="0071283C"/>
    <w:rsid w:val="00713B6A"/>
    <w:rsid w:val="00716DA6"/>
    <w:rsid w:val="00720405"/>
    <w:rsid w:val="00720B91"/>
    <w:rsid w:val="007218A1"/>
    <w:rsid w:val="0072318F"/>
    <w:rsid w:val="0072394D"/>
    <w:rsid w:val="00726A79"/>
    <w:rsid w:val="00726E72"/>
    <w:rsid w:val="00730B5C"/>
    <w:rsid w:val="007330E6"/>
    <w:rsid w:val="00733D12"/>
    <w:rsid w:val="00733DD9"/>
    <w:rsid w:val="00734DC4"/>
    <w:rsid w:val="007355AC"/>
    <w:rsid w:val="00745D7F"/>
    <w:rsid w:val="0074606F"/>
    <w:rsid w:val="0074632A"/>
    <w:rsid w:val="00746CC7"/>
    <w:rsid w:val="0074736E"/>
    <w:rsid w:val="007477E2"/>
    <w:rsid w:val="00751E79"/>
    <w:rsid w:val="00752398"/>
    <w:rsid w:val="0075251F"/>
    <w:rsid w:val="00752ECE"/>
    <w:rsid w:val="007546BF"/>
    <w:rsid w:val="00760530"/>
    <w:rsid w:val="00764B95"/>
    <w:rsid w:val="00766F59"/>
    <w:rsid w:val="0077040A"/>
    <w:rsid w:val="0077124B"/>
    <w:rsid w:val="00771F12"/>
    <w:rsid w:val="00772F66"/>
    <w:rsid w:val="0077383A"/>
    <w:rsid w:val="00773A43"/>
    <w:rsid w:val="00773EB0"/>
    <w:rsid w:val="00774790"/>
    <w:rsid w:val="007761E3"/>
    <w:rsid w:val="0077624C"/>
    <w:rsid w:val="00780AF1"/>
    <w:rsid w:val="00780BEB"/>
    <w:rsid w:val="0078155B"/>
    <w:rsid w:val="00781921"/>
    <w:rsid w:val="00782AC2"/>
    <w:rsid w:val="007834BB"/>
    <w:rsid w:val="0078386C"/>
    <w:rsid w:val="00784E16"/>
    <w:rsid w:val="00785504"/>
    <w:rsid w:val="0078696E"/>
    <w:rsid w:val="0078710B"/>
    <w:rsid w:val="00790874"/>
    <w:rsid w:val="00791318"/>
    <w:rsid w:val="00791B26"/>
    <w:rsid w:val="00792DAF"/>
    <w:rsid w:val="007930B8"/>
    <w:rsid w:val="007931C1"/>
    <w:rsid w:val="00793443"/>
    <w:rsid w:val="0079459A"/>
    <w:rsid w:val="007968F1"/>
    <w:rsid w:val="00796D63"/>
    <w:rsid w:val="007A1170"/>
    <w:rsid w:val="007A2324"/>
    <w:rsid w:val="007A5830"/>
    <w:rsid w:val="007A606B"/>
    <w:rsid w:val="007B124F"/>
    <w:rsid w:val="007B2351"/>
    <w:rsid w:val="007B3183"/>
    <w:rsid w:val="007B6BD6"/>
    <w:rsid w:val="007B7A2E"/>
    <w:rsid w:val="007C2D00"/>
    <w:rsid w:val="007C38E4"/>
    <w:rsid w:val="007C3918"/>
    <w:rsid w:val="007C53C9"/>
    <w:rsid w:val="007C5523"/>
    <w:rsid w:val="007C6892"/>
    <w:rsid w:val="007C7346"/>
    <w:rsid w:val="007C7417"/>
    <w:rsid w:val="007C7F99"/>
    <w:rsid w:val="007E03CA"/>
    <w:rsid w:val="007E0E4C"/>
    <w:rsid w:val="007E4707"/>
    <w:rsid w:val="007E5F8A"/>
    <w:rsid w:val="007E7464"/>
    <w:rsid w:val="007E7D73"/>
    <w:rsid w:val="007F2275"/>
    <w:rsid w:val="007F3629"/>
    <w:rsid w:val="007F3642"/>
    <w:rsid w:val="007F5BB4"/>
    <w:rsid w:val="007F60DC"/>
    <w:rsid w:val="007F692E"/>
    <w:rsid w:val="007F76EA"/>
    <w:rsid w:val="008009AB"/>
    <w:rsid w:val="008044BA"/>
    <w:rsid w:val="00805889"/>
    <w:rsid w:val="0081072A"/>
    <w:rsid w:val="00811DCE"/>
    <w:rsid w:val="00813FC4"/>
    <w:rsid w:val="0081491D"/>
    <w:rsid w:val="0081655C"/>
    <w:rsid w:val="00817CAD"/>
    <w:rsid w:val="008243A4"/>
    <w:rsid w:val="008244A5"/>
    <w:rsid w:val="00824FE4"/>
    <w:rsid w:val="008251CA"/>
    <w:rsid w:val="00825A24"/>
    <w:rsid w:val="00825ACF"/>
    <w:rsid w:val="00826FAC"/>
    <w:rsid w:val="0082701E"/>
    <w:rsid w:val="00827650"/>
    <w:rsid w:val="00832AA0"/>
    <w:rsid w:val="008338AB"/>
    <w:rsid w:val="00834739"/>
    <w:rsid w:val="00836871"/>
    <w:rsid w:val="008402EF"/>
    <w:rsid w:val="00840376"/>
    <w:rsid w:val="00841861"/>
    <w:rsid w:val="0084234D"/>
    <w:rsid w:val="0084530B"/>
    <w:rsid w:val="008453FE"/>
    <w:rsid w:val="0084553D"/>
    <w:rsid w:val="0085223C"/>
    <w:rsid w:val="0085227C"/>
    <w:rsid w:val="00852AAA"/>
    <w:rsid w:val="00857572"/>
    <w:rsid w:val="008609C0"/>
    <w:rsid w:val="00860E23"/>
    <w:rsid w:val="008611DD"/>
    <w:rsid w:val="00862685"/>
    <w:rsid w:val="00862C35"/>
    <w:rsid w:val="00871C08"/>
    <w:rsid w:val="0087449E"/>
    <w:rsid w:val="00875585"/>
    <w:rsid w:val="008825EB"/>
    <w:rsid w:val="008844A1"/>
    <w:rsid w:val="008847C1"/>
    <w:rsid w:val="008863A8"/>
    <w:rsid w:val="00886567"/>
    <w:rsid w:val="00890C52"/>
    <w:rsid w:val="008927BF"/>
    <w:rsid w:val="00892ED3"/>
    <w:rsid w:val="008A18CE"/>
    <w:rsid w:val="008A1AED"/>
    <w:rsid w:val="008A2087"/>
    <w:rsid w:val="008A3588"/>
    <w:rsid w:val="008A503E"/>
    <w:rsid w:val="008A510A"/>
    <w:rsid w:val="008A77E2"/>
    <w:rsid w:val="008A7955"/>
    <w:rsid w:val="008B02CE"/>
    <w:rsid w:val="008B0D71"/>
    <w:rsid w:val="008B1816"/>
    <w:rsid w:val="008B2959"/>
    <w:rsid w:val="008B2B82"/>
    <w:rsid w:val="008B3223"/>
    <w:rsid w:val="008B3660"/>
    <w:rsid w:val="008B3C40"/>
    <w:rsid w:val="008B3F64"/>
    <w:rsid w:val="008B5B91"/>
    <w:rsid w:val="008B7DEC"/>
    <w:rsid w:val="008C0686"/>
    <w:rsid w:val="008C35CD"/>
    <w:rsid w:val="008C54ED"/>
    <w:rsid w:val="008C5784"/>
    <w:rsid w:val="008C5EB9"/>
    <w:rsid w:val="008C666E"/>
    <w:rsid w:val="008C7C5B"/>
    <w:rsid w:val="008D16CB"/>
    <w:rsid w:val="008D2A6B"/>
    <w:rsid w:val="008D3043"/>
    <w:rsid w:val="008D31B6"/>
    <w:rsid w:val="008D333A"/>
    <w:rsid w:val="008D358A"/>
    <w:rsid w:val="008D4AF2"/>
    <w:rsid w:val="008D5680"/>
    <w:rsid w:val="008D743E"/>
    <w:rsid w:val="008E02B6"/>
    <w:rsid w:val="008E1E11"/>
    <w:rsid w:val="008E210B"/>
    <w:rsid w:val="008E3DCC"/>
    <w:rsid w:val="008E401D"/>
    <w:rsid w:val="008F2D88"/>
    <w:rsid w:val="008F3342"/>
    <w:rsid w:val="008F3CF9"/>
    <w:rsid w:val="008F6757"/>
    <w:rsid w:val="008F69A6"/>
    <w:rsid w:val="008F6AD0"/>
    <w:rsid w:val="008F72DA"/>
    <w:rsid w:val="008F7367"/>
    <w:rsid w:val="008F76C5"/>
    <w:rsid w:val="00900B11"/>
    <w:rsid w:val="00900E2A"/>
    <w:rsid w:val="009030E9"/>
    <w:rsid w:val="00905B80"/>
    <w:rsid w:val="009102F8"/>
    <w:rsid w:val="009126FF"/>
    <w:rsid w:val="00912D6B"/>
    <w:rsid w:val="009134C9"/>
    <w:rsid w:val="00914F2B"/>
    <w:rsid w:val="00914FB8"/>
    <w:rsid w:val="00915E53"/>
    <w:rsid w:val="00921CC3"/>
    <w:rsid w:val="00922A56"/>
    <w:rsid w:val="0092360A"/>
    <w:rsid w:val="009243E8"/>
    <w:rsid w:val="00924974"/>
    <w:rsid w:val="00925415"/>
    <w:rsid w:val="009257AF"/>
    <w:rsid w:val="00927F86"/>
    <w:rsid w:val="00932E0F"/>
    <w:rsid w:val="00934FC5"/>
    <w:rsid w:val="00936CE9"/>
    <w:rsid w:val="00940140"/>
    <w:rsid w:val="009419B4"/>
    <w:rsid w:val="00941DF6"/>
    <w:rsid w:val="0094280A"/>
    <w:rsid w:val="0094483F"/>
    <w:rsid w:val="009449D7"/>
    <w:rsid w:val="00945418"/>
    <w:rsid w:val="009513A3"/>
    <w:rsid w:val="009517C7"/>
    <w:rsid w:val="0095423E"/>
    <w:rsid w:val="00960CFC"/>
    <w:rsid w:val="00961A1E"/>
    <w:rsid w:val="009670C0"/>
    <w:rsid w:val="00967B87"/>
    <w:rsid w:val="00967D2F"/>
    <w:rsid w:val="00970545"/>
    <w:rsid w:val="00970F08"/>
    <w:rsid w:val="00972895"/>
    <w:rsid w:val="00976214"/>
    <w:rsid w:val="009768E1"/>
    <w:rsid w:val="00981D07"/>
    <w:rsid w:val="00984754"/>
    <w:rsid w:val="009904DB"/>
    <w:rsid w:val="00991320"/>
    <w:rsid w:val="009923F6"/>
    <w:rsid w:val="00992FF8"/>
    <w:rsid w:val="00993837"/>
    <w:rsid w:val="00994242"/>
    <w:rsid w:val="00994E69"/>
    <w:rsid w:val="009957DA"/>
    <w:rsid w:val="00996D74"/>
    <w:rsid w:val="009A0966"/>
    <w:rsid w:val="009A0F33"/>
    <w:rsid w:val="009A22E0"/>
    <w:rsid w:val="009A3CE3"/>
    <w:rsid w:val="009A5160"/>
    <w:rsid w:val="009A6B2D"/>
    <w:rsid w:val="009B23B4"/>
    <w:rsid w:val="009B425C"/>
    <w:rsid w:val="009B4ED6"/>
    <w:rsid w:val="009B5B9F"/>
    <w:rsid w:val="009B5BDB"/>
    <w:rsid w:val="009C0EE5"/>
    <w:rsid w:val="009C21A5"/>
    <w:rsid w:val="009C2775"/>
    <w:rsid w:val="009C6597"/>
    <w:rsid w:val="009D249F"/>
    <w:rsid w:val="009D4FFD"/>
    <w:rsid w:val="009D5D13"/>
    <w:rsid w:val="009D60B6"/>
    <w:rsid w:val="009E5F61"/>
    <w:rsid w:val="009F19E7"/>
    <w:rsid w:val="009F23AB"/>
    <w:rsid w:val="009F4A13"/>
    <w:rsid w:val="009F6203"/>
    <w:rsid w:val="00A0155A"/>
    <w:rsid w:val="00A03413"/>
    <w:rsid w:val="00A03893"/>
    <w:rsid w:val="00A03AE2"/>
    <w:rsid w:val="00A03D7F"/>
    <w:rsid w:val="00A04524"/>
    <w:rsid w:val="00A05DBB"/>
    <w:rsid w:val="00A06BAC"/>
    <w:rsid w:val="00A07C9E"/>
    <w:rsid w:val="00A14C46"/>
    <w:rsid w:val="00A151F0"/>
    <w:rsid w:val="00A168FF"/>
    <w:rsid w:val="00A17709"/>
    <w:rsid w:val="00A23558"/>
    <w:rsid w:val="00A2358B"/>
    <w:rsid w:val="00A2585A"/>
    <w:rsid w:val="00A279A0"/>
    <w:rsid w:val="00A32A1B"/>
    <w:rsid w:val="00A3406B"/>
    <w:rsid w:val="00A344FE"/>
    <w:rsid w:val="00A3570A"/>
    <w:rsid w:val="00A36349"/>
    <w:rsid w:val="00A37A7D"/>
    <w:rsid w:val="00A37BE2"/>
    <w:rsid w:val="00A4395E"/>
    <w:rsid w:val="00A440E1"/>
    <w:rsid w:val="00A45305"/>
    <w:rsid w:val="00A46756"/>
    <w:rsid w:val="00A4794A"/>
    <w:rsid w:val="00A5095D"/>
    <w:rsid w:val="00A50C70"/>
    <w:rsid w:val="00A52CD3"/>
    <w:rsid w:val="00A564D4"/>
    <w:rsid w:val="00A5659A"/>
    <w:rsid w:val="00A57865"/>
    <w:rsid w:val="00A626FA"/>
    <w:rsid w:val="00A629BC"/>
    <w:rsid w:val="00A646E1"/>
    <w:rsid w:val="00A65356"/>
    <w:rsid w:val="00A7076B"/>
    <w:rsid w:val="00A70E44"/>
    <w:rsid w:val="00A7135A"/>
    <w:rsid w:val="00A719C8"/>
    <w:rsid w:val="00A72829"/>
    <w:rsid w:val="00A730B7"/>
    <w:rsid w:val="00A7515B"/>
    <w:rsid w:val="00A75A23"/>
    <w:rsid w:val="00A76A99"/>
    <w:rsid w:val="00A76FAE"/>
    <w:rsid w:val="00A83D23"/>
    <w:rsid w:val="00A85A47"/>
    <w:rsid w:val="00A878A4"/>
    <w:rsid w:val="00A9000A"/>
    <w:rsid w:val="00A91318"/>
    <w:rsid w:val="00A92667"/>
    <w:rsid w:val="00A97F04"/>
    <w:rsid w:val="00AA0003"/>
    <w:rsid w:val="00AA0051"/>
    <w:rsid w:val="00AA19A8"/>
    <w:rsid w:val="00AA1EEE"/>
    <w:rsid w:val="00AA22A2"/>
    <w:rsid w:val="00AA25A3"/>
    <w:rsid w:val="00AA318F"/>
    <w:rsid w:val="00AA48D4"/>
    <w:rsid w:val="00AA660B"/>
    <w:rsid w:val="00AB0DCC"/>
    <w:rsid w:val="00AB29C5"/>
    <w:rsid w:val="00AB3587"/>
    <w:rsid w:val="00AB5143"/>
    <w:rsid w:val="00AB6638"/>
    <w:rsid w:val="00AB76A1"/>
    <w:rsid w:val="00AC0DA4"/>
    <w:rsid w:val="00AC58E9"/>
    <w:rsid w:val="00AC5EEB"/>
    <w:rsid w:val="00AD041E"/>
    <w:rsid w:val="00AD072F"/>
    <w:rsid w:val="00AD0E37"/>
    <w:rsid w:val="00AD28C7"/>
    <w:rsid w:val="00AE1BF8"/>
    <w:rsid w:val="00AE25EC"/>
    <w:rsid w:val="00AE3827"/>
    <w:rsid w:val="00AE3C0E"/>
    <w:rsid w:val="00AE53C0"/>
    <w:rsid w:val="00AE67BB"/>
    <w:rsid w:val="00AE7F6C"/>
    <w:rsid w:val="00AF1412"/>
    <w:rsid w:val="00AF174C"/>
    <w:rsid w:val="00AF381F"/>
    <w:rsid w:val="00AF5FCD"/>
    <w:rsid w:val="00AF72D7"/>
    <w:rsid w:val="00AF766F"/>
    <w:rsid w:val="00B001F5"/>
    <w:rsid w:val="00B01AC8"/>
    <w:rsid w:val="00B0379D"/>
    <w:rsid w:val="00B04878"/>
    <w:rsid w:val="00B078A2"/>
    <w:rsid w:val="00B12B0E"/>
    <w:rsid w:val="00B1318D"/>
    <w:rsid w:val="00B13F98"/>
    <w:rsid w:val="00B15852"/>
    <w:rsid w:val="00B24D0B"/>
    <w:rsid w:val="00B26876"/>
    <w:rsid w:val="00B26C53"/>
    <w:rsid w:val="00B3064C"/>
    <w:rsid w:val="00B331EC"/>
    <w:rsid w:val="00B34E8D"/>
    <w:rsid w:val="00B3663A"/>
    <w:rsid w:val="00B36AD9"/>
    <w:rsid w:val="00B41D17"/>
    <w:rsid w:val="00B42DE9"/>
    <w:rsid w:val="00B45FE5"/>
    <w:rsid w:val="00B46B1E"/>
    <w:rsid w:val="00B50EB3"/>
    <w:rsid w:val="00B51C24"/>
    <w:rsid w:val="00B534ED"/>
    <w:rsid w:val="00B54C5C"/>
    <w:rsid w:val="00B57A1E"/>
    <w:rsid w:val="00B61CF9"/>
    <w:rsid w:val="00B65553"/>
    <w:rsid w:val="00B6605C"/>
    <w:rsid w:val="00B66BBB"/>
    <w:rsid w:val="00B6712E"/>
    <w:rsid w:val="00B723E3"/>
    <w:rsid w:val="00B72CE7"/>
    <w:rsid w:val="00B7366E"/>
    <w:rsid w:val="00B75566"/>
    <w:rsid w:val="00B80EBC"/>
    <w:rsid w:val="00B812CE"/>
    <w:rsid w:val="00B82ECC"/>
    <w:rsid w:val="00B852AA"/>
    <w:rsid w:val="00B86259"/>
    <w:rsid w:val="00B865C0"/>
    <w:rsid w:val="00B87681"/>
    <w:rsid w:val="00B93DB7"/>
    <w:rsid w:val="00B94C69"/>
    <w:rsid w:val="00B96736"/>
    <w:rsid w:val="00BA42B6"/>
    <w:rsid w:val="00BB2EFF"/>
    <w:rsid w:val="00BB4997"/>
    <w:rsid w:val="00BC04AF"/>
    <w:rsid w:val="00BC2C2A"/>
    <w:rsid w:val="00BC3043"/>
    <w:rsid w:val="00BC536F"/>
    <w:rsid w:val="00BC6284"/>
    <w:rsid w:val="00BC6772"/>
    <w:rsid w:val="00BC6956"/>
    <w:rsid w:val="00BC7936"/>
    <w:rsid w:val="00BD0878"/>
    <w:rsid w:val="00BD11A4"/>
    <w:rsid w:val="00BD3EA0"/>
    <w:rsid w:val="00BD418A"/>
    <w:rsid w:val="00BD630A"/>
    <w:rsid w:val="00BE0581"/>
    <w:rsid w:val="00BE36C0"/>
    <w:rsid w:val="00BE636E"/>
    <w:rsid w:val="00BE7D49"/>
    <w:rsid w:val="00BF0192"/>
    <w:rsid w:val="00BF3599"/>
    <w:rsid w:val="00BF4CA2"/>
    <w:rsid w:val="00BF52A8"/>
    <w:rsid w:val="00BF7365"/>
    <w:rsid w:val="00BF7DE0"/>
    <w:rsid w:val="00C03249"/>
    <w:rsid w:val="00C036F4"/>
    <w:rsid w:val="00C07FDF"/>
    <w:rsid w:val="00C149B5"/>
    <w:rsid w:val="00C15407"/>
    <w:rsid w:val="00C17BFE"/>
    <w:rsid w:val="00C212D6"/>
    <w:rsid w:val="00C215E5"/>
    <w:rsid w:val="00C23906"/>
    <w:rsid w:val="00C245C1"/>
    <w:rsid w:val="00C25AFF"/>
    <w:rsid w:val="00C26348"/>
    <w:rsid w:val="00C26BEC"/>
    <w:rsid w:val="00C271E8"/>
    <w:rsid w:val="00C32FDE"/>
    <w:rsid w:val="00C356EB"/>
    <w:rsid w:val="00C35F58"/>
    <w:rsid w:val="00C368A1"/>
    <w:rsid w:val="00C36F2C"/>
    <w:rsid w:val="00C37516"/>
    <w:rsid w:val="00C4152C"/>
    <w:rsid w:val="00C437B8"/>
    <w:rsid w:val="00C4461D"/>
    <w:rsid w:val="00C44DE8"/>
    <w:rsid w:val="00C4665D"/>
    <w:rsid w:val="00C4675A"/>
    <w:rsid w:val="00C468B8"/>
    <w:rsid w:val="00C503DC"/>
    <w:rsid w:val="00C506D6"/>
    <w:rsid w:val="00C516B7"/>
    <w:rsid w:val="00C5265B"/>
    <w:rsid w:val="00C52DFB"/>
    <w:rsid w:val="00C609E5"/>
    <w:rsid w:val="00C62296"/>
    <w:rsid w:val="00C62A02"/>
    <w:rsid w:val="00C63B16"/>
    <w:rsid w:val="00C650A8"/>
    <w:rsid w:val="00C65CE0"/>
    <w:rsid w:val="00C6780F"/>
    <w:rsid w:val="00C708F3"/>
    <w:rsid w:val="00C721FA"/>
    <w:rsid w:val="00C72FD3"/>
    <w:rsid w:val="00C75421"/>
    <w:rsid w:val="00C754EA"/>
    <w:rsid w:val="00C822B8"/>
    <w:rsid w:val="00C8698D"/>
    <w:rsid w:val="00C903AC"/>
    <w:rsid w:val="00C9169F"/>
    <w:rsid w:val="00C931E1"/>
    <w:rsid w:val="00CA07F3"/>
    <w:rsid w:val="00CA14AF"/>
    <w:rsid w:val="00CA1DDB"/>
    <w:rsid w:val="00CA3B1C"/>
    <w:rsid w:val="00CA3E55"/>
    <w:rsid w:val="00CA4A70"/>
    <w:rsid w:val="00CA4B10"/>
    <w:rsid w:val="00CA678B"/>
    <w:rsid w:val="00CA687C"/>
    <w:rsid w:val="00CB0D29"/>
    <w:rsid w:val="00CB2B05"/>
    <w:rsid w:val="00CB67A2"/>
    <w:rsid w:val="00CB7325"/>
    <w:rsid w:val="00CB79DA"/>
    <w:rsid w:val="00CC289C"/>
    <w:rsid w:val="00CC2A87"/>
    <w:rsid w:val="00CC363B"/>
    <w:rsid w:val="00CC40C4"/>
    <w:rsid w:val="00CC6F7A"/>
    <w:rsid w:val="00CD03FF"/>
    <w:rsid w:val="00CD0EF4"/>
    <w:rsid w:val="00CD3DB1"/>
    <w:rsid w:val="00CD3F90"/>
    <w:rsid w:val="00CD6EE1"/>
    <w:rsid w:val="00CD77EC"/>
    <w:rsid w:val="00CE1C73"/>
    <w:rsid w:val="00CE21D0"/>
    <w:rsid w:val="00CE463E"/>
    <w:rsid w:val="00CE585F"/>
    <w:rsid w:val="00CE7E14"/>
    <w:rsid w:val="00CF0FEB"/>
    <w:rsid w:val="00CF15D0"/>
    <w:rsid w:val="00CF4193"/>
    <w:rsid w:val="00CF5602"/>
    <w:rsid w:val="00CF6EF9"/>
    <w:rsid w:val="00CF7DEF"/>
    <w:rsid w:val="00CF7F36"/>
    <w:rsid w:val="00D011C6"/>
    <w:rsid w:val="00D05070"/>
    <w:rsid w:val="00D072D7"/>
    <w:rsid w:val="00D07AC2"/>
    <w:rsid w:val="00D07D3B"/>
    <w:rsid w:val="00D108A7"/>
    <w:rsid w:val="00D113FD"/>
    <w:rsid w:val="00D11706"/>
    <w:rsid w:val="00D117A1"/>
    <w:rsid w:val="00D117C5"/>
    <w:rsid w:val="00D169BF"/>
    <w:rsid w:val="00D16EF2"/>
    <w:rsid w:val="00D17670"/>
    <w:rsid w:val="00D20923"/>
    <w:rsid w:val="00D21C2D"/>
    <w:rsid w:val="00D22A26"/>
    <w:rsid w:val="00D22FF2"/>
    <w:rsid w:val="00D24F67"/>
    <w:rsid w:val="00D255B1"/>
    <w:rsid w:val="00D303F5"/>
    <w:rsid w:val="00D32AAC"/>
    <w:rsid w:val="00D32B1C"/>
    <w:rsid w:val="00D33332"/>
    <w:rsid w:val="00D33A42"/>
    <w:rsid w:val="00D33AD4"/>
    <w:rsid w:val="00D347D1"/>
    <w:rsid w:val="00D36A58"/>
    <w:rsid w:val="00D36DCB"/>
    <w:rsid w:val="00D418B8"/>
    <w:rsid w:val="00D4631B"/>
    <w:rsid w:val="00D47907"/>
    <w:rsid w:val="00D53288"/>
    <w:rsid w:val="00D54070"/>
    <w:rsid w:val="00D60835"/>
    <w:rsid w:val="00D60D49"/>
    <w:rsid w:val="00D64609"/>
    <w:rsid w:val="00D65608"/>
    <w:rsid w:val="00D72226"/>
    <w:rsid w:val="00D739EE"/>
    <w:rsid w:val="00D75180"/>
    <w:rsid w:val="00D76446"/>
    <w:rsid w:val="00D767E5"/>
    <w:rsid w:val="00D804C1"/>
    <w:rsid w:val="00D80555"/>
    <w:rsid w:val="00D80756"/>
    <w:rsid w:val="00D81166"/>
    <w:rsid w:val="00D87C39"/>
    <w:rsid w:val="00D87F83"/>
    <w:rsid w:val="00D9302B"/>
    <w:rsid w:val="00D93745"/>
    <w:rsid w:val="00D94D38"/>
    <w:rsid w:val="00D96822"/>
    <w:rsid w:val="00DA17B3"/>
    <w:rsid w:val="00DA2DB5"/>
    <w:rsid w:val="00DA35AF"/>
    <w:rsid w:val="00DA7D90"/>
    <w:rsid w:val="00DB3509"/>
    <w:rsid w:val="00DB4577"/>
    <w:rsid w:val="00DB4D5A"/>
    <w:rsid w:val="00DB4DE4"/>
    <w:rsid w:val="00DB6B70"/>
    <w:rsid w:val="00DC039A"/>
    <w:rsid w:val="00DD000C"/>
    <w:rsid w:val="00DD05F3"/>
    <w:rsid w:val="00DD71CD"/>
    <w:rsid w:val="00DE081D"/>
    <w:rsid w:val="00DE1378"/>
    <w:rsid w:val="00DE2A30"/>
    <w:rsid w:val="00DE7A21"/>
    <w:rsid w:val="00DF0E5A"/>
    <w:rsid w:val="00DF5471"/>
    <w:rsid w:val="00DF5AA6"/>
    <w:rsid w:val="00E003FA"/>
    <w:rsid w:val="00E00B5A"/>
    <w:rsid w:val="00E011DA"/>
    <w:rsid w:val="00E0381B"/>
    <w:rsid w:val="00E0397A"/>
    <w:rsid w:val="00E0608D"/>
    <w:rsid w:val="00E07919"/>
    <w:rsid w:val="00E07F3C"/>
    <w:rsid w:val="00E139B9"/>
    <w:rsid w:val="00E14F67"/>
    <w:rsid w:val="00E17369"/>
    <w:rsid w:val="00E17E99"/>
    <w:rsid w:val="00E21956"/>
    <w:rsid w:val="00E249CC"/>
    <w:rsid w:val="00E26D9E"/>
    <w:rsid w:val="00E307EA"/>
    <w:rsid w:val="00E3083B"/>
    <w:rsid w:val="00E313E9"/>
    <w:rsid w:val="00E32859"/>
    <w:rsid w:val="00E34645"/>
    <w:rsid w:val="00E36F71"/>
    <w:rsid w:val="00E374D3"/>
    <w:rsid w:val="00E419A3"/>
    <w:rsid w:val="00E436D6"/>
    <w:rsid w:val="00E441A2"/>
    <w:rsid w:val="00E45B72"/>
    <w:rsid w:val="00E46492"/>
    <w:rsid w:val="00E46F07"/>
    <w:rsid w:val="00E4700E"/>
    <w:rsid w:val="00E47C83"/>
    <w:rsid w:val="00E501D6"/>
    <w:rsid w:val="00E506C6"/>
    <w:rsid w:val="00E50AA8"/>
    <w:rsid w:val="00E51264"/>
    <w:rsid w:val="00E52876"/>
    <w:rsid w:val="00E52C58"/>
    <w:rsid w:val="00E53F71"/>
    <w:rsid w:val="00E60AE3"/>
    <w:rsid w:val="00E659E3"/>
    <w:rsid w:val="00E663F5"/>
    <w:rsid w:val="00E71962"/>
    <w:rsid w:val="00E71A1C"/>
    <w:rsid w:val="00E71ADD"/>
    <w:rsid w:val="00E731E5"/>
    <w:rsid w:val="00E75F9B"/>
    <w:rsid w:val="00E81F3C"/>
    <w:rsid w:val="00E81F45"/>
    <w:rsid w:val="00E8246B"/>
    <w:rsid w:val="00E82B7F"/>
    <w:rsid w:val="00E8342F"/>
    <w:rsid w:val="00E849EC"/>
    <w:rsid w:val="00E84E4C"/>
    <w:rsid w:val="00E87718"/>
    <w:rsid w:val="00E9101C"/>
    <w:rsid w:val="00E9142D"/>
    <w:rsid w:val="00E918A8"/>
    <w:rsid w:val="00E9235C"/>
    <w:rsid w:val="00E951B5"/>
    <w:rsid w:val="00E97586"/>
    <w:rsid w:val="00EA0964"/>
    <w:rsid w:val="00EA1B3F"/>
    <w:rsid w:val="00EA1DBE"/>
    <w:rsid w:val="00EA4C77"/>
    <w:rsid w:val="00EA4DDC"/>
    <w:rsid w:val="00EA4FE0"/>
    <w:rsid w:val="00EA62FA"/>
    <w:rsid w:val="00EB53E9"/>
    <w:rsid w:val="00EB5401"/>
    <w:rsid w:val="00EB61B6"/>
    <w:rsid w:val="00EB6859"/>
    <w:rsid w:val="00EB70AD"/>
    <w:rsid w:val="00EC0D38"/>
    <w:rsid w:val="00EC0E97"/>
    <w:rsid w:val="00EC21F9"/>
    <w:rsid w:val="00EC3739"/>
    <w:rsid w:val="00EC3EB4"/>
    <w:rsid w:val="00EC4D8E"/>
    <w:rsid w:val="00EC6395"/>
    <w:rsid w:val="00ED04EA"/>
    <w:rsid w:val="00ED0DCC"/>
    <w:rsid w:val="00ED43C3"/>
    <w:rsid w:val="00ED5429"/>
    <w:rsid w:val="00EE28B9"/>
    <w:rsid w:val="00EE34E3"/>
    <w:rsid w:val="00EE39D7"/>
    <w:rsid w:val="00EE4817"/>
    <w:rsid w:val="00EE4FDA"/>
    <w:rsid w:val="00EE59A1"/>
    <w:rsid w:val="00EE614F"/>
    <w:rsid w:val="00EF1249"/>
    <w:rsid w:val="00EF1ED1"/>
    <w:rsid w:val="00EF1F9E"/>
    <w:rsid w:val="00EF38CF"/>
    <w:rsid w:val="00EF5B0E"/>
    <w:rsid w:val="00F0359E"/>
    <w:rsid w:val="00F0374F"/>
    <w:rsid w:val="00F042C5"/>
    <w:rsid w:val="00F04FB1"/>
    <w:rsid w:val="00F050CC"/>
    <w:rsid w:val="00F07C07"/>
    <w:rsid w:val="00F121A1"/>
    <w:rsid w:val="00F122BC"/>
    <w:rsid w:val="00F14A9F"/>
    <w:rsid w:val="00F16ECF"/>
    <w:rsid w:val="00F2016B"/>
    <w:rsid w:val="00F2083D"/>
    <w:rsid w:val="00F21CF6"/>
    <w:rsid w:val="00F2236B"/>
    <w:rsid w:val="00F23D2B"/>
    <w:rsid w:val="00F24677"/>
    <w:rsid w:val="00F26512"/>
    <w:rsid w:val="00F267C1"/>
    <w:rsid w:val="00F27B96"/>
    <w:rsid w:val="00F301E7"/>
    <w:rsid w:val="00F307F5"/>
    <w:rsid w:val="00F3130B"/>
    <w:rsid w:val="00F31DA2"/>
    <w:rsid w:val="00F325E5"/>
    <w:rsid w:val="00F327C7"/>
    <w:rsid w:val="00F3283E"/>
    <w:rsid w:val="00F33496"/>
    <w:rsid w:val="00F33B9B"/>
    <w:rsid w:val="00F344B4"/>
    <w:rsid w:val="00F360BC"/>
    <w:rsid w:val="00F36A3B"/>
    <w:rsid w:val="00F36D24"/>
    <w:rsid w:val="00F37934"/>
    <w:rsid w:val="00F37A95"/>
    <w:rsid w:val="00F37D35"/>
    <w:rsid w:val="00F43AA5"/>
    <w:rsid w:val="00F4482F"/>
    <w:rsid w:val="00F51F6D"/>
    <w:rsid w:val="00F554D2"/>
    <w:rsid w:val="00F56161"/>
    <w:rsid w:val="00F5749E"/>
    <w:rsid w:val="00F5768C"/>
    <w:rsid w:val="00F62757"/>
    <w:rsid w:val="00F654A3"/>
    <w:rsid w:val="00F65EC0"/>
    <w:rsid w:val="00F71182"/>
    <w:rsid w:val="00F72585"/>
    <w:rsid w:val="00F7274A"/>
    <w:rsid w:val="00F74547"/>
    <w:rsid w:val="00F75AC9"/>
    <w:rsid w:val="00F76182"/>
    <w:rsid w:val="00F76950"/>
    <w:rsid w:val="00F76CAA"/>
    <w:rsid w:val="00F81C33"/>
    <w:rsid w:val="00F81CF6"/>
    <w:rsid w:val="00F86E06"/>
    <w:rsid w:val="00F91524"/>
    <w:rsid w:val="00F92674"/>
    <w:rsid w:val="00F939AB"/>
    <w:rsid w:val="00F9502A"/>
    <w:rsid w:val="00FA0A19"/>
    <w:rsid w:val="00FA2699"/>
    <w:rsid w:val="00FA76B0"/>
    <w:rsid w:val="00FB1BD1"/>
    <w:rsid w:val="00FB3ADB"/>
    <w:rsid w:val="00FB54A3"/>
    <w:rsid w:val="00FB5FC6"/>
    <w:rsid w:val="00FC05A0"/>
    <w:rsid w:val="00FC1807"/>
    <w:rsid w:val="00FC231E"/>
    <w:rsid w:val="00FC2501"/>
    <w:rsid w:val="00FC40BE"/>
    <w:rsid w:val="00FC48E7"/>
    <w:rsid w:val="00FC63B2"/>
    <w:rsid w:val="00FC64C9"/>
    <w:rsid w:val="00FC68BB"/>
    <w:rsid w:val="00FC6A95"/>
    <w:rsid w:val="00FD0526"/>
    <w:rsid w:val="00FD08B6"/>
    <w:rsid w:val="00FD1337"/>
    <w:rsid w:val="00FD3434"/>
    <w:rsid w:val="00FD7D13"/>
    <w:rsid w:val="00FE1860"/>
    <w:rsid w:val="00FE2FDA"/>
    <w:rsid w:val="00FE4159"/>
    <w:rsid w:val="00FE45B3"/>
    <w:rsid w:val="00FE5EB7"/>
    <w:rsid w:val="00FE757F"/>
    <w:rsid w:val="00FE7938"/>
    <w:rsid w:val="00FF0805"/>
    <w:rsid w:val="00FF1006"/>
    <w:rsid w:val="00FF1A64"/>
    <w:rsid w:val="00FF1ADA"/>
    <w:rsid w:val="00FF4F64"/>
    <w:rsid w:val="00FF5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hapeDefaults>
    <o:shapedefaults v:ext="edit" spidmax="2152"/>
    <o:shapelayout v:ext="edit">
      <o:idmap v:ext="edit" data="2"/>
      <o:rules v:ext="edit">
        <o:r id="V:Rule1" type="connector" idref="#_s2144">
          <o:proxy start="" idref="#_s2146" connectloc="0"/>
          <o:proxy end="" idref="#_s2145" connectloc="2"/>
        </o:r>
        <o:r id="V:Rule2" type="connector" idref="#_s2139">
          <o:proxy start="" idref="#_s2151" connectloc="0"/>
          <o:proxy end="" idref="#_s2147" connectloc="2"/>
        </o:r>
        <o:r id="V:Rule3" type="connector" idref="#_s2141">
          <o:proxy start="" idref="#_s2149" connectloc="0"/>
          <o:proxy end="" idref="#_s2147" connectloc="2"/>
        </o:r>
        <o:r id="V:Rule4" type="connector" idref="#_s2140">
          <o:proxy start="" idref="#_s2150" connectloc="0"/>
          <o:proxy end="" idref="#_s2147" connectloc="2"/>
        </o:r>
        <o:r id="V:Rule5" type="connector" idref="#_s2142">
          <o:proxy start="" idref="#_s2148" connectloc="0"/>
          <o:proxy end="" idref="#_s2145" connectloc="2"/>
        </o:r>
        <o:r id="V:Rule6" type="connector" idref="#_s2143">
          <o:proxy start="" idref="#_s2147" connectloc="0"/>
          <o:proxy end="" idref="#_s2145" connectloc="2"/>
        </o:r>
      </o:rules>
    </o:shapelayout>
  </w:shapeDefaults>
  <w:decimalSymbol w:val="."/>
  <w:listSeparator w:val=","/>
  <w14:docId w14:val="2AA8D49B"/>
  <w15:chartTrackingRefBased/>
  <w15:docId w15:val="{1A49A6E1-78C6-4863-9A33-5FA882AFD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51356783">
      <w:bodyDiv w:val="1"/>
      <w:marLeft w:val="0"/>
      <w:marRight w:val="0"/>
      <w:marTop w:val="0"/>
      <w:marBottom w:val="0"/>
      <w:divBdr>
        <w:top w:val="none" w:sz="0" w:space="0" w:color="auto"/>
        <w:left w:val="none" w:sz="0" w:space="0" w:color="auto"/>
        <w:bottom w:val="none" w:sz="0" w:space="0" w:color="auto"/>
        <w:right w:val="none" w:sz="0" w:space="0" w:color="auto"/>
      </w:divBdr>
    </w:div>
    <w:div w:id="64489709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797218496">
      <w:bodyDiv w:val="1"/>
      <w:marLeft w:val="0"/>
      <w:marRight w:val="0"/>
      <w:marTop w:val="0"/>
      <w:marBottom w:val="0"/>
      <w:divBdr>
        <w:top w:val="none" w:sz="0" w:space="0" w:color="auto"/>
        <w:left w:val="none" w:sz="0" w:space="0" w:color="auto"/>
        <w:bottom w:val="none" w:sz="0" w:space="0" w:color="auto"/>
        <w:right w:val="none" w:sz="0" w:space="0" w:color="auto"/>
      </w:divBdr>
    </w:div>
    <w:div w:id="1908565156">
      <w:bodyDiv w:val="1"/>
      <w:marLeft w:val="0"/>
      <w:marRight w:val="0"/>
      <w:marTop w:val="0"/>
      <w:marBottom w:val="0"/>
      <w:divBdr>
        <w:top w:val="none" w:sz="0" w:space="0" w:color="auto"/>
        <w:left w:val="none" w:sz="0" w:space="0" w:color="auto"/>
        <w:bottom w:val="none" w:sz="0" w:space="0" w:color="auto"/>
        <w:right w:val="none" w:sz="0" w:space="0" w:color="auto"/>
      </w:divBdr>
      <w:divsChild>
        <w:div w:id="5985165">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68871080">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1352</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Job Profile Employee Band 5 - 8</vt:lpstr>
    </vt:vector>
  </TitlesOfParts>
  <Company>CBMDC</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Employee Band 5 - 8</dc:title>
  <dc:subject/>
  <dc:creator>mccullochk</dc:creator>
  <cp:keywords/>
  <cp:lastModifiedBy>Lindsay Summers</cp:lastModifiedBy>
  <cp:revision>2</cp:revision>
  <cp:lastPrinted>2015-10-12T07:37:00Z</cp:lastPrinted>
  <dcterms:created xsi:type="dcterms:W3CDTF">2026-09-14T14:13:00Z</dcterms:created>
  <dcterms:modified xsi:type="dcterms:W3CDTF">2026-09-14T14:13:00Z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jca61ed375004124b06360e7e528af3a">
    <vt:lpwstr>Department of Human Resources|66055b34-098f-468f-800d-e1b6654b3969</vt:lpwstr>
  </property>
  <property fmtid="{D5CDD505-2E9C-101B-9397-08002B2CF9AE}" pid="4" name="a89ec2e881924649b56d136f417343cd">
    <vt:lpwstr>Writing job profiles|9df5b4df-f379-4cd1-8a75-033c0f3def83</vt:lpwstr>
  </property>
  <property fmtid="{D5CDD505-2E9C-101B-9397-08002B2CF9AE}" pid="5" name="RollupTag">
    <vt:lpwstr>153;#Writing job profiles|9df5b4df-f379-4cd1-8a75-033c0f3def83</vt:lpwstr>
  </property>
  <property fmtid="{D5CDD505-2E9C-101B-9397-08002B2CF9AE}" pid="6" name="BNDepartment">
    <vt:lpwstr>80;#Department of Human Resources|66055b34-098f-468f-800d-e1b6654b3969</vt:lpwstr>
  </property>
  <property fmtid="{D5CDD505-2E9C-101B-9397-08002B2CF9AE}" pid="7" name="TaxCatchAll">
    <vt:lpwstr>80;#Department of Human Resources|66055b34-098f-468f-800d-e1b6654b3969;#153;#Writing job profiles|9df5b4df-f379-4cd1-8a75-033c0f3def83</vt:lpwstr>
  </property>
</Properties>
</file>