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E9657" w14:textId="77777777" w:rsidR="005F10CF" w:rsidRPr="005F10CF" w:rsidRDefault="005F10CF" w:rsidP="005F10CF">
      <w:pPr>
        <w:pStyle w:val="Subtitle"/>
        <w:rPr>
          <w:sz w:val="28"/>
          <w:szCs w:val="28"/>
        </w:rPr>
      </w:pPr>
      <w:r w:rsidRPr="005F10CF">
        <w:rPr>
          <w:sz w:val="28"/>
          <w:szCs w:val="28"/>
        </w:rPr>
        <w:t>CITY OF BRADFORD METROPOLITAN DISTRICT COUNCIL</w:t>
      </w:r>
    </w:p>
    <w:p w14:paraId="641A3C6E"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D8D23F9"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43F3227C" w14:textId="77777777" w:rsidTr="00DF6F47">
        <w:trPr>
          <w:trHeight w:val="476"/>
        </w:trPr>
        <w:tc>
          <w:tcPr>
            <w:tcW w:w="4794" w:type="dxa"/>
          </w:tcPr>
          <w:p w14:paraId="0AA9E366"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32856EA9"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56ECA9BE" w14:textId="77777777" w:rsidTr="00DF6F47">
        <w:trPr>
          <w:trHeight w:val="476"/>
        </w:trPr>
        <w:tc>
          <w:tcPr>
            <w:tcW w:w="4794" w:type="dxa"/>
          </w:tcPr>
          <w:p w14:paraId="617EC7C3"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57C26013"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2A8EB790" w14:textId="77777777" w:rsidTr="00DF6F47">
        <w:trPr>
          <w:trHeight w:val="476"/>
        </w:trPr>
        <w:tc>
          <w:tcPr>
            <w:tcW w:w="4794" w:type="dxa"/>
          </w:tcPr>
          <w:p w14:paraId="5038CCFE" w14:textId="77777777"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r w:rsidR="00F2181B">
              <w:rPr>
                <w:rFonts w:ascii="Arial" w:hAnsi="Arial" w:cs="Arial"/>
                <w:b/>
              </w:rPr>
              <w:t>PO1</w:t>
            </w:r>
          </w:p>
        </w:tc>
        <w:tc>
          <w:tcPr>
            <w:tcW w:w="4806" w:type="dxa"/>
          </w:tcPr>
          <w:p w14:paraId="2E1D067D"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4024D419" w14:textId="77777777" w:rsidR="00504D88" w:rsidRPr="00AC4B40" w:rsidRDefault="00504D88" w:rsidP="005F10CF">
      <w:pPr>
        <w:pStyle w:val="Subtitle"/>
        <w:rPr>
          <w:sz w:val="24"/>
        </w:rPr>
      </w:pPr>
    </w:p>
    <w:p w14:paraId="5FE9932E"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EC02C39"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D6D3862" w14:textId="77777777" w:rsidR="002D4D68" w:rsidRPr="00AC4B40" w:rsidRDefault="002D4D68" w:rsidP="002D4D68">
      <w:pPr>
        <w:tabs>
          <w:tab w:val="left" w:pos="-720"/>
        </w:tabs>
        <w:suppressAutoHyphens/>
        <w:jc w:val="both"/>
        <w:rPr>
          <w:rFonts w:ascii="Arial" w:hAnsi="Arial" w:cs="Arial"/>
          <w:sz w:val="22"/>
        </w:rPr>
      </w:pPr>
    </w:p>
    <w:p w14:paraId="7218F1D9"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2030167" w14:textId="77777777" w:rsidR="002D4D68" w:rsidRPr="00AC4B40" w:rsidRDefault="002D4D68" w:rsidP="002D4D68">
      <w:pPr>
        <w:tabs>
          <w:tab w:val="left" w:pos="-720"/>
        </w:tabs>
        <w:suppressAutoHyphens/>
        <w:jc w:val="both"/>
        <w:rPr>
          <w:rFonts w:ascii="Arial" w:hAnsi="Arial" w:cs="Arial"/>
          <w:sz w:val="22"/>
        </w:rPr>
      </w:pPr>
    </w:p>
    <w:p w14:paraId="085991BB"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F386715" w14:textId="77777777" w:rsidR="002D4D68" w:rsidRPr="00AC4B40" w:rsidRDefault="002D4D68" w:rsidP="002D4D68">
      <w:pPr>
        <w:tabs>
          <w:tab w:val="left" w:pos="-720"/>
        </w:tabs>
        <w:suppressAutoHyphens/>
        <w:jc w:val="both"/>
        <w:rPr>
          <w:rFonts w:ascii="Arial" w:hAnsi="Arial" w:cs="Arial"/>
          <w:sz w:val="22"/>
        </w:rPr>
      </w:pPr>
    </w:p>
    <w:p w14:paraId="61D77AA7"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22893369"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22225A2" w14:textId="77777777" w:rsidTr="003058BA">
        <w:tc>
          <w:tcPr>
            <w:tcW w:w="9708" w:type="dxa"/>
            <w:shd w:val="clear" w:color="auto" w:fill="D9D9D9"/>
          </w:tcPr>
          <w:p w14:paraId="0485F55A"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1D838B26" w14:textId="77777777" w:rsidTr="003058BA">
        <w:trPr>
          <w:trHeight w:val="861"/>
        </w:trPr>
        <w:tc>
          <w:tcPr>
            <w:tcW w:w="9708" w:type="dxa"/>
            <w:tcBorders>
              <w:bottom w:val="single" w:sz="4" w:space="0" w:color="auto"/>
            </w:tcBorders>
          </w:tcPr>
          <w:p w14:paraId="130A8A93" w14:textId="77777777" w:rsidR="00214776" w:rsidRPr="003058BA" w:rsidRDefault="00214776" w:rsidP="003058BA">
            <w:pPr>
              <w:ind w:right="-6"/>
              <w:rPr>
                <w:rFonts w:ascii="Arial" w:hAnsi="Arial" w:cs="Arial"/>
              </w:rPr>
            </w:pPr>
          </w:p>
          <w:p w14:paraId="1672F143" w14:textId="77777777"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 xml:space="preserve">Contribute to the provision of Social Care Services in the community and other </w:t>
            </w:r>
            <w:proofErr w:type="spellStart"/>
            <w:proofErr w:type="gramStart"/>
            <w:r w:rsidRPr="00504D88">
              <w:rPr>
                <w:rFonts w:ascii="Arial" w:hAnsi="Arial" w:cs="Arial"/>
              </w:rPr>
              <w:t>settings.</w:t>
            </w:r>
            <w:r w:rsidRPr="00BB58FF">
              <w:rPr>
                <w:rFonts w:ascii="Arial" w:hAnsi="Arial" w:cs="Arial"/>
              </w:rPr>
              <w:t>Provide</w:t>
            </w:r>
            <w:proofErr w:type="spellEnd"/>
            <w:proofErr w:type="gramEnd"/>
            <w:r w:rsidRPr="00BB58FF">
              <w:rPr>
                <w:rFonts w:ascii="Arial" w:hAnsi="Arial" w:cs="Arial"/>
              </w:rPr>
              <w:t xml:space="preserve"> an effective Social Work service including assessment, case planning and reviews. </w:t>
            </w:r>
          </w:p>
          <w:p w14:paraId="529E523C" w14:textId="77777777"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w:t>
            </w:r>
            <w:proofErr w:type="gramStart"/>
            <w:r>
              <w:rPr>
                <w:rFonts w:ascii="Arial" w:hAnsi="Arial" w:cs="Arial"/>
              </w:rPr>
              <w:t>including  those</w:t>
            </w:r>
            <w:proofErr w:type="gramEnd"/>
            <w:r>
              <w:rPr>
                <w:rFonts w:ascii="Arial" w:hAnsi="Arial" w:cs="Arial"/>
              </w:rPr>
              <w:t xml:space="preserve"> at significant risk of </w:t>
            </w:r>
            <w:proofErr w:type="gramStart"/>
            <w:r>
              <w:rPr>
                <w:rFonts w:ascii="Arial" w:hAnsi="Arial" w:cs="Arial"/>
              </w:rPr>
              <w:t>harm ,</w:t>
            </w:r>
            <w:proofErr w:type="gramEnd"/>
            <w:r>
              <w:rPr>
                <w:rFonts w:ascii="Arial" w:hAnsi="Arial" w:cs="Arial"/>
              </w:rPr>
              <w:t xml:space="preserve"> assess and manage risk and undertaken critical decision making </w:t>
            </w:r>
            <w:proofErr w:type="gramStart"/>
            <w:r>
              <w:rPr>
                <w:rFonts w:ascii="Arial" w:hAnsi="Arial" w:cs="Arial"/>
              </w:rPr>
              <w:t>including  taking</w:t>
            </w:r>
            <w:proofErr w:type="gramEnd"/>
            <w:r>
              <w:rPr>
                <w:rFonts w:ascii="Arial" w:hAnsi="Arial" w:cs="Arial"/>
              </w:rPr>
              <w:t xml:space="preserve"> professional responsibility for decision making </w:t>
            </w:r>
          </w:p>
          <w:p w14:paraId="1EC598CC"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2E7CC3DC" w14:textId="77777777" w:rsidTr="003058BA">
        <w:tc>
          <w:tcPr>
            <w:tcW w:w="9708" w:type="dxa"/>
            <w:tcBorders>
              <w:bottom w:val="single" w:sz="4" w:space="0" w:color="auto"/>
            </w:tcBorders>
            <w:shd w:val="clear" w:color="auto" w:fill="D9D9D9"/>
          </w:tcPr>
          <w:p w14:paraId="5A7DFDC1"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390D609C" w14:textId="77777777" w:rsidTr="003058BA">
        <w:trPr>
          <w:trHeight w:val="70"/>
        </w:trPr>
        <w:tc>
          <w:tcPr>
            <w:tcW w:w="9708" w:type="dxa"/>
          </w:tcPr>
          <w:p w14:paraId="0372943C" w14:textId="77777777" w:rsidR="007B708F"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the Mental Capacity Act 2005 and Deprivation of Liberty Safeguards 2007 the Mental Health Act 1983. Working with individuals, their families and carers by assessing and identifying their needs and meeting them through direct therapeutic work, care planning and management. To be able to integrate a theoretical approach with practice.</w:t>
            </w:r>
          </w:p>
          <w:p w14:paraId="5DAD75F2" w14:textId="77777777" w:rsidR="007B708F" w:rsidRPr="00990F73" w:rsidRDefault="007B708F" w:rsidP="00990F73">
            <w:pPr>
              <w:spacing w:line="276" w:lineRule="auto"/>
              <w:ind w:left="567" w:right="136"/>
              <w:jc w:val="both"/>
              <w:rPr>
                <w:rFonts w:ascii="Arial" w:hAnsi="Arial" w:cs="Arial"/>
              </w:rPr>
            </w:pPr>
          </w:p>
          <w:p w14:paraId="6292AEF0"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Provide expert witness and give evidence to court and other relevant bodies as required, including evidence in court in proceedings and including the presentation of reports and application of appropriate Legal Orders. </w:t>
            </w:r>
          </w:p>
          <w:p w14:paraId="304E07DA" w14:textId="77777777" w:rsidR="007B708F" w:rsidRPr="00990F73" w:rsidRDefault="007B708F" w:rsidP="00990F73">
            <w:pPr>
              <w:spacing w:line="276" w:lineRule="auto"/>
              <w:ind w:left="567" w:right="136"/>
              <w:jc w:val="both"/>
              <w:rPr>
                <w:rFonts w:ascii="Arial" w:hAnsi="Arial" w:cs="Arial"/>
              </w:rPr>
            </w:pPr>
          </w:p>
          <w:p w14:paraId="3C9007CB"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7C87C92A" w14:textId="77777777" w:rsidR="007B708F" w:rsidRPr="00990F73" w:rsidRDefault="007B708F" w:rsidP="00990F73">
            <w:pPr>
              <w:spacing w:line="276" w:lineRule="auto"/>
              <w:ind w:left="567" w:right="136"/>
              <w:jc w:val="both"/>
              <w:rPr>
                <w:rFonts w:ascii="Arial" w:hAnsi="Arial" w:cs="Arial"/>
              </w:rPr>
            </w:pPr>
          </w:p>
          <w:p w14:paraId="003D48F9"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4A251D8C" w14:textId="77777777" w:rsidR="007B708F" w:rsidRPr="00990F73" w:rsidRDefault="007B708F" w:rsidP="00990F73">
            <w:pPr>
              <w:spacing w:line="276" w:lineRule="auto"/>
              <w:ind w:left="567" w:right="136"/>
              <w:jc w:val="both"/>
              <w:rPr>
                <w:rFonts w:ascii="Arial" w:hAnsi="Arial" w:cs="Arial"/>
              </w:rPr>
            </w:pPr>
          </w:p>
          <w:p w14:paraId="0CEB5A55" w14:textId="77777777" w:rsidR="00504D88"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3BF521E8" w14:textId="77777777" w:rsidR="00817FF3" w:rsidRPr="00990F73" w:rsidRDefault="00817FF3" w:rsidP="00990F73">
            <w:pPr>
              <w:pStyle w:val="ListParagraph"/>
              <w:rPr>
                <w:rFonts w:ascii="Arial" w:hAnsi="Arial" w:cs="Arial"/>
              </w:rPr>
            </w:pPr>
          </w:p>
          <w:p w14:paraId="46228F82" w14:textId="77777777" w:rsidR="00817FF3" w:rsidRPr="00990F73" w:rsidRDefault="00817FF3" w:rsidP="00990F7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36E839FB" w14:textId="77777777" w:rsidR="007B708F" w:rsidRPr="00990F73" w:rsidRDefault="007B708F" w:rsidP="00990F73">
            <w:pPr>
              <w:spacing w:line="276" w:lineRule="auto"/>
              <w:ind w:left="567" w:right="136"/>
              <w:jc w:val="both"/>
              <w:rPr>
                <w:rFonts w:ascii="Arial" w:hAnsi="Arial" w:cs="Arial"/>
              </w:rPr>
            </w:pPr>
          </w:p>
          <w:p w14:paraId="06051E2A" w14:textId="77777777" w:rsidR="00693AC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0D62EBC8" w14:textId="77777777" w:rsidR="00693ACF" w:rsidRPr="00990F73" w:rsidRDefault="00693ACF" w:rsidP="00990F73">
            <w:pPr>
              <w:spacing w:line="276" w:lineRule="auto"/>
              <w:ind w:left="567" w:right="136"/>
              <w:jc w:val="both"/>
              <w:rPr>
                <w:rFonts w:ascii="Arial" w:hAnsi="Arial" w:cs="Arial"/>
              </w:rPr>
            </w:pPr>
          </w:p>
          <w:p w14:paraId="26FC05D0" w14:textId="77777777" w:rsidR="0020631F" w:rsidRPr="00990F73" w:rsidRDefault="0020631F" w:rsidP="00990F73">
            <w:pPr>
              <w:pStyle w:val="ListParagraph"/>
              <w:numPr>
                <w:ilvl w:val="0"/>
                <w:numId w:val="66"/>
              </w:numPr>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w:t>
            </w:r>
            <w:proofErr w:type="gramStart"/>
            <w:r w:rsidRPr="00990F73">
              <w:rPr>
                <w:rFonts w:ascii="Arial" w:hAnsi="Arial" w:cs="Arial"/>
              </w:rPr>
              <w:t>in order to</w:t>
            </w:r>
            <w:proofErr w:type="gramEnd"/>
            <w:r w:rsidRPr="00990F73">
              <w:rPr>
                <w:rFonts w:ascii="Arial" w:hAnsi="Arial" w:cs="Arial"/>
              </w:rPr>
              <w:t xml:space="preserve"> fulfil the provisions of a Social Work service.  </w:t>
            </w:r>
          </w:p>
          <w:p w14:paraId="2D77D235" w14:textId="77777777" w:rsidR="0020631F" w:rsidRPr="00990F73" w:rsidRDefault="0020631F" w:rsidP="00990F73">
            <w:pPr>
              <w:rPr>
                <w:rFonts w:ascii="Arial" w:hAnsi="Arial" w:cs="Arial"/>
              </w:rPr>
            </w:pPr>
          </w:p>
          <w:p w14:paraId="68C80654" w14:textId="77777777" w:rsidR="00817FF3" w:rsidRPr="00990F73" w:rsidRDefault="0020631F" w:rsidP="00990F73">
            <w:pPr>
              <w:pStyle w:val="ListParagraph"/>
              <w:numPr>
                <w:ilvl w:val="0"/>
                <w:numId w:val="66"/>
              </w:numPr>
              <w:tabs>
                <w:tab w:val="left" w:pos="-1440"/>
              </w:tabs>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5CA7C4DE" w14:textId="77777777" w:rsidR="00817FF3" w:rsidRPr="00990F73" w:rsidRDefault="00817FF3" w:rsidP="00990F73">
            <w:pPr>
              <w:pStyle w:val="ListParagraph"/>
              <w:rPr>
                <w:rFonts w:ascii="Arial" w:hAnsi="Arial" w:cs="Arial"/>
              </w:rPr>
            </w:pPr>
          </w:p>
          <w:p w14:paraId="2B385842"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2B9EAD20" w14:textId="77777777" w:rsidR="00817FF3" w:rsidRPr="00990F73" w:rsidRDefault="00817FF3" w:rsidP="00990F73">
            <w:pPr>
              <w:pStyle w:val="ListParagraph"/>
              <w:rPr>
                <w:rFonts w:ascii="Arial" w:hAnsi="Arial" w:cs="Arial"/>
              </w:rPr>
            </w:pPr>
          </w:p>
          <w:p w14:paraId="0164739B"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05B39FA9" w14:textId="77777777" w:rsidR="0013598C" w:rsidRPr="00990F73" w:rsidRDefault="0013598C" w:rsidP="00990F73">
            <w:pPr>
              <w:spacing w:line="276" w:lineRule="auto"/>
              <w:ind w:right="136"/>
              <w:jc w:val="both"/>
              <w:rPr>
                <w:rFonts w:ascii="Arial" w:hAnsi="Arial" w:cs="Arial"/>
              </w:rPr>
            </w:pPr>
          </w:p>
          <w:p w14:paraId="5700B929" w14:textId="77777777" w:rsidR="00817FF3"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51CC4A05" w14:textId="77777777" w:rsidR="00817FF3" w:rsidRPr="00990F73" w:rsidRDefault="00817FF3" w:rsidP="00990F73">
            <w:pPr>
              <w:pStyle w:val="ListParagraph"/>
              <w:rPr>
                <w:rFonts w:ascii="Arial" w:hAnsi="Arial" w:cs="Arial"/>
              </w:rPr>
            </w:pPr>
          </w:p>
          <w:p w14:paraId="25408087" w14:textId="77777777" w:rsidR="00817FF3" w:rsidRPr="00990F73" w:rsidRDefault="00504D88" w:rsidP="00990F7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Qualified; such as, Community Care Officer’s, Enablement </w:t>
            </w:r>
            <w:r w:rsidR="00817FF3" w:rsidRPr="00990F73">
              <w:rPr>
                <w:rFonts w:ascii="Arial" w:hAnsi="Arial" w:cs="Arial"/>
                <w:color w:val="000000"/>
              </w:rPr>
              <w:lastRenderedPageBreak/>
              <w:t>Coordinators and Trusted Assessors. Contributing to the learning of social work theory, enabling the application of evidenced based practice approaches, promoting the overall development of practice.</w:t>
            </w:r>
          </w:p>
          <w:p w14:paraId="368F854C" w14:textId="77777777" w:rsidR="00817FF3" w:rsidRPr="00990F73" w:rsidRDefault="00817FF3" w:rsidP="00990F73">
            <w:pPr>
              <w:pStyle w:val="ListParagraph"/>
              <w:rPr>
                <w:rFonts w:ascii="Arial" w:hAnsi="Arial" w:cs="Arial"/>
              </w:rPr>
            </w:pPr>
          </w:p>
          <w:p w14:paraId="3AF98EAC" w14:textId="77777777" w:rsidR="00817FF3" w:rsidRPr="00990F73" w:rsidRDefault="00817FF3" w:rsidP="00990F7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12E34310" w14:textId="77777777" w:rsidR="00817FF3" w:rsidRPr="00990F73" w:rsidRDefault="00817FF3" w:rsidP="00990F73">
            <w:pPr>
              <w:spacing w:line="276" w:lineRule="auto"/>
              <w:ind w:left="60" w:right="136"/>
              <w:jc w:val="both"/>
              <w:rPr>
                <w:rFonts w:ascii="Arial" w:hAnsi="Arial" w:cs="Arial"/>
              </w:rPr>
            </w:pPr>
          </w:p>
          <w:p w14:paraId="339089D7"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4B04CC74" w14:textId="77777777" w:rsidR="00817FF3" w:rsidRPr="00990F73" w:rsidRDefault="00817FF3" w:rsidP="00990F73">
            <w:pPr>
              <w:pStyle w:val="ListParagraph"/>
              <w:rPr>
                <w:rFonts w:ascii="Arial" w:hAnsi="Arial" w:cs="Arial"/>
              </w:rPr>
            </w:pPr>
          </w:p>
          <w:p w14:paraId="122465B2"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195E1231" w14:textId="77777777" w:rsidR="002D4D68" w:rsidRPr="00990F73" w:rsidRDefault="002D4D68" w:rsidP="00990F73">
            <w:pPr>
              <w:spacing w:line="276" w:lineRule="auto"/>
              <w:ind w:left="720" w:right="136"/>
              <w:jc w:val="both"/>
              <w:rPr>
                <w:rFonts w:ascii="Arial" w:hAnsi="Arial" w:cs="Arial"/>
              </w:rPr>
            </w:pPr>
          </w:p>
          <w:p w14:paraId="48ECA1F0" w14:textId="77777777" w:rsidR="002D4D68" w:rsidRPr="00990F73" w:rsidRDefault="002D4D68" w:rsidP="00990F73">
            <w:pPr>
              <w:spacing w:line="276" w:lineRule="auto"/>
              <w:ind w:left="60" w:right="-874"/>
              <w:jc w:val="both"/>
              <w:rPr>
                <w:rFonts w:ascii="Arial" w:hAnsi="Arial" w:cs="Arial"/>
              </w:rPr>
            </w:pPr>
          </w:p>
        </w:tc>
      </w:tr>
    </w:tbl>
    <w:p w14:paraId="51401424" w14:textId="77777777" w:rsidR="003521A9" w:rsidRDefault="003521A9"/>
    <w:p w14:paraId="22519042" w14:textId="77777777" w:rsidR="003521A9" w:rsidRDefault="003521A9">
      <w:r>
        <w:br w:type="page"/>
      </w:r>
    </w:p>
    <w:p w14:paraId="2E17EC06"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561A5FEF" w14:textId="77777777" w:rsidTr="00504D88">
        <w:tc>
          <w:tcPr>
            <w:tcW w:w="9708" w:type="dxa"/>
            <w:vAlign w:val="center"/>
          </w:tcPr>
          <w:p w14:paraId="66C676EC" w14:textId="77777777" w:rsidR="005F10CF" w:rsidRPr="003058BA" w:rsidRDefault="00504D88" w:rsidP="00504D88">
            <w:pPr>
              <w:ind w:right="-874"/>
              <w:rPr>
                <w:rFonts w:ascii="Arial" w:hAnsi="Arial" w:cs="Arial"/>
                <w:b/>
              </w:rPr>
            </w:pPr>
            <w:r>
              <w:rPr>
                <w:rFonts w:ascii="Arial" w:hAnsi="Arial" w:cs="Arial"/>
                <w:b/>
              </w:rPr>
              <w:t>Structure</w:t>
            </w:r>
          </w:p>
          <w:p w14:paraId="66CD2648" w14:textId="77777777" w:rsidR="005F10CF" w:rsidRDefault="005F10CF" w:rsidP="00504D88">
            <w:pPr>
              <w:ind w:right="-108"/>
              <w:jc w:val="center"/>
            </w:pPr>
          </w:p>
          <w:p w14:paraId="67427D3C" w14:textId="77777777" w:rsidR="005F10CF" w:rsidRPr="003058BA" w:rsidRDefault="00AC4B40" w:rsidP="00504D88">
            <w:pPr>
              <w:ind w:right="-108"/>
              <w:jc w:val="center"/>
              <w:rPr>
                <w:b/>
              </w:rPr>
            </w:pPr>
            <w:r>
              <w:rPr>
                <w:noProof/>
              </w:rPr>
              <w:drawing>
                <wp:inline distT="0" distB="0" distL="0" distR="0" wp14:anchorId="38C860B3" wp14:editId="7A329149">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7CCB41E8" w14:textId="77777777" w:rsidR="001761AF" w:rsidRDefault="001761AF" w:rsidP="00504D88">
            <w:pPr>
              <w:ind w:right="-108"/>
              <w:jc w:val="center"/>
              <w:rPr>
                <w:b/>
              </w:rPr>
            </w:pPr>
          </w:p>
          <w:p w14:paraId="1CAC5CB1" w14:textId="77777777" w:rsidR="00504D88" w:rsidRDefault="00504D88" w:rsidP="00504D88">
            <w:pPr>
              <w:ind w:right="-108"/>
              <w:jc w:val="center"/>
              <w:rPr>
                <w:b/>
              </w:rPr>
            </w:pPr>
          </w:p>
          <w:p w14:paraId="1B6CAC13" w14:textId="77777777" w:rsidR="00504D88" w:rsidRPr="003058BA" w:rsidRDefault="00504D88" w:rsidP="00504D88">
            <w:pPr>
              <w:ind w:right="-108"/>
              <w:jc w:val="center"/>
              <w:rPr>
                <w:b/>
              </w:rPr>
            </w:pPr>
          </w:p>
          <w:p w14:paraId="33120A1A" w14:textId="77777777" w:rsidR="003327C2" w:rsidRPr="003058BA" w:rsidRDefault="003327C2" w:rsidP="00504D88">
            <w:pPr>
              <w:ind w:right="-108"/>
              <w:jc w:val="center"/>
              <w:rPr>
                <w:b/>
              </w:rPr>
            </w:pPr>
          </w:p>
        </w:tc>
      </w:tr>
    </w:tbl>
    <w:p w14:paraId="4CDF4185" w14:textId="77777777" w:rsidR="00504D88" w:rsidRDefault="00504D88"/>
    <w:p w14:paraId="2BE16229"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04A6ED47" w14:textId="77777777" w:rsidTr="003058BA">
        <w:tc>
          <w:tcPr>
            <w:tcW w:w="9708" w:type="dxa"/>
            <w:gridSpan w:val="2"/>
            <w:tcBorders>
              <w:bottom w:val="single" w:sz="4" w:space="0" w:color="auto"/>
            </w:tcBorders>
            <w:shd w:val="clear" w:color="auto" w:fill="D9D9D9"/>
          </w:tcPr>
          <w:p w14:paraId="007F8661"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3752F5A8"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1E3D52FE" w14:textId="77777777" w:rsidTr="003058BA">
        <w:tc>
          <w:tcPr>
            <w:tcW w:w="9708" w:type="dxa"/>
            <w:gridSpan w:val="2"/>
            <w:shd w:val="clear" w:color="auto" w:fill="FFFFFF"/>
          </w:tcPr>
          <w:p w14:paraId="12E96110"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5EA9F21F" w14:textId="77777777" w:rsidTr="00FF704A">
        <w:tc>
          <w:tcPr>
            <w:tcW w:w="8028" w:type="dxa"/>
          </w:tcPr>
          <w:p w14:paraId="31A5AC3F" w14:textId="77777777" w:rsidR="001C5A9C" w:rsidRPr="00596E05" w:rsidRDefault="001C5A9C" w:rsidP="003058BA">
            <w:pPr>
              <w:ind w:right="-6"/>
              <w:rPr>
                <w:rFonts w:ascii="Arial" w:hAnsi="Arial" w:cs="Arial"/>
                <w:color w:val="000000"/>
              </w:rPr>
            </w:pPr>
          </w:p>
        </w:tc>
        <w:tc>
          <w:tcPr>
            <w:tcW w:w="1680" w:type="dxa"/>
            <w:vAlign w:val="center"/>
          </w:tcPr>
          <w:p w14:paraId="3BCDBBC9"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792EF9DB" w14:textId="77777777" w:rsidTr="00FF704A">
        <w:tc>
          <w:tcPr>
            <w:tcW w:w="8028" w:type="dxa"/>
          </w:tcPr>
          <w:p w14:paraId="38BA82E0"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663BAFA1"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1ACD8EAE"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vAlign w:val="center"/>
          </w:tcPr>
          <w:p w14:paraId="5AE75EDC"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1BBFEFD5" w14:textId="77777777" w:rsidTr="00FF704A">
        <w:tc>
          <w:tcPr>
            <w:tcW w:w="8028" w:type="dxa"/>
          </w:tcPr>
          <w:p w14:paraId="1A3441E5" w14:textId="77777777"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(PCF 5) </w:t>
            </w:r>
          </w:p>
        </w:tc>
        <w:tc>
          <w:tcPr>
            <w:tcW w:w="1680" w:type="dxa"/>
            <w:vAlign w:val="center"/>
          </w:tcPr>
          <w:p w14:paraId="61D0A111"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A8D5D5A" w14:textId="77777777" w:rsidTr="00FF704A">
        <w:tc>
          <w:tcPr>
            <w:tcW w:w="8028" w:type="dxa"/>
          </w:tcPr>
          <w:p w14:paraId="2D606C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(PCF 7)</w:t>
            </w:r>
          </w:p>
        </w:tc>
        <w:tc>
          <w:tcPr>
            <w:tcW w:w="1680" w:type="dxa"/>
            <w:vAlign w:val="center"/>
          </w:tcPr>
          <w:p w14:paraId="671C7A5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21F3CE0D" w14:textId="77777777" w:rsidTr="00FF704A">
        <w:tc>
          <w:tcPr>
            <w:tcW w:w="8028" w:type="dxa"/>
          </w:tcPr>
          <w:p w14:paraId="2C431D10"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 (PCF 8)</w:t>
            </w:r>
          </w:p>
        </w:tc>
        <w:tc>
          <w:tcPr>
            <w:tcW w:w="1680" w:type="dxa"/>
            <w:vAlign w:val="center"/>
          </w:tcPr>
          <w:p w14:paraId="25BEC0B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59822EE" w14:textId="77777777" w:rsidTr="00FF704A">
        <w:tc>
          <w:tcPr>
            <w:tcW w:w="8028" w:type="dxa"/>
          </w:tcPr>
          <w:p w14:paraId="21348A96"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Understand forms of harm and their impact on people, and the implications for practice, drawing on concepts of strength, resilience, vulnerability, risk and resistance, and apply to practice.  (PCF 5)</w:t>
            </w:r>
          </w:p>
        </w:tc>
        <w:tc>
          <w:tcPr>
            <w:tcW w:w="1680" w:type="dxa"/>
            <w:vAlign w:val="center"/>
          </w:tcPr>
          <w:p w14:paraId="77B5695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3ECAFC26" w14:textId="77777777" w:rsidTr="00FF704A">
        <w:tc>
          <w:tcPr>
            <w:tcW w:w="8028" w:type="dxa"/>
          </w:tcPr>
          <w:p w14:paraId="3880A79A"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 (PCF 3)</w:t>
            </w:r>
          </w:p>
        </w:tc>
        <w:tc>
          <w:tcPr>
            <w:tcW w:w="1680" w:type="dxa"/>
            <w:vAlign w:val="center"/>
          </w:tcPr>
          <w:p w14:paraId="3AAAA00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1A58498" w14:textId="77777777" w:rsidTr="00FF704A">
        <w:tc>
          <w:tcPr>
            <w:tcW w:w="8028" w:type="dxa"/>
          </w:tcPr>
          <w:p w14:paraId="0C380717"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 xml:space="preserve">Be able to record accurate </w:t>
            </w:r>
            <w:proofErr w:type="gramStart"/>
            <w:r w:rsidRPr="00596E05">
              <w:rPr>
                <w:rFonts w:ascii="Arial" w:hAnsi="Arial" w:cs="Arial"/>
                <w:color w:val="000000"/>
              </w:rPr>
              <w:t>information, and</w:t>
            </w:r>
            <w:proofErr w:type="gramEnd"/>
            <w:r w:rsidRPr="00596E05">
              <w:rPr>
                <w:rFonts w:ascii="Arial" w:hAnsi="Arial" w:cs="Arial"/>
                <w:color w:val="000000"/>
              </w:rPr>
              <w:t xml:space="preserve"> write records and reports using electronic recording systems including recording of analysis and judgements (ICS) and use of other recording systems. (PCF 7)</w:t>
            </w:r>
          </w:p>
        </w:tc>
        <w:tc>
          <w:tcPr>
            <w:tcW w:w="1680" w:type="dxa"/>
            <w:vAlign w:val="center"/>
          </w:tcPr>
          <w:p w14:paraId="5C74A33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55854DE6" w14:textId="77777777" w:rsidTr="00FF704A">
        <w:tc>
          <w:tcPr>
            <w:tcW w:w="8028" w:type="dxa"/>
          </w:tcPr>
          <w:p w14:paraId="45DC5D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  (PCF1)</w:t>
            </w:r>
          </w:p>
        </w:tc>
        <w:tc>
          <w:tcPr>
            <w:tcW w:w="1680" w:type="dxa"/>
            <w:vAlign w:val="center"/>
          </w:tcPr>
          <w:p w14:paraId="31E912DC"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150B68E6" w14:textId="77777777" w:rsidTr="00FF704A">
        <w:tc>
          <w:tcPr>
            <w:tcW w:w="8028" w:type="dxa"/>
          </w:tcPr>
          <w:p w14:paraId="760A516F"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 (PCF 2)</w:t>
            </w:r>
          </w:p>
        </w:tc>
        <w:tc>
          <w:tcPr>
            <w:tcW w:w="1680" w:type="dxa"/>
            <w:vAlign w:val="center"/>
          </w:tcPr>
          <w:p w14:paraId="04E30A3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7EB791C9" w14:textId="77777777" w:rsidTr="00FF704A">
        <w:tc>
          <w:tcPr>
            <w:tcW w:w="8028" w:type="dxa"/>
          </w:tcPr>
          <w:p w14:paraId="71C40AA1"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vAlign w:val="center"/>
          </w:tcPr>
          <w:p w14:paraId="08D8C2D8"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66CE7724" w14:textId="77777777" w:rsidTr="00FF704A">
        <w:tc>
          <w:tcPr>
            <w:tcW w:w="8028" w:type="dxa"/>
          </w:tcPr>
          <w:p w14:paraId="6360CA7F"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vAlign w:val="center"/>
          </w:tcPr>
          <w:p w14:paraId="13455B5B"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3A80DEED" w14:textId="77777777" w:rsidTr="00FF704A">
        <w:tc>
          <w:tcPr>
            <w:tcW w:w="8028" w:type="dxa"/>
          </w:tcPr>
          <w:p w14:paraId="19BD8C0D"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vAlign w:val="center"/>
          </w:tcPr>
          <w:p w14:paraId="17B29EC0"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50B3A6FF" w14:textId="77777777" w:rsidTr="00FF704A">
        <w:tc>
          <w:tcPr>
            <w:tcW w:w="8028" w:type="dxa"/>
          </w:tcPr>
          <w:p w14:paraId="7CF50642"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vAlign w:val="center"/>
          </w:tcPr>
          <w:p w14:paraId="5EFDFBD9"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171A6572"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FE3447E" w14:textId="77777777" w:rsidTr="00596E05">
        <w:trPr>
          <w:trHeight w:val="567"/>
        </w:trPr>
        <w:tc>
          <w:tcPr>
            <w:tcW w:w="9588" w:type="dxa"/>
            <w:shd w:val="clear" w:color="auto" w:fill="D9D9D9"/>
            <w:vAlign w:val="center"/>
          </w:tcPr>
          <w:p w14:paraId="6AB293F6"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7D8CC39D" w14:textId="77777777" w:rsidTr="003058BA">
        <w:tc>
          <w:tcPr>
            <w:tcW w:w="9588" w:type="dxa"/>
          </w:tcPr>
          <w:p w14:paraId="2CC786D7"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5E153099" w14:textId="77777777" w:rsidTr="003058BA">
        <w:tc>
          <w:tcPr>
            <w:tcW w:w="9588" w:type="dxa"/>
          </w:tcPr>
          <w:p w14:paraId="1C395240" w14:textId="49244215" w:rsidR="008E5C56" w:rsidRPr="00542C3D" w:rsidRDefault="00385C3B" w:rsidP="008E5C56">
            <w:pPr>
              <w:ind w:right="-6"/>
              <w:rPr>
                <w:rFonts w:ascii="Arial" w:hAnsi="Arial" w:cs="Arial"/>
              </w:rPr>
            </w:pPr>
            <w:r>
              <w:rPr>
                <w:rFonts w:ascii="Arial" w:hAnsi="Arial" w:cs="Arial"/>
              </w:rPr>
              <w:t>E</w:t>
            </w:r>
            <w:r w:rsidR="008E5C56" w:rsidRPr="00542C3D">
              <w:rPr>
                <w:rFonts w:ascii="Arial" w:hAnsi="Arial" w:cs="Arial"/>
              </w:rPr>
              <w:t>xperience as a social worker.</w:t>
            </w:r>
          </w:p>
        </w:tc>
      </w:tr>
      <w:tr w:rsidR="008E5C56" w14:paraId="1BC7043E" w14:textId="77777777" w:rsidTr="003058BA">
        <w:tc>
          <w:tcPr>
            <w:tcW w:w="9588" w:type="dxa"/>
          </w:tcPr>
          <w:p w14:paraId="6DF64521"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proofErr w:type="gramStart"/>
            <w:r>
              <w:rPr>
                <w:rFonts w:ascii="Arial" w:hAnsi="Arial" w:cs="Arial"/>
              </w:rPr>
              <w:t>Adults</w:t>
            </w:r>
            <w:proofErr w:type="gramEnd"/>
            <w:r w:rsidRPr="00596E05">
              <w:rPr>
                <w:rFonts w:ascii="Arial" w:hAnsi="Arial" w:cs="Arial"/>
              </w:rPr>
              <w:t>, young people and families is welcomed.</w:t>
            </w:r>
          </w:p>
        </w:tc>
      </w:tr>
    </w:tbl>
    <w:p w14:paraId="3CFA7EBD"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65646049" w14:textId="77777777" w:rsidTr="00596E05">
        <w:trPr>
          <w:trHeight w:val="567"/>
        </w:trPr>
        <w:tc>
          <w:tcPr>
            <w:tcW w:w="9588" w:type="dxa"/>
            <w:tcBorders>
              <w:bottom w:val="single" w:sz="4" w:space="0" w:color="auto"/>
            </w:tcBorders>
            <w:shd w:val="clear" w:color="auto" w:fill="D9D9D9"/>
            <w:vAlign w:val="center"/>
          </w:tcPr>
          <w:p w14:paraId="70DCE5AF"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5D8E1781" w14:textId="77777777" w:rsidTr="003058BA">
        <w:tc>
          <w:tcPr>
            <w:tcW w:w="9588" w:type="dxa"/>
            <w:shd w:val="clear" w:color="auto" w:fill="FFFFFF"/>
          </w:tcPr>
          <w:p w14:paraId="56CEB825"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37B454C"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3B1E56FE"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15FC14B5" w14:textId="77777777" w:rsidR="00D45E1E" w:rsidRDefault="00D45E1E" w:rsidP="00596E05">
            <w:pPr>
              <w:spacing w:line="276" w:lineRule="auto"/>
              <w:ind w:right="-6"/>
              <w:jc w:val="both"/>
              <w:rPr>
                <w:rFonts w:ascii="Arial" w:hAnsi="Arial" w:cs="Arial"/>
              </w:rPr>
            </w:pPr>
          </w:p>
          <w:p w14:paraId="02B333B5"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2FD352F7"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592287A7"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w:t>
            </w:r>
            <w:proofErr w:type="gramStart"/>
            <w:r>
              <w:rPr>
                <w:rFonts w:ascii="Arial" w:hAnsi="Arial" w:cs="Arial"/>
              </w:rPr>
              <w:t xml:space="preserve">minimum </w:t>
            </w:r>
            <w:r w:rsidRPr="00411845">
              <w:rPr>
                <w:rFonts w:ascii="Arial" w:hAnsi="Arial" w:cs="Arial"/>
              </w:rPr>
              <w:t xml:space="preserve"> 12</w:t>
            </w:r>
            <w:proofErr w:type="gramEnd"/>
            <w:r w:rsidRPr="00411845">
              <w:rPr>
                <w:rFonts w:ascii="Arial" w:hAnsi="Arial" w:cs="Arial"/>
              </w:rPr>
              <w:t xml:space="preserve"> month employment as a </w:t>
            </w:r>
            <w:r w:rsidR="00A5421A" w:rsidRPr="00411845">
              <w:rPr>
                <w:rFonts w:ascii="Arial" w:hAnsi="Arial" w:cs="Arial"/>
              </w:rPr>
              <w:t>Social W</w:t>
            </w:r>
            <w:r w:rsidRPr="00411845">
              <w:rPr>
                <w:rFonts w:ascii="Arial" w:hAnsi="Arial" w:cs="Arial"/>
              </w:rPr>
              <w:t>orker</w:t>
            </w:r>
          </w:p>
          <w:p w14:paraId="1CBAEBCF"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49F52B61"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2F28A5F4"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71507FFB" w14:textId="77777777" w:rsidTr="003521A9">
        <w:trPr>
          <w:trHeight w:val="567"/>
        </w:trPr>
        <w:tc>
          <w:tcPr>
            <w:tcW w:w="9588" w:type="dxa"/>
            <w:shd w:val="clear" w:color="auto" w:fill="D9D9D9" w:themeFill="background1" w:themeFillShade="D9"/>
            <w:vAlign w:val="center"/>
          </w:tcPr>
          <w:p w14:paraId="45733F4E"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35F7083F" w14:textId="77777777" w:rsidTr="003058BA">
        <w:tc>
          <w:tcPr>
            <w:tcW w:w="9588" w:type="dxa"/>
            <w:tcBorders>
              <w:bottom w:val="single" w:sz="4" w:space="0" w:color="auto"/>
            </w:tcBorders>
            <w:shd w:val="clear" w:color="auto" w:fill="FFFFFF"/>
          </w:tcPr>
          <w:p w14:paraId="384AA88F"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233150D7"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w:t>
            </w:r>
            <w:proofErr w:type="gramStart"/>
            <w:r w:rsidRPr="00596E05">
              <w:rPr>
                <w:rFonts w:ascii="Arial" w:hAnsi="Arial" w:cs="Arial"/>
              </w:rPr>
              <w:t>a number of</w:t>
            </w:r>
            <w:proofErr w:type="gramEnd"/>
            <w:r w:rsidRPr="00596E05">
              <w:rPr>
                <w:rFonts w:ascii="Arial" w:hAnsi="Arial" w:cs="Arial"/>
              </w:rPr>
              <w:t xml:space="preserve"> specific tasks accurately and at a high standard. </w:t>
            </w:r>
          </w:p>
        </w:tc>
      </w:tr>
      <w:tr w:rsidR="008674AB" w:rsidRPr="00596E05" w14:paraId="7623FD62" w14:textId="77777777" w:rsidTr="003058BA">
        <w:tc>
          <w:tcPr>
            <w:tcW w:w="9588" w:type="dxa"/>
            <w:shd w:val="clear" w:color="auto" w:fill="FFFFFF"/>
          </w:tcPr>
          <w:p w14:paraId="61041EF1"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237ED3C8" w14:textId="77777777" w:rsidTr="003058BA">
        <w:tc>
          <w:tcPr>
            <w:tcW w:w="9588" w:type="dxa"/>
            <w:shd w:val="clear" w:color="auto" w:fill="FFFFFF"/>
          </w:tcPr>
          <w:p w14:paraId="5DBC7FC7"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3CBCEDCA" w14:textId="77777777" w:rsidTr="003058BA">
        <w:tc>
          <w:tcPr>
            <w:tcW w:w="9588" w:type="dxa"/>
            <w:shd w:val="clear" w:color="auto" w:fill="FFFFFF"/>
          </w:tcPr>
          <w:p w14:paraId="538F5501" w14:textId="77777777" w:rsidR="008674AB" w:rsidRPr="00596E05" w:rsidRDefault="008674AB" w:rsidP="00596E05">
            <w:pPr>
              <w:spacing w:line="276" w:lineRule="auto"/>
              <w:jc w:val="both"/>
              <w:rPr>
                <w:rFonts w:ascii="Arial" w:hAnsi="Arial" w:cs="Arial"/>
              </w:rPr>
            </w:pPr>
            <w:r w:rsidRPr="00596E05">
              <w:rPr>
                <w:rFonts w:ascii="Arial" w:hAnsi="Arial" w:cs="Arial"/>
                <w:b/>
              </w:rPr>
              <w:t xml:space="preserve">Undertakes Structured </w:t>
            </w:r>
            <w:proofErr w:type="gramStart"/>
            <w:r w:rsidRPr="00596E05">
              <w:rPr>
                <w:rFonts w:ascii="Arial" w:hAnsi="Arial" w:cs="Arial"/>
                <w:b/>
              </w:rPr>
              <w:t>Problem Solving</w:t>
            </w:r>
            <w:proofErr w:type="gramEnd"/>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60664055" w14:textId="77777777" w:rsidTr="003058BA">
        <w:tc>
          <w:tcPr>
            <w:tcW w:w="9588" w:type="dxa"/>
            <w:shd w:val="clear" w:color="auto" w:fill="FFFFFF"/>
          </w:tcPr>
          <w:p w14:paraId="36FB43D6"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4DBEE3AE"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160E8A6E" w14:textId="77777777" w:rsidTr="00596E05">
        <w:trPr>
          <w:trHeight w:val="567"/>
        </w:trPr>
        <w:tc>
          <w:tcPr>
            <w:tcW w:w="9708" w:type="dxa"/>
            <w:shd w:val="clear" w:color="auto" w:fill="D9D9D9"/>
            <w:vAlign w:val="center"/>
          </w:tcPr>
          <w:p w14:paraId="2F316C25"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4F372DC1" w14:textId="77777777" w:rsidTr="003058BA">
        <w:tc>
          <w:tcPr>
            <w:tcW w:w="9708" w:type="dxa"/>
          </w:tcPr>
          <w:p w14:paraId="46E16046"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w:t>
            </w:r>
            <w:proofErr w:type="gramStart"/>
            <w:r w:rsidR="00300C33" w:rsidRPr="00596E05">
              <w:rPr>
                <w:rFonts w:ascii="Arial" w:hAnsi="Arial" w:cs="Arial"/>
              </w:rPr>
              <w:t>joined up</w:t>
            </w:r>
            <w:proofErr w:type="gramEnd"/>
            <w:r w:rsidR="00300C33" w:rsidRPr="00596E05">
              <w:rPr>
                <w:rFonts w:ascii="Arial" w:hAnsi="Arial" w:cs="Arial"/>
              </w:rPr>
              <w:t xml:space="preserve">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2C895AF0" w14:textId="77777777" w:rsidTr="003058BA">
        <w:tc>
          <w:tcPr>
            <w:tcW w:w="9708" w:type="dxa"/>
          </w:tcPr>
          <w:p w14:paraId="12E3142A"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 xml:space="preserve">Our managers motivate their staff to exceed expectations through raising their awareness of goals and moving them beyond </w:t>
            </w:r>
            <w:proofErr w:type="spellStart"/>
            <w:r w:rsidR="00300C33" w:rsidRPr="00596E05">
              <w:rPr>
                <w:rFonts w:ascii="Arial" w:hAnsi="Arial" w:cs="Arial"/>
              </w:rPr>
              <w:t>self interest</w:t>
            </w:r>
            <w:proofErr w:type="spellEnd"/>
            <w:r w:rsidR="00300C33" w:rsidRPr="00596E05">
              <w:rPr>
                <w:rFonts w:ascii="Arial" w:hAnsi="Arial" w:cs="Arial"/>
              </w:rPr>
              <w:t xml:space="preserve"> for the sake of the team or service. They consider serving the </w:t>
            </w:r>
            <w:proofErr w:type="gramStart"/>
            <w:r w:rsidR="00300C33" w:rsidRPr="00596E05">
              <w:rPr>
                <w:rFonts w:ascii="Arial" w:hAnsi="Arial" w:cs="Arial"/>
              </w:rPr>
              <w:t>District</w:t>
            </w:r>
            <w:proofErr w:type="gramEnd"/>
            <w:r w:rsidR="00300C33" w:rsidRPr="00596E05">
              <w:rPr>
                <w:rFonts w:ascii="Arial" w:hAnsi="Arial" w:cs="Arial"/>
              </w:rPr>
              <w:t xml:space="preserve"> in all that they do.</w:t>
            </w:r>
          </w:p>
        </w:tc>
      </w:tr>
      <w:tr w:rsidR="00300C33" w:rsidRPr="00596E05" w14:paraId="3CFA592B" w14:textId="77777777" w:rsidTr="003058BA">
        <w:tc>
          <w:tcPr>
            <w:tcW w:w="9708" w:type="dxa"/>
          </w:tcPr>
          <w:p w14:paraId="2C726E33"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 xml:space="preserve">Our managers monitor performance of services, teams &amp; individuals against targets &amp; celebrate great performance. They promote the </w:t>
            </w:r>
            <w:proofErr w:type="gramStart"/>
            <w:r w:rsidRPr="00596E05">
              <w:rPr>
                <w:rFonts w:ascii="Arial" w:hAnsi="Arial" w:cs="Arial"/>
                <w:bCs/>
              </w:rPr>
              <w:t>District’s</w:t>
            </w:r>
            <w:proofErr w:type="gramEnd"/>
            <w:r w:rsidRPr="00596E05">
              <w:rPr>
                <w:rFonts w:ascii="Arial" w:hAnsi="Arial" w:cs="Arial"/>
                <w:bCs/>
              </w:rPr>
              <w:t xml:space="preserve"> vision &amp; work to achieve Council’s values &amp; agreed outcomes</w:t>
            </w:r>
            <w:r w:rsidRPr="00596E05">
              <w:rPr>
                <w:rFonts w:ascii="Arial" w:hAnsi="Arial" w:cs="Arial"/>
                <w:color w:val="000000"/>
              </w:rPr>
              <w:t>.</w:t>
            </w:r>
          </w:p>
        </w:tc>
      </w:tr>
      <w:tr w:rsidR="00300C33" w:rsidRPr="00596E05" w14:paraId="68AD2A5E" w14:textId="77777777" w:rsidTr="003058BA">
        <w:tc>
          <w:tcPr>
            <w:tcW w:w="9708" w:type="dxa"/>
          </w:tcPr>
          <w:p w14:paraId="6B3B9AC3"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52537E3C" w14:textId="77777777" w:rsidTr="003058BA">
        <w:tc>
          <w:tcPr>
            <w:tcW w:w="9708" w:type="dxa"/>
            <w:tcBorders>
              <w:bottom w:val="single" w:sz="4" w:space="0" w:color="auto"/>
            </w:tcBorders>
          </w:tcPr>
          <w:p w14:paraId="563F37FB"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681EACC5"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7F6C36C4" w14:textId="77777777" w:rsidTr="00596E05">
        <w:trPr>
          <w:trHeight w:val="567"/>
        </w:trPr>
        <w:tc>
          <w:tcPr>
            <w:tcW w:w="9708" w:type="dxa"/>
            <w:shd w:val="clear" w:color="auto" w:fill="B3B3B3"/>
            <w:vAlign w:val="center"/>
          </w:tcPr>
          <w:p w14:paraId="7BD6EDC2"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543BADD8" w14:textId="77777777" w:rsidTr="003058BA">
        <w:tc>
          <w:tcPr>
            <w:tcW w:w="9708" w:type="dxa"/>
          </w:tcPr>
          <w:p w14:paraId="757DF0D1"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7B8C6640"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10891668"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42DF9777" w14:textId="77777777" w:rsidTr="00596E05">
        <w:trPr>
          <w:trHeight w:val="567"/>
        </w:trPr>
        <w:tc>
          <w:tcPr>
            <w:tcW w:w="9708" w:type="dxa"/>
            <w:gridSpan w:val="3"/>
            <w:shd w:val="clear" w:color="auto" w:fill="B3B3B3"/>
            <w:vAlign w:val="center"/>
          </w:tcPr>
          <w:p w14:paraId="762D4C93"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4E2043AA" w14:textId="77777777" w:rsidTr="003058BA">
        <w:tc>
          <w:tcPr>
            <w:tcW w:w="9708" w:type="dxa"/>
            <w:gridSpan w:val="3"/>
          </w:tcPr>
          <w:p w14:paraId="16C29802"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424E4E28"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w:t>
            </w:r>
            <w:proofErr w:type="gramStart"/>
            <w:r w:rsidR="00140DBA">
              <w:rPr>
                <w:rFonts w:ascii="Arial" w:hAnsi="Arial" w:cs="Arial"/>
              </w:rPr>
              <w:t>or,</w:t>
            </w:r>
            <w:proofErr w:type="gramEnd"/>
            <w:r w:rsidR="00140DBA">
              <w:rPr>
                <w:rFonts w:ascii="Arial" w:hAnsi="Arial" w:cs="Arial"/>
              </w:rPr>
              <w:t xml:space="preserve"> the service area in which you work has negotiated that essential car use is not required. </w:t>
            </w:r>
          </w:p>
          <w:p w14:paraId="51192EAB"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17ACF90D" w14:textId="77777777" w:rsidTr="003058BA">
        <w:trPr>
          <w:trHeight w:val="795"/>
        </w:trPr>
        <w:tc>
          <w:tcPr>
            <w:tcW w:w="2796" w:type="dxa"/>
          </w:tcPr>
          <w:p w14:paraId="46D0C007" w14:textId="77777777" w:rsidR="002C31EC" w:rsidRPr="003058BA" w:rsidRDefault="002C31EC" w:rsidP="003D6FE8">
            <w:pPr>
              <w:rPr>
                <w:rFonts w:ascii="Arial" w:hAnsi="Arial" w:cs="Arial"/>
                <w:b/>
              </w:rPr>
            </w:pPr>
            <w:r w:rsidRPr="003058BA">
              <w:rPr>
                <w:rFonts w:ascii="Arial" w:hAnsi="Arial" w:cs="Arial"/>
                <w:b/>
              </w:rPr>
              <w:t>Compiled by:</w:t>
            </w:r>
          </w:p>
          <w:p w14:paraId="51639C44" w14:textId="77777777" w:rsidR="002C31EC" w:rsidRPr="003058BA" w:rsidRDefault="002C31EC" w:rsidP="003D6FE8">
            <w:pPr>
              <w:rPr>
                <w:rFonts w:ascii="Arial" w:hAnsi="Arial" w:cs="Arial"/>
                <w:b/>
              </w:rPr>
            </w:pPr>
          </w:p>
          <w:p w14:paraId="756EC0BB" w14:textId="77777777" w:rsidR="002C31EC" w:rsidRPr="003058BA" w:rsidRDefault="002C31EC" w:rsidP="003D6FE8">
            <w:pPr>
              <w:rPr>
                <w:rFonts w:ascii="Arial" w:hAnsi="Arial" w:cs="Arial"/>
                <w:b/>
              </w:rPr>
            </w:pPr>
          </w:p>
          <w:p w14:paraId="34E4B295" w14:textId="77777777" w:rsidR="002C31EC" w:rsidRPr="003058BA" w:rsidRDefault="002C31EC" w:rsidP="003D6FE8">
            <w:pPr>
              <w:rPr>
                <w:rFonts w:ascii="Arial" w:hAnsi="Arial" w:cs="Arial"/>
                <w:b/>
              </w:rPr>
            </w:pPr>
            <w:r w:rsidRPr="003058BA">
              <w:rPr>
                <w:rFonts w:ascii="Arial" w:hAnsi="Arial" w:cs="Arial"/>
                <w:b/>
              </w:rPr>
              <w:t>Date:</w:t>
            </w:r>
          </w:p>
        </w:tc>
        <w:tc>
          <w:tcPr>
            <w:tcW w:w="2982" w:type="dxa"/>
          </w:tcPr>
          <w:p w14:paraId="44A3C04A" w14:textId="77777777" w:rsidR="004034D0" w:rsidRDefault="002C31EC" w:rsidP="003D6FE8">
            <w:pPr>
              <w:rPr>
                <w:rFonts w:ascii="Arial" w:hAnsi="Arial" w:cs="Arial"/>
                <w:b/>
              </w:rPr>
            </w:pPr>
            <w:r w:rsidRPr="003058BA">
              <w:rPr>
                <w:rFonts w:ascii="Arial" w:hAnsi="Arial" w:cs="Arial"/>
                <w:b/>
              </w:rPr>
              <w:t xml:space="preserve">Grade Assessment </w:t>
            </w:r>
          </w:p>
          <w:p w14:paraId="5914BFA2" w14:textId="77777777" w:rsidR="004034D0" w:rsidRDefault="004034D0" w:rsidP="003D6FE8">
            <w:pPr>
              <w:rPr>
                <w:rFonts w:ascii="Arial" w:hAnsi="Arial" w:cs="Arial"/>
                <w:b/>
              </w:rPr>
            </w:pPr>
          </w:p>
          <w:p w14:paraId="0C088126" w14:textId="77777777" w:rsidR="004034D0" w:rsidRDefault="004034D0" w:rsidP="003D6FE8">
            <w:pPr>
              <w:rPr>
                <w:rFonts w:ascii="Arial" w:hAnsi="Arial" w:cs="Arial"/>
                <w:b/>
              </w:rPr>
            </w:pPr>
          </w:p>
          <w:p w14:paraId="3D4F335F" w14:textId="77777777"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p>
          <w:p w14:paraId="22728F91" w14:textId="77777777" w:rsidR="002C31EC" w:rsidRPr="003058BA" w:rsidRDefault="002C31EC" w:rsidP="003D6FE8">
            <w:pPr>
              <w:rPr>
                <w:rFonts w:ascii="Arial" w:hAnsi="Arial" w:cs="Arial"/>
                <w:b/>
              </w:rPr>
            </w:pPr>
          </w:p>
        </w:tc>
        <w:tc>
          <w:tcPr>
            <w:tcW w:w="3930" w:type="dxa"/>
          </w:tcPr>
          <w:p w14:paraId="1FFA6F2A" w14:textId="77777777" w:rsidR="00596E05" w:rsidRDefault="002C31EC" w:rsidP="00596E05">
            <w:pPr>
              <w:ind w:right="-6"/>
            </w:pPr>
            <w:r w:rsidRPr="003058BA">
              <w:rPr>
                <w:rFonts w:ascii="Arial" w:hAnsi="Arial" w:cs="Arial"/>
                <w:b/>
              </w:rPr>
              <w:t>Post Grade:</w:t>
            </w:r>
            <w:r w:rsidR="00596E05">
              <w:t xml:space="preserve"> </w:t>
            </w:r>
            <w:r w:rsidR="00F2181B">
              <w:t xml:space="preserve">   PO1</w:t>
            </w:r>
          </w:p>
          <w:p w14:paraId="65876EA7" w14:textId="77777777" w:rsidR="002C31EC" w:rsidRPr="003058BA" w:rsidRDefault="002C31EC" w:rsidP="00514D79">
            <w:pPr>
              <w:ind w:right="-6"/>
              <w:rPr>
                <w:rFonts w:ascii="Arial" w:hAnsi="Arial" w:cs="Arial"/>
                <w:b/>
              </w:rPr>
            </w:pPr>
          </w:p>
        </w:tc>
      </w:tr>
    </w:tbl>
    <w:p w14:paraId="61DB2F47" w14:textId="77777777" w:rsidR="002D0FB6" w:rsidRDefault="002D0FB6" w:rsidP="001761AF">
      <w:pPr>
        <w:rPr>
          <w:b/>
        </w:rPr>
      </w:pPr>
    </w:p>
    <w:p w14:paraId="30B1A28B" w14:textId="77777777" w:rsidR="002D0FB6" w:rsidRPr="002D0FB6" w:rsidRDefault="002D0FB6" w:rsidP="002D0FB6"/>
    <w:p w14:paraId="29B5699E" w14:textId="77777777" w:rsidR="002D0FB6" w:rsidRPr="002D0FB6" w:rsidRDefault="002D0FB6" w:rsidP="002D0FB6"/>
    <w:p w14:paraId="2FA191F0" w14:textId="77777777" w:rsidR="002D0FB6" w:rsidRDefault="002D0FB6" w:rsidP="002D0FB6"/>
    <w:p w14:paraId="64687F39" w14:textId="77777777" w:rsidR="002D0FB6" w:rsidRDefault="002D0FB6" w:rsidP="002D0FB6">
      <w:pPr>
        <w:tabs>
          <w:tab w:val="left" w:pos="3853"/>
        </w:tabs>
      </w:pPr>
      <w:r>
        <w:tab/>
      </w:r>
    </w:p>
    <w:p w14:paraId="17E5A226" w14:textId="77777777" w:rsidR="002D0FB6" w:rsidRDefault="002D0FB6">
      <w:r>
        <w:br w:type="page"/>
      </w:r>
    </w:p>
    <w:p w14:paraId="5F8A499E"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57372CFB"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7AC57950"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04CBF3FE"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1F5C098D"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28E73B7E"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49E21F5F"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02DA6E1C"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proofErr w:type="gramStart"/>
      <w:r w:rsidRPr="002D0FB6">
        <w:rPr>
          <w:rFonts w:asciiTheme="minorHAnsi" w:hAnsiTheme="minorHAnsi"/>
        </w:rPr>
        <w:t>am able to</w:t>
      </w:r>
      <w:proofErr w:type="gramEnd"/>
      <w:r w:rsidRPr="002D0FB6">
        <w:rPr>
          <w:rFonts w:asciiTheme="minorHAnsi" w:hAnsiTheme="minorHAnsi"/>
        </w:rPr>
        <w:t xml:space="preserve"> meet the requirements of the professional regulator </w:t>
      </w:r>
    </w:p>
    <w:p w14:paraId="10BEDF8C"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0592BA4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69002986"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4645F8AF"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056226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2178FB1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3944A9C5"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1A31C84E"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02DE14BB"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1CCE0C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w:t>
      </w:r>
      <w:proofErr w:type="gramStart"/>
      <w:r w:rsidRPr="00794FA1">
        <w:rPr>
          <w:rFonts w:asciiTheme="minorHAnsi" w:hAnsiTheme="minorHAnsi"/>
        </w:rPr>
        <w:t>myself</w:t>
      </w:r>
      <w:proofErr w:type="gramEnd"/>
      <w:r w:rsidRPr="00794FA1">
        <w:rPr>
          <w:rFonts w:asciiTheme="minorHAnsi" w:hAnsiTheme="minorHAnsi"/>
        </w:rPr>
        <w:t xml:space="preserve"> and others </w:t>
      </w:r>
    </w:p>
    <w:p w14:paraId="27CF9C2E"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62A755CB" w14:textId="77777777" w:rsidR="00794FA1" w:rsidRDefault="00794FA1" w:rsidP="00794FA1">
      <w:pPr>
        <w:pStyle w:val="Default"/>
        <w:spacing w:line="276" w:lineRule="auto"/>
        <w:jc w:val="both"/>
        <w:rPr>
          <w:rFonts w:asciiTheme="minorHAnsi" w:hAnsiTheme="minorHAnsi"/>
        </w:rPr>
      </w:pPr>
    </w:p>
    <w:p w14:paraId="489338B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52F3BADE"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6B54B02F"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AF7FD9A"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06C8C09C"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5E91D4F8"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w:t>
      </w:r>
      <w:proofErr w:type="gramStart"/>
      <w:r w:rsidRPr="002D0FB6">
        <w:rPr>
          <w:rFonts w:asciiTheme="minorHAnsi" w:hAnsiTheme="minorHAnsi"/>
          <w:color w:val="auto"/>
        </w:rPr>
        <w:t>others</w:t>
      </w:r>
      <w:proofErr w:type="gramEnd"/>
      <w:r w:rsidRPr="002D0FB6">
        <w:rPr>
          <w:rFonts w:asciiTheme="minorHAnsi" w:hAnsiTheme="minorHAnsi"/>
          <w:color w:val="auto"/>
        </w:rPr>
        <w:t xml:space="preserve"> values on professional practice </w:t>
      </w:r>
    </w:p>
    <w:p w14:paraId="1BA4260E"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0354B983"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w:t>
      </w:r>
      <w:proofErr w:type="gramStart"/>
      <w:r w:rsidRPr="002D0FB6">
        <w:rPr>
          <w:rFonts w:asciiTheme="minorHAnsi" w:hAnsiTheme="minorHAnsi"/>
          <w:color w:val="auto"/>
        </w:rPr>
        <w:t>individuals</w:t>
      </w:r>
      <w:proofErr w:type="gramEnd"/>
      <w:r w:rsidRPr="002D0FB6">
        <w:rPr>
          <w:rFonts w:asciiTheme="minorHAnsi" w:hAnsiTheme="minorHAnsi"/>
          <w:color w:val="auto"/>
        </w:rPr>
        <w:t xml:space="preserve"> rights to determine their own solutions, promoting problem- solving skills, whilst recognising how and when self-determination may be constrained (by the law) </w:t>
      </w:r>
    </w:p>
    <w:p w14:paraId="645D8292"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72670CC8" w14:textId="77777777" w:rsidR="00794FA1" w:rsidRDefault="00794FA1" w:rsidP="00794FA1">
      <w:pPr>
        <w:pStyle w:val="Default"/>
        <w:spacing w:line="276" w:lineRule="auto"/>
        <w:ind w:left="426"/>
        <w:jc w:val="both"/>
        <w:rPr>
          <w:rFonts w:asciiTheme="minorHAnsi" w:hAnsiTheme="minorHAnsi"/>
          <w:color w:val="auto"/>
        </w:rPr>
      </w:pPr>
    </w:p>
    <w:p w14:paraId="76623B2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318459F4"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3D7BB930"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4E7C2E38"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0D05F4A3"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3886BFF9"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247F741F"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489699BC" w14:textId="77777777" w:rsidR="00794FA1" w:rsidRDefault="00794FA1" w:rsidP="002D0FB6">
      <w:pPr>
        <w:pStyle w:val="Default"/>
        <w:spacing w:line="276" w:lineRule="auto"/>
        <w:jc w:val="both"/>
        <w:rPr>
          <w:rFonts w:asciiTheme="minorHAnsi" w:hAnsiTheme="minorHAnsi"/>
          <w:color w:val="auto"/>
        </w:rPr>
      </w:pPr>
    </w:p>
    <w:p w14:paraId="54949E48"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648919F4"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w:t>
      </w:r>
      <w:proofErr w:type="gramStart"/>
      <w:r w:rsidRPr="002D0FB6">
        <w:rPr>
          <w:rFonts w:asciiTheme="minorHAnsi" w:hAnsiTheme="minorHAnsi"/>
          <w:b/>
          <w:bCs/>
        </w:rPr>
        <w:t>practice</w:t>
      </w:r>
      <w:proofErr w:type="gramEnd"/>
      <w:r w:rsidRPr="002D0FB6">
        <w:rPr>
          <w:rFonts w:asciiTheme="minorHAnsi" w:hAnsiTheme="minorHAnsi"/>
          <w:b/>
          <w:bCs/>
        </w:rPr>
        <w:t xml:space="preserve"> and we use statutory and case law effectively in our work. We understand and address the effects of oppression, discrimination and poverty. Wherever </w:t>
      </w:r>
      <w:r w:rsidRPr="002D0FB6">
        <w:rPr>
          <w:rFonts w:asciiTheme="minorHAnsi" w:hAnsiTheme="minorHAnsi"/>
          <w:b/>
          <w:bCs/>
        </w:rPr>
        <w:lastRenderedPageBreak/>
        <w:t xml:space="preserve">possible, we work in partnership with people using services, their </w:t>
      </w:r>
      <w:proofErr w:type="spellStart"/>
      <w:r w:rsidRPr="002D0FB6">
        <w:rPr>
          <w:rFonts w:asciiTheme="minorHAnsi" w:hAnsiTheme="minorHAnsi"/>
          <w:b/>
          <w:bCs/>
        </w:rPr>
        <w:t>carers</w:t>
      </w:r>
      <w:proofErr w:type="spellEnd"/>
      <w:r w:rsidRPr="002D0FB6">
        <w:rPr>
          <w:rFonts w:asciiTheme="minorHAnsi" w:hAnsiTheme="minorHAnsi"/>
          <w:b/>
          <w:bCs/>
        </w:rPr>
        <w:t xml:space="preserve"> and families, to challenge inequality and injustice, and promote strengths, agency, hope and self-determination</w:t>
      </w:r>
      <w:r w:rsidR="00794FA1">
        <w:rPr>
          <w:rFonts w:asciiTheme="minorHAnsi" w:hAnsiTheme="minorHAnsi"/>
          <w:b/>
          <w:bCs/>
        </w:rPr>
        <w:t>.</w:t>
      </w:r>
    </w:p>
    <w:p w14:paraId="7AB591C2"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2A5C3CD"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4C5560EB"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02740239"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3785F8E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29ABB375"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3B1056B0"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7CDA66D7"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61A83C31" w14:textId="77777777" w:rsidR="00794FA1" w:rsidRDefault="00794FA1" w:rsidP="002D0FB6">
      <w:pPr>
        <w:pStyle w:val="Default"/>
        <w:spacing w:after="23" w:line="276" w:lineRule="auto"/>
        <w:jc w:val="both"/>
        <w:rPr>
          <w:rFonts w:asciiTheme="minorHAnsi" w:hAnsiTheme="minorHAnsi"/>
          <w:b/>
          <w:bCs/>
          <w:color w:val="auto"/>
        </w:rPr>
      </w:pPr>
    </w:p>
    <w:p w14:paraId="0E1A07D5"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17AB3CAA"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1F4307C6"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698DEB61"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048BC7C7"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proofErr w:type="spellStart"/>
      <w:r w:rsidR="00C34728">
        <w:rPr>
          <w:rFonts w:asciiTheme="minorHAnsi" w:hAnsiTheme="minorHAnsi"/>
          <w:color w:val="auto"/>
        </w:rPr>
        <w:t>Adults</w:t>
      </w:r>
      <w:r w:rsidRPr="002D0FB6">
        <w:rPr>
          <w:rFonts w:asciiTheme="minorHAnsi" w:hAnsiTheme="minorHAnsi"/>
          <w:color w:val="auto"/>
        </w:rPr>
        <w:t>’s</w:t>
      </w:r>
      <w:proofErr w:type="spellEnd"/>
      <w:r w:rsidRPr="002D0FB6">
        <w:rPr>
          <w:rFonts w:asciiTheme="minorHAnsi" w:hAnsiTheme="minorHAnsi"/>
          <w:color w:val="auto"/>
        </w:rPr>
        <w:t xml:space="preserve"> social work </w:t>
      </w:r>
    </w:p>
    <w:p w14:paraId="017BC11D"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03AC2245"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7DAB7566"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w:t>
      </w:r>
      <w:proofErr w:type="gramStart"/>
      <w:r w:rsidRPr="00794FA1">
        <w:rPr>
          <w:rFonts w:asciiTheme="minorHAnsi" w:hAnsiTheme="minorHAnsi"/>
          <w:color w:val="auto"/>
        </w:rPr>
        <w:t>short and long term</w:t>
      </w:r>
      <w:proofErr w:type="gramEnd"/>
      <w:r w:rsidRPr="00794FA1">
        <w:rPr>
          <w:rFonts w:asciiTheme="minorHAnsi" w:hAnsiTheme="minorHAnsi"/>
          <w:color w:val="auto"/>
        </w:rPr>
        <w:t xml:space="preserve"> impact of psychological, socio-economic, environmental and physiological factors on people’s lives, </w:t>
      </w:r>
      <w:proofErr w:type="gramStart"/>
      <w:r w:rsidRPr="00794FA1">
        <w:rPr>
          <w:rFonts w:asciiTheme="minorHAnsi" w:hAnsiTheme="minorHAnsi"/>
          <w:color w:val="auto"/>
        </w:rPr>
        <w:t>taking into account</w:t>
      </w:r>
      <w:proofErr w:type="gramEnd"/>
      <w:r w:rsidRPr="00794FA1">
        <w:rPr>
          <w:rFonts w:asciiTheme="minorHAnsi" w:hAnsiTheme="minorHAnsi"/>
          <w:color w:val="auto"/>
        </w:rPr>
        <w:t xml:space="preserve"> age and development, and how this informs practice </w:t>
      </w:r>
    </w:p>
    <w:p w14:paraId="35C3C891"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32F23CAA"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120E255F"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43BC584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2B942A9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6E328133"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2293710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0D63B173"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449B3A15"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120FFF0A" w14:textId="77777777" w:rsidR="00794FA1" w:rsidRDefault="00794FA1" w:rsidP="00794FA1">
      <w:pPr>
        <w:pStyle w:val="Default"/>
        <w:spacing w:line="276" w:lineRule="auto"/>
        <w:jc w:val="both"/>
        <w:rPr>
          <w:rFonts w:asciiTheme="minorHAnsi" w:hAnsiTheme="minorHAnsi"/>
          <w:color w:val="auto"/>
        </w:rPr>
      </w:pPr>
    </w:p>
    <w:p w14:paraId="0AB7DA15"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4A361AFD"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18B64111"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22EAE4E5"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285BF61E"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6AFD96F7"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1D95792B"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0A562EC8"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274D5F10" w14:textId="77777777" w:rsidR="00C045E7" w:rsidRDefault="00C045E7" w:rsidP="00C045E7">
      <w:pPr>
        <w:pStyle w:val="Default"/>
        <w:spacing w:after="33" w:line="276" w:lineRule="auto"/>
        <w:jc w:val="both"/>
        <w:rPr>
          <w:rFonts w:asciiTheme="minorHAnsi" w:hAnsiTheme="minorHAnsi"/>
          <w:color w:val="auto"/>
        </w:rPr>
      </w:pPr>
    </w:p>
    <w:p w14:paraId="5E44A953"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0B20BE0E"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0227DDF4"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4E7A9C54"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50CC0F5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w:t>
      </w:r>
      <w:proofErr w:type="gramStart"/>
      <w:r w:rsidRPr="002D0FB6">
        <w:rPr>
          <w:rFonts w:asciiTheme="minorHAnsi" w:hAnsiTheme="minorHAnsi"/>
          <w:color w:val="auto"/>
        </w:rPr>
        <w:t>am able to</w:t>
      </w:r>
      <w:proofErr w:type="gramEnd"/>
      <w:r w:rsidRPr="002D0FB6">
        <w:rPr>
          <w:rFonts w:asciiTheme="minorHAnsi" w:hAnsiTheme="minorHAnsi"/>
          <w:color w:val="auto"/>
        </w:rPr>
        <w:t xml:space="preserve"> understand and work effectively with negative or rejecting responses </w:t>
      </w:r>
    </w:p>
    <w:p w14:paraId="3F748E3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75817EA4"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03E45A89"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6A71DE1C"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2D62B5A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3EE0C86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w:t>
      </w:r>
      <w:proofErr w:type="gramStart"/>
      <w:r w:rsidRPr="002D0FB6">
        <w:rPr>
          <w:rFonts w:asciiTheme="minorHAnsi" w:hAnsiTheme="minorHAnsi"/>
          <w:color w:val="auto"/>
        </w:rPr>
        <w:t>particular expertise</w:t>
      </w:r>
      <w:proofErr w:type="gramEnd"/>
      <w:r w:rsidRPr="002D0FB6">
        <w:rPr>
          <w:rFonts w:asciiTheme="minorHAnsi" w:hAnsiTheme="minorHAnsi"/>
          <w:color w:val="auto"/>
        </w:rPr>
        <w:t xml:space="preserve"> in one or more specific methods relevant to my work setting </w:t>
      </w:r>
    </w:p>
    <w:p w14:paraId="5075CCD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5241679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3230113B"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7911C43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39A0A21C"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6277CE08"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2927FC26"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7E00FF37"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074BD0C7"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02951613" w14:textId="77777777" w:rsidR="00C045E7" w:rsidRPr="002D0FB6" w:rsidRDefault="00C045E7" w:rsidP="00C045E7">
      <w:pPr>
        <w:pStyle w:val="Default"/>
        <w:spacing w:after="33" w:line="276" w:lineRule="auto"/>
        <w:ind w:left="426"/>
        <w:jc w:val="both"/>
        <w:rPr>
          <w:rFonts w:asciiTheme="minorHAnsi" w:hAnsiTheme="minorHAnsi"/>
          <w:color w:val="auto"/>
        </w:rPr>
      </w:pPr>
    </w:p>
    <w:p w14:paraId="2C7C77B9"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3E09BD1D"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16A8E844"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68E32D4D"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6E4DD071"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3A42675A"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w:t>
      </w:r>
      <w:proofErr w:type="gramStart"/>
      <w:r w:rsidRPr="002D0FB6">
        <w:rPr>
          <w:rFonts w:asciiTheme="minorHAnsi" w:hAnsiTheme="minorHAnsi"/>
          <w:color w:val="auto"/>
        </w:rPr>
        <w:t>am able to</w:t>
      </w:r>
      <w:proofErr w:type="gramEnd"/>
      <w:r w:rsidRPr="002D0FB6">
        <w:rPr>
          <w:rFonts w:asciiTheme="minorHAnsi" w:hAnsiTheme="minorHAnsi"/>
          <w:color w:val="auto"/>
        </w:rPr>
        <w:t xml:space="preserve"> explain the relevant legal structures in my organisation or workplace, including basic case law. I know when and how to access support and appropriate legal advice and consultation </w:t>
      </w:r>
    </w:p>
    <w:p w14:paraId="2083BB8B"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78BE80C9"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3F5F8F3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5004FB21"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6A2300E5" w14:textId="77777777" w:rsidR="00C045E7" w:rsidRPr="002D0FB6" w:rsidRDefault="00C045E7" w:rsidP="00C045E7">
      <w:pPr>
        <w:pStyle w:val="Default"/>
        <w:spacing w:line="276" w:lineRule="auto"/>
        <w:ind w:left="426"/>
        <w:jc w:val="both"/>
        <w:rPr>
          <w:rFonts w:asciiTheme="minorHAnsi" w:hAnsiTheme="minorHAnsi"/>
          <w:color w:val="auto"/>
        </w:rPr>
      </w:pPr>
    </w:p>
    <w:p w14:paraId="5BE63E36"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2AED8279"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w:t>
      </w:r>
      <w:proofErr w:type="gramStart"/>
      <w:r w:rsidRPr="002D0FB6">
        <w:rPr>
          <w:rFonts w:asciiTheme="minorHAnsi" w:hAnsiTheme="minorHAnsi"/>
          <w:b/>
          <w:bCs/>
        </w:rPr>
        <w:t>include:</w:t>
      </w:r>
      <w:proofErr w:type="gramEnd"/>
      <w:r w:rsidRPr="002D0FB6">
        <w:rPr>
          <w:rFonts w:asciiTheme="minorHAnsi" w:hAnsiTheme="minorHAnsi"/>
          <w:b/>
          <w:bCs/>
        </w:rPr>
        <w:t xml:space="preserv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74B32229"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173286AB"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086506B2"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26BE9376"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782BE391"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46C61960"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2B21" w14:textId="77777777" w:rsidR="00EF68C0" w:rsidRDefault="00EF68C0">
      <w:r>
        <w:separator/>
      </w:r>
    </w:p>
  </w:endnote>
  <w:endnote w:type="continuationSeparator" w:id="0">
    <w:p w14:paraId="7BFAFC95" w14:textId="77777777" w:rsidR="00EF68C0" w:rsidRDefault="00E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7624"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A41" w14:textId="77777777" w:rsidR="00EF68C0" w:rsidRDefault="00EF68C0">
      <w:r>
        <w:separator/>
      </w:r>
    </w:p>
  </w:footnote>
  <w:footnote w:type="continuationSeparator" w:id="0">
    <w:p w14:paraId="782952E6" w14:textId="77777777" w:rsidR="00EF68C0" w:rsidRDefault="00EF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5982" w14:textId="77777777" w:rsidR="00E9142D" w:rsidRDefault="00EF68C0">
    <w:pPr>
      <w:pStyle w:val="Header"/>
    </w:pPr>
    <w:r>
      <w:rPr>
        <w:noProof/>
      </w:rPr>
      <w:pict w14:anchorId="1D9BA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DAF055F" w14:textId="77777777">
      <w:trPr>
        <w:trHeight w:val="237"/>
      </w:trPr>
      <w:tc>
        <w:tcPr>
          <w:tcW w:w="9499" w:type="dxa"/>
        </w:tcPr>
        <w:p w14:paraId="7AB505DE"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0E6DBA6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9FC7" w14:textId="77777777" w:rsidR="00E9142D" w:rsidRDefault="00EF68C0">
    <w:pPr>
      <w:pStyle w:val="Header"/>
    </w:pPr>
    <w:r>
      <w:rPr>
        <w:noProof/>
      </w:rPr>
      <w:pict w14:anchorId="76EC9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593400">
    <w:abstractNumId w:val="42"/>
  </w:num>
  <w:num w:numId="2" w16cid:durableId="1803498718">
    <w:abstractNumId w:val="53"/>
  </w:num>
  <w:num w:numId="3" w16cid:durableId="579369396">
    <w:abstractNumId w:val="62"/>
  </w:num>
  <w:num w:numId="4" w16cid:durableId="1896430760">
    <w:abstractNumId w:val="44"/>
  </w:num>
  <w:num w:numId="5" w16cid:durableId="484510434">
    <w:abstractNumId w:val="46"/>
  </w:num>
  <w:num w:numId="6" w16cid:durableId="2082289570">
    <w:abstractNumId w:val="0"/>
  </w:num>
  <w:num w:numId="7" w16cid:durableId="369689501">
    <w:abstractNumId w:val="37"/>
  </w:num>
  <w:num w:numId="8" w16cid:durableId="291061393">
    <w:abstractNumId w:val="18"/>
  </w:num>
  <w:num w:numId="9" w16cid:durableId="1568027875">
    <w:abstractNumId w:val="12"/>
  </w:num>
  <w:num w:numId="10" w16cid:durableId="71180445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584726">
    <w:abstractNumId w:val="19"/>
  </w:num>
  <w:num w:numId="12" w16cid:durableId="20105975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6294">
    <w:abstractNumId w:val="63"/>
  </w:num>
  <w:num w:numId="14" w16cid:durableId="1123890828">
    <w:abstractNumId w:val="13"/>
  </w:num>
  <w:num w:numId="15" w16cid:durableId="1740666594">
    <w:abstractNumId w:val="8"/>
  </w:num>
  <w:num w:numId="16" w16cid:durableId="585460475">
    <w:abstractNumId w:val="45"/>
  </w:num>
  <w:num w:numId="17" w16cid:durableId="2086872636">
    <w:abstractNumId w:val="59"/>
  </w:num>
  <w:num w:numId="18" w16cid:durableId="18645176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29609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3462859">
    <w:abstractNumId w:val="65"/>
  </w:num>
  <w:num w:numId="21" w16cid:durableId="12266864">
    <w:abstractNumId w:val="31"/>
  </w:num>
  <w:num w:numId="22" w16cid:durableId="2028215385">
    <w:abstractNumId w:val="49"/>
  </w:num>
  <w:num w:numId="23" w16cid:durableId="1167792045">
    <w:abstractNumId w:val="43"/>
  </w:num>
  <w:num w:numId="24" w16cid:durableId="128326684">
    <w:abstractNumId w:val="50"/>
  </w:num>
  <w:num w:numId="25" w16cid:durableId="122044560">
    <w:abstractNumId w:val="7"/>
  </w:num>
  <w:num w:numId="26" w16cid:durableId="1580675191">
    <w:abstractNumId w:val="47"/>
  </w:num>
  <w:num w:numId="27" w16cid:durableId="1257978663">
    <w:abstractNumId w:val="5"/>
  </w:num>
  <w:num w:numId="28" w16cid:durableId="1210535598">
    <w:abstractNumId w:val="30"/>
  </w:num>
  <w:num w:numId="29" w16cid:durableId="1116949305">
    <w:abstractNumId w:val="14"/>
  </w:num>
  <w:num w:numId="30" w16cid:durableId="389962812">
    <w:abstractNumId w:val="25"/>
  </w:num>
  <w:num w:numId="31" w16cid:durableId="874081621">
    <w:abstractNumId w:val="21"/>
  </w:num>
  <w:num w:numId="32" w16cid:durableId="1556307638">
    <w:abstractNumId w:val="27"/>
  </w:num>
  <w:num w:numId="33" w16cid:durableId="275214524">
    <w:abstractNumId w:val="41"/>
  </w:num>
  <w:num w:numId="34" w16cid:durableId="2060977595">
    <w:abstractNumId w:val="10"/>
  </w:num>
  <w:num w:numId="35" w16cid:durableId="1958297512">
    <w:abstractNumId w:val="51"/>
  </w:num>
  <w:num w:numId="36" w16cid:durableId="2015067056">
    <w:abstractNumId w:val="29"/>
  </w:num>
  <w:num w:numId="37" w16cid:durableId="2055738309">
    <w:abstractNumId w:val="3"/>
  </w:num>
  <w:num w:numId="38" w16cid:durableId="1147863672">
    <w:abstractNumId w:val="15"/>
  </w:num>
  <w:num w:numId="39" w16cid:durableId="851915375">
    <w:abstractNumId w:val="34"/>
  </w:num>
  <w:num w:numId="40" w16cid:durableId="425274913">
    <w:abstractNumId w:val="39"/>
  </w:num>
  <w:num w:numId="41" w16cid:durableId="1803884604">
    <w:abstractNumId w:val="2"/>
  </w:num>
  <w:num w:numId="42" w16cid:durableId="1193225097">
    <w:abstractNumId w:val="4"/>
  </w:num>
  <w:num w:numId="43" w16cid:durableId="486168639">
    <w:abstractNumId w:val="61"/>
  </w:num>
  <w:num w:numId="44" w16cid:durableId="380060939">
    <w:abstractNumId w:val="11"/>
  </w:num>
  <w:num w:numId="45" w16cid:durableId="1438259224">
    <w:abstractNumId w:val="58"/>
  </w:num>
  <w:num w:numId="46" w16cid:durableId="1007244238">
    <w:abstractNumId w:val="38"/>
  </w:num>
  <w:num w:numId="47" w16cid:durableId="1669018041">
    <w:abstractNumId w:val="23"/>
  </w:num>
  <w:num w:numId="48" w16cid:durableId="211234049">
    <w:abstractNumId w:val="17"/>
  </w:num>
  <w:num w:numId="49" w16cid:durableId="1824276350">
    <w:abstractNumId w:val="9"/>
  </w:num>
  <w:num w:numId="50" w16cid:durableId="607660262">
    <w:abstractNumId w:val="56"/>
  </w:num>
  <w:num w:numId="51" w16cid:durableId="437526070">
    <w:abstractNumId w:val="26"/>
  </w:num>
  <w:num w:numId="52" w16cid:durableId="1085344318">
    <w:abstractNumId w:val="57"/>
  </w:num>
  <w:num w:numId="53" w16cid:durableId="283317540">
    <w:abstractNumId w:val="48"/>
  </w:num>
  <w:num w:numId="54" w16cid:durableId="468397256">
    <w:abstractNumId w:val="1"/>
  </w:num>
  <w:num w:numId="55" w16cid:durableId="2062630192">
    <w:abstractNumId w:val="32"/>
  </w:num>
  <w:num w:numId="56" w16cid:durableId="1687710440">
    <w:abstractNumId w:val="33"/>
  </w:num>
  <w:num w:numId="57" w16cid:durableId="580019205">
    <w:abstractNumId w:val="54"/>
  </w:num>
  <w:num w:numId="58" w16cid:durableId="276260843">
    <w:abstractNumId w:val="16"/>
  </w:num>
  <w:num w:numId="59" w16cid:durableId="513616989">
    <w:abstractNumId w:val="6"/>
  </w:num>
  <w:num w:numId="60" w16cid:durableId="82186484">
    <w:abstractNumId w:val="64"/>
  </w:num>
  <w:num w:numId="61" w16cid:durableId="1357851773">
    <w:abstractNumId w:val="40"/>
  </w:num>
  <w:num w:numId="62" w16cid:durableId="1983583203">
    <w:abstractNumId w:val="36"/>
  </w:num>
  <w:num w:numId="63" w16cid:durableId="935283673">
    <w:abstractNumId w:val="55"/>
  </w:num>
  <w:num w:numId="64" w16cid:durableId="983006106">
    <w:abstractNumId w:val="24"/>
  </w:num>
  <w:num w:numId="65" w16cid:durableId="1993630503">
    <w:abstractNumId w:val="20"/>
  </w:num>
  <w:num w:numId="66" w16cid:durableId="1475100198">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1A9"/>
    <w:rsid w:val="00353D10"/>
    <w:rsid w:val="0035577D"/>
    <w:rsid w:val="003567D9"/>
    <w:rsid w:val="003567F0"/>
    <w:rsid w:val="003575C5"/>
    <w:rsid w:val="003640F1"/>
    <w:rsid w:val="00364B24"/>
    <w:rsid w:val="003652C6"/>
    <w:rsid w:val="00366663"/>
    <w:rsid w:val="00370B58"/>
    <w:rsid w:val="003713AB"/>
    <w:rsid w:val="0037325B"/>
    <w:rsid w:val="00373FE4"/>
    <w:rsid w:val="003741EB"/>
    <w:rsid w:val="00376462"/>
    <w:rsid w:val="0038176C"/>
    <w:rsid w:val="00383B58"/>
    <w:rsid w:val="00385C3B"/>
    <w:rsid w:val="0039117E"/>
    <w:rsid w:val="00391641"/>
    <w:rsid w:val="00392BE7"/>
    <w:rsid w:val="00393E5E"/>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63D"/>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211"/>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283C"/>
    <w:rsid w:val="00713B6A"/>
    <w:rsid w:val="00716DA6"/>
    <w:rsid w:val="00720A41"/>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D270D"/>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57A"/>
    <w:rsid w:val="00AB373E"/>
    <w:rsid w:val="00AB5143"/>
    <w:rsid w:val="00AB6638"/>
    <w:rsid w:val="00AB6A77"/>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1FCD"/>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391"/>
    <w:rsid w:val="00CC6F7A"/>
    <w:rsid w:val="00CD03FF"/>
    <w:rsid w:val="00CD0EF4"/>
    <w:rsid w:val="00CD3DB1"/>
    <w:rsid w:val="00CD3F90"/>
    <w:rsid w:val="00CD4209"/>
    <w:rsid w:val="00CD58E2"/>
    <w:rsid w:val="00CD6EE1"/>
    <w:rsid w:val="00CE21D0"/>
    <w:rsid w:val="00CE463E"/>
    <w:rsid w:val="00CE585F"/>
    <w:rsid w:val="00CE74FA"/>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651D"/>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03B1"/>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1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EF68C0"/>
    <w:rsid w:val="00F0359E"/>
    <w:rsid w:val="00F0374F"/>
    <w:rsid w:val="00F042C5"/>
    <w:rsid w:val="00F04FB1"/>
    <w:rsid w:val="00F050CC"/>
    <w:rsid w:val="00F07C07"/>
    <w:rsid w:val="00F11319"/>
    <w:rsid w:val="00F121A1"/>
    <w:rsid w:val="00F122BC"/>
    <w:rsid w:val="00F14494"/>
    <w:rsid w:val="00F14A9F"/>
    <w:rsid w:val="00F16ECF"/>
    <w:rsid w:val="00F2016B"/>
    <w:rsid w:val="00F2181B"/>
    <w:rsid w:val="00F21CF6"/>
    <w:rsid w:val="00F2236B"/>
    <w:rsid w:val="00F24677"/>
    <w:rsid w:val="00F25FEA"/>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D690137"/>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2.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3.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Charmaine Casey-Brown</cp:lastModifiedBy>
  <cp:revision>2</cp:revision>
  <cp:lastPrinted>2015-01-22T17:01:00Z</cp:lastPrinted>
  <dcterms:created xsi:type="dcterms:W3CDTF">2026-07-07T06:47:00Z</dcterms:created>
  <dcterms:modified xsi:type="dcterms:W3CDTF">2026-07-07T06:47:00Z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