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9493" w14:textId="38607533" w:rsidR="00965B08" w:rsidRPr="00B35669" w:rsidRDefault="00965B08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noProof/>
          <w:lang w:eastAsia="en-GB"/>
        </w:rPr>
        <w:drawing>
          <wp:inline distT="0" distB="0" distL="0" distR="0" wp14:anchorId="43397B96" wp14:editId="0F46F313">
            <wp:extent cx="2112010" cy="615315"/>
            <wp:effectExtent l="0" t="0" r="2540" b="0"/>
            <wp:docPr id="9" name="Picture 9" descr="CBMDC-colour-RGB - 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colour-RGB - smal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0472" w14:textId="1101CFDB" w:rsidR="00B1733A" w:rsidRPr="00B35669" w:rsidRDefault="00ED75A5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</w:t>
      </w:r>
      <w:r w:rsidR="00FE4AB7" w:rsidRPr="00B35669">
        <w:rPr>
          <w:rFonts w:ascii="Arial" w:hAnsi="Arial" w:cs="Arial"/>
          <w:b/>
          <w:bCs/>
          <w:color w:val="361E54"/>
          <w:sz w:val="36"/>
          <w:szCs w:val="36"/>
        </w:rPr>
        <w:t>City of Bradford Metropolitan District Council Job</w:t>
      </w:r>
      <w:r w:rsidR="00B1733A"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Profile</w:t>
      </w: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2586"/>
        <w:gridCol w:w="7796"/>
        <w:gridCol w:w="106"/>
      </w:tblGrid>
      <w:tr w:rsidR="00A47A5E" w:rsidRPr="00B35669" w14:paraId="6C0DA54D" w14:textId="77777777" w:rsidTr="00E61F44">
        <w:trPr>
          <w:trHeight w:val="499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26BC30AF" w14:textId="5E4819BD" w:rsidR="00A47A5E" w:rsidRPr="00B35669" w:rsidRDefault="001C30D2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</w:t>
            </w:r>
            <w:r w:rsidR="00D45D7E"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eference Number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A47448" w14:textId="7872DA17" w:rsidR="00A47A5E" w:rsidRPr="00B35669" w:rsidRDefault="009E7530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 BE COMPLETED BY JEGS</w:t>
            </w:r>
            <w:r w:rsidR="009B2A3E" w:rsidRPr="00B356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/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HR</w:t>
            </w:r>
          </w:p>
        </w:tc>
      </w:tr>
      <w:tr w:rsidR="00D45D7E" w:rsidRPr="00B35669" w14:paraId="59FE1987" w14:textId="77777777" w:rsidTr="005457E2">
        <w:trPr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</w:tcPr>
          <w:p w14:paraId="4E6D8E74" w14:textId="5A9FDCEA" w:rsidR="00D45D7E" w:rsidRPr="00B35669" w:rsidRDefault="00D45D7E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Role Title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FED354" w14:textId="1CD60971" w:rsidR="00D45D7E" w:rsidRPr="00B8023E" w:rsidRDefault="00E862D4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B8023E">
              <w:rPr>
                <w:rFonts w:ascii="Arial" w:eastAsia="Times New Roman" w:hAnsi="Arial" w:cs="Arial"/>
                <w:color w:val="000000"/>
                <w:lang w:eastAsia="en-GB"/>
              </w:rPr>
              <w:t>Admnistration</w:t>
            </w:r>
            <w:proofErr w:type="spellEnd"/>
            <w:r w:rsidRPr="00B8023E">
              <w:rPr>
                <w:rFonts w:ascii="Arial" w:eastAsia="Times New Roman" w:hAnsi="Arial" w:cs="Arial"/>
                <w:color w:val="000000"/>
                <w:lang w:eastAsia="en-GB"/>
              </w:rPr>
              <w:t xml:space="preserve"> Officer</w:t>
            </w:r>
          </w:p>
        </w:tc>
      </w:tr>
      <w:tr w:rsidR="00A47A5E" w:rsidRPr="00B35669" w14:paraId="0ADC2D93" w14:textId="77777777" w:rsidTr="00E61F44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628B6F2F" w14:textId="2E08FF3D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Directorate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553CA" w14:textId="29D27E27" w:rsidR="00A47A5E" w:rsidRPr="00B8023E" w:rsidRDefault="00E862D4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8023E">
              <w:rPr>
                <w:rFonts w:ascii="Arial" w:eastAsia="Times New Roman" w:hAnsi="Arial" w:cs="Arial"/>
                <w:color w:val="000000"/>
                <w:lang w:eastAsia="en-GB"/>
              </w:rPr>
              <w:t>Adult Social Care, Health and Housing</w:t>
            </w:r>
          </w:p>
        </w:tc>
      </w:tr>
      <w:tr w:rsidR="00A47A5E" w:rsidRPr="00B35669" w14:paraId="733F1000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3BCD14ED" w14:textId="4EE41EDA" w:rsidR="00A47A5E" w:rsidRPr="00B35669" w:rsidRDefault="003B0D8D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Service Area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8AE99" w14:textId="5A34F1F1" w:rsidR="00A47A5E" w:rsidRPr="00B8023E" w:rsidRDefault="00E862D4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8023E">
              <w:rPr>
                <w:rFonts w:ascii="Arial" w:eastAsia="Times New Roman" w:hAnsi="Arial" w:cs="Arial"/>
                <w:color w:val="000000"/>
                <w:lang w:eastAsia="en-GB"/>
              </w:rPr>
              <w:t>Housing Operations</w:t>
            </w:r>
          </w:p>
        </w:tc>
      </w:tr>
      <w:tr w:rsidR="00A47A5E" w:rsidRPr="00B35669" w14:paraId="6E5C00BC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5555C9D5" w14:textId="60876A74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Reports to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10CE" w14:textId="3C3285BD" w:rsidR="00A47A5E" w:rsidRPr="00B8023E" w:rsidRDefault="00E862D4" w:rsidP="00A47A5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B8023E">
              <w:rPr>
                <w:rFonts w:ascii="Arial" w:hAnsi="Arial" w:cs="Arial"/>
                <w:bCs/>
              </w:rPr>
              <w:t>Senior Officer – Housing Support Team</w:t>
            </w:r>
          </w:p>
          <w:p w14:paraId="572CD7B4" w14:textId="38E08D50" w:rsidR="00406A61" w:rsidRPr="00B8023E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A47A5E" w:rsidRPr="00B35669" w14:paraId="25D95345" w14:textId="77777777" w:rsidTr="00406A61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51F29" w14:textId="77777777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06A61" w:rsidRPr="00B35669" w14:paraId="64B618C1" w14:textId="77777777" w:rsidTr="00B1733A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564BD11" w14:textId="77777777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67DF429" w14:textId="77777777" w:rsidR="00DA396A" w:rsidRPr="00B35669" w:rsidRDefault="00DA396A" w:rsidP="001273C2">
      <w:pPr>
        <w:spacing w:after="0" w:line="240" w:lineRule="auto"/>
        <w:rPr>
          <w:rFonts w:ascii="Arial" w:hAnsi="Arial" w:cs="Arial"/>
        </w:rPr>
      </w:pPr>
    </w:p>
    <w:tbl>
      <w:tblPr>
        <w:tblW w:w="10488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C01F5D" w:rsidRPr="00B35669" w14:paraId="7BAB7716" w14:textId="77777777" w:rsidTr="0079274B">
        <w:trPr>
          <w:cantSplit/>
          <w:trHeight w:val="567"/>
        </w:trPr>
        <w:tc>
          <w:tcPr>
            <w:tcW w:w="10488" w:type="dxa"/>
            <w:shd w:val="clear" w:color="auto" w:fill="361E54"/>
            <w:vAlign w:val="center"/>
            <w:hideMark/>
          </w:tcPr>
          <w:p w14:paraId="1CF8463E" w14:textId="13201DB7" w:rsidR="00C01F5D" w:rsidRPr="00B35669" w:rsidRDefault="00C01F5D" w:rsidP="00C01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Role Purpose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3 points</w:t>
            </w:r>
            <w:r w:rsidR="009B2A3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,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with no </w:t>
            </w:r>
            <w:r w:rsidR="00406217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="00C01F5D" w:rsidRPr="00B35669" w14:paraId="22277273" w14:textId="77777777" w:rsidTr="00FE4AB7">
        <w:trPr>
          <w:cantSplit/>
          <w:trHeight w:val="2144"/>
        </w:trPr>
        <w:tc>
          <w:tcPr>
            <w:tcW w:w="10488" w:type="dxa"/>
          </w:tcPr>
          <w:p w14:paraId="7AFAEF1D" w14:textId="792B7B6B" w:rsidR="00E862D4" w:rsidRPr="00E862D4" w:rsidRDefault="00E862D4" w:rsidP="003C465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 xml:space="preserve">The post holder will assist in the provision of a flexible, proficient and constructive administrative and reception service dealing with generic and service specific </w:t>
            </w:r>
            <w:proofErr w:type="gramStart"/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>duties;</w:t>
            </w:r>
            <w:proofErr w:type="gramEnd"/>
          </w:p>
          <w:p w14:paraId="6F2566C9" w14:textId="522CDBAE" w:rsidR="00E862D4" w:rsidRPr="00E862D4" w:rsidRDefault="00E862D4" w:rsidP="00C72EB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>The postholder will be required to provide prompt and effective information, advice and</w:t>
            </w: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>access to services provided by Departments to colleagues, members of the public, other</w:t>
            </w: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 xml:space="preserve">public sector bodies and external </w:t>
            </w:r>
            <w:proofErr w:type="gramStart"/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>agencies;</w:t>
            </w:r>
            <w:proofErr w:type="gramEnd"/>
          </w:p>
          <w:p w14:paraId="3597F890" w14:textId="086ABD76" w:rsidR="00D26419" w:rsidRPr="00E862D4" w:rsidRDefault="00E862D4" w:rsidP="00E862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>To deal with and resolve requests for advice/help.</w:t>
            </w:r>
          </w:p>
        </w:tc>
      </w:tr>
    </w:tbl>
    <w:p w14:paraId="533B513D" w14:textId="77777777" w:rsidR="00DA396A" w:rsidRPr="00B35669" w:rsidRDefault="00DA396A" w:rsidP="00590E99">
      <w:pPr>
        <w:spacing w:after="120"/>
        <w:rPr>
          <w:rFonts w:ascii="Arial" w:hAnsi="Arial" w:cs="Arial"/>
        </w:rPr>
      </w:pP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10488"/>
      </w:tblGrid>
      <w:tr w:rsidR="00A47A5E" w:rsidRPr="00B35669" w14:paraId="4147B0F6" w14:textId="77777777" w:rsidTr="00DA396A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90A756E" w14:textId="3E5A1944" w:rsidR="00A47A5E" w:rsidRPr="00B35669" w:rsidRDefault="001625D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Duties and Responsibilities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15 points</w:t>
            </w:r>
            <w:r w:rsidR="009B2A3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,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with no </w:t>
            </w:r>
            <w:r w:rsidR="00406217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="00A47A5E" w:rsidRPr="00B35669" w14:paraId="5BDDAA0B" w14:textId="77777777" w:rsidTr="00E862D4">
        <w:trPr>
          <w:trHeight w:val="1266"/>
        </w:trPr>
        <w:tc>
          <w:tcPr>
            <w:tcW w:w="10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35F96D7" w14:textId="77777777" w:rsidR="00C93A63" w:rsidRPr="00B35669" w:rsidRDefault="00C93A63" w:rsidP="00C93A6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9846936" w14:textId="77777777" w:rsidR="00E862D4" w:rsidRPr="002E2772" w:rsidRDefault="00E862D4" w:rsidP="00E862D4">
            <w:pPr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>To provide a wide range of administrative functions to Officers/Managers, to include:</w:t>
            </w:r>
          </w:p>
          <w:p w14:paraId="61EC764A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Reception and telephonist responsibility taking and distributing messages, logging and scanning of </w:t>
            </w:r>
            <w:proofErr w:type="gramStart"/>
            <w:r w:rsidRPr="002E2772">
              <w:rPr>
                <w:rFonts w:ascii="Arial" w:hAnsi="Arial" w:cs="Arial"/>
              </w:rPr>
              <w:t>post;</w:t>
            </w:r>
            <w:proofErr w:type="gramEnd"/>
          </w:p>
          <w:p w14:paraId="4782EF17" w14:textId="77777777" w:rsidR="00E862D4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To deal with internal and external customers both face to face and over the telephone adopting the highest standards of customer </w:t>
            </w:r>
            <w:proofErr w:type="gramStart"/>
            <w:r w:rsidRPr="002E2772">
              <w:rPr>
                <w:rFonts w:ascii="Arial" w:hAnsi="Arial" w:cs="Arial"/>
              </w:rPr>
              <w:t>care;</w:t>
            </w:r>
            <w:proofErr w:type="gramEnd"/>
          </w:p>
          <w:p w14:paraId="7E0121E4" w14:textId="77777777" w:rsidR="00E862D4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Maintaining a range of information systems in line with service user guidelines/procedures and in accordance with the Data Protection Act, maintaining confidentiality at all </w:t>
            </w:r>
            <w:proofErr w:type="gramStart"/>
            <w:r w:rsidRPr="002E2772">
              <w:rPr>
                <w:rFonts w:ascii="Arial" w:hAnsi="Arial" w:cs="Arial"/>
              </w:rPr>
              <w:t>times;</w:t>
            </w:r>
            <w:proofErr w:type="gramEnd"/>
          </w:p>
          <w:p w14:paraId="0C7E24D0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Liaison with other sections/department to verify information and/or seek authorisation for </w:t>
            </w:r>
            <w:proofErr w:type="gramStart"/>
            <w:r w:rsidRPr="002E2772">
              <w:rPr>
                <w:rFonts w:ascii="Arial" w:hAnsi="Arial" w:cs="Arial"/>
              </w:rPr>
              <w:t>action;</w:t>
            </w:r>
            <w:proofErr w:type="gramEnd"/>
          </w:p>
          <w:p w14:paraId="5E56F223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Interrogation of information databases and inputting to forms/databases, completing enquiries as </w:t>
            </w:r>
            <w:proofErr w:type="gramStart"/>
            <w:r w:rsidRPr="002E2772">
              <w:rPr>
                <w:rFonts w:ascii="Arial" w:hAnsi="Arial" w:cs="Arial"/>
              </w:rPr>
              <w:t>appropriate;</w:t>
            </w:r>
            <w:proofErr w:type="gramEnd"/>
          </w:p>
          <w:p w14:paraId="489419DB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Participate in any specialist groups, contribute to the resolution of issues and assist in the development of new procedures to address new issues or operational </w:t>
            </w:r>
            <w:proofErr w:type="gramStart"/>
            <w:r w:rsidRPr="002E2772">
              <w:rPr>
                <w:rFonts w:ascii="Arial" w:hAnsi="Arial" w:cs="Arial"/>
              </w:rPr>
              <w:t>methods;</w:t>
            </w:r>
            <w:proofErr w:type="gramEnd"/>
          </w:p>
          <w:p w14:paraId="74B0CB09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Provide financial and performance information to assist in the completion of internal and external financial and performance </w:t>
            </w:r>
            <w:proofErr w:type="gramStart"/>
            <w:r w:rsidRPr="002E2772">
              <w:rPr>
                <w:rFonts w:ascii="Arial" w:hAnsi="Arial" w:cs="Arial"/>
              </w:rPr>
              <w:t>requirements;</w:t>
            </w:r>
            <w:proofErr w:type="gramEnd"/>
          </w:p>
          <w:p w14:paraId="3D6A085D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Procure and pay for goods and supplies in accordance with Council Procurement procedures and </w:t>
            </w:r>
            <w:proofErr w:type="gramStart"/>
            <w:r w:rsidRPr="002E2772">
              <w:rPr>
                <w:rFonts w:ascii="Arial" w:hAnsi="Arial" w:cs="Arial"/>
              </w:rPr>
              <w:t>policies;</w:t>
            </w:r>
            <w:proofErr w:type="gramEnd"/>
          </w:p>
          <w:p w14:paraId="27CFA770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To maintain and co-ordinate records as requested by service </w:t>
            </w:r>
            <w:proofErr w:type="gramStart"/>
            <w:r w:rsidRPr="002E2772">
              <w:rPr>
                <w:rFonts w:ascii="Arial" w:hAnsi="Arial" w:cs="Arial"/>
              </w:rPr>
              <w:t>managers;</w:t>
            </w:r>
            <w:proofErr w:type="gramEnd"/>
          </w:p>
          <w:p w14:paraId="64572A62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Collate information and communicate to relevant parties in preparation for </w:t>
            </w:r>
            <w:proofErr w:type="gramStart"/>
            <w:r w:rsidRPr="002E2772">
              <w:rPr>
                <w:rFonts w:ascii="Arial" w:hAnsi="Arial" w:cs="Arial"/>
              </w:rPr>
              <w:t>meetings;</w:t>
            </w:r>
            <w:proofErr w:type="gramEnd"/>
          </w:p>
          <w:p w14:paraId="7F01E25D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To undertake calculations as appropriate to service </w:t>
            </w:r>
            <w:proofErr w:type="gramStart"/>
            <w:r w:rsidRPr="002E2772">
              <w:rPr>
                <w:rFonts w:ascii="Arial" w:hAnsi="Arial" w:cs="Arial"/>
              </w:rPr>
              <w:t>need;</w:t>
            </w:r>
            <w:proofErr w:type="gramEnd"/>
          </w:p>
          <w:p w14:paraId="06561827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lastRenderedPageBreak/>
              <w:t xml:space="preserve">To participate in the delivery of training, including to new members of staff ensuring that personal and professional development is evidenced to meet the changing demands of the </w:t>
            </w:r>
            <w:proofErr w:type="gramStart"/>
            <w:r w:rsidRPr="002E2772">
              <w:rPr>
                <w:rFonts w:ascii="Arial" w:hAnsi="Arial" w:cs="Arial"/>
              </w:rPr>
              <w:t>post;</w:t>
            </w:r>
            <w:proofErr w:type="gramEnd"/>
          </w:p>
          <w:p w14:paraId="2FE94824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 xml:space="preserve">To review existing systems and make recommendations for </w:t>
            </w:r>
            <w:proofErr w:type="gramStart"/>
            <w:r w:rsidRPr="002E2772">
              <w:rPr>
                <w:rFonts w:ascii="Arial" w:hAnsi="Arial" w:cs="Arial"/>
              </w:rPr>
              <w:t>improvement;</w:t>
            </w:r>
            <w:proofErr w:type="gramEnd"/>
          </w:p>
          <w:p w14:paraId="23815ADB" w14:textId="77777777" w:rsidR="00E862D4" w:rsidRPr="002E2772" w:rsidRDefault="00E862D4" w:rsidP="00E862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E2772">
              <w:rPr>
                <w:rFonts w:ascii="Arial" w:hAnsi="Arial" w:cs="Arial"/>
              </w:rPr>
              <w:t>To organise, maintain and ensure continuous development</w:t>
            </w:r>
            <w:r>
              <w:rPr>
                <w:rFonts w:ascii="Arial" w:hAnsi="Arial" w:cs="Arial"/>
              </w:rPr>
              <w:t xml:space="preserve"> and improvement to the service.</w:t>
            </w:r>
          </w:p>
          <w:p w14:paraId="765CA973" w14:textId="5305DABC" w:rsidR="00A9477A" w:rsidRPr="00B35669" w:rsidRDefault="00A9477A" w:rsidP="005544A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1DBF0B07" w14:textId="77777777" w:rsidR="00DA396A" w:rsidRPr="00B35669" w:rsidRDefault="00DA396A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C01F5D" w:rsidRPr="00B35669" w14:paraId="3DFC5DF2" w14:textId="77777777" w:rsidTr="00EB1C60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C1DCADE" w14:textId="726A590C" w:rsidR="00A47A5E" w:rsidRPr="00B35669" w:rsidRDefault="001B6563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Dimensions of </w:t>
            </w:r>
            <w:r w:rsidR="00B1733A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ro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le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(direct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or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indirect as applicable) e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.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g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.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number of staff </w:t>
            </w:r>
            <w:r w:rsidR="00DA419B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managed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53938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budget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F592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scope of rol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</w:t>
            </w:r>
          </w:p>
        </w:tc>
      </w:tr>
      <w:tr w:rsidR="00C01F5D" w:rsidRPr="00B35669" w14:paraId="2568086D" w14:textId="77777777" w:rsidTr="00E862D4">
        <w:trPr>
          <w:trHeight w:val="638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5ACE8B4" w14:textId="180FC0C7" w:rsidR="00A47A5E" w:rsidRPr="00E862D4" w:rsidRDefault="00E862D4" w:rsidP="00B94C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 xml:space="preserve">No staff management or budget </w:t>
            </w:r>
            <w:proofErr w:type="spellStart"/>
            <w:r w:rsidRPr="00E862D4">
              <w:rPr>
                <w:rFonts w:ascii="Arial" w:eastAsia="Times New Roman" w:hAnsi="Arial" w:cs="Arial"/>
                <w:color w:val="000000"/>
                <w:lang w:eastAsia="en-GB"/>
              </w:rPr>
              <w:t>responsbilitly</w:t>
            </w:r>
            <w:proofErr w:type="spellEnd"/>
          </w:p>
        </w:tc>
      </w:tr>
    </w:tbl>
    <w:p w14:paraId="0AD3A766" w14:textId="77777777" w:rsidR="00ED75A5" w:rsidRPr="00B35669" w:rsidRDefault="00ED75A5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D9745B" w:rsidRPr="00B35669" w14:paraId="1C9D614C" w14:textId="77777777" w:rsidTr="00EB7BB2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7145C4D7" w14:textId="28B06881" w:rsidR="00D9745B" w:rsidRPr="00B35669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bookmarkStart w:id="0" w:name="_Hlk194391042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Structure Chart (</w:t>
            </w:r>
            <w:r w:rsidR="00EE5D6C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showing 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direct reports)</w:t>
            </w:r>
          </w:p>
        </w:tc>
      </w:tr>
      <w:tr w:rsidR="00D9745B" w:rsidRPr="00B35669" w14:paraId="0DE71BFA" w14:textId="77777777" w:rsidTr="00E862D4">
        <w:trPr>
          <w:trHeight w:val="475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6DACC35" w14:textId="77777777" w:rsidR="00D9745B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21E4E668" w14:textId="4476138A" w:rsidR="00E862D4" w:rsidRDefault="00E862D4" w:rsidP="00E862D4">
            <w:pPr>
              <w:ind w:firstLine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7392AE6A" wp14:editId="2DE7E17E">
                  <wp:simplePos x="0" y="0"/>
                  <wp:positionH relativeFrom="character">
                    <wp:posOffset>121285</wp:posOffset>
                  </wp:positionH>
                  <wp:positionV relativeFrom="line">
                    <wp:posOffset>53340</wp:posOffset>
                  </wp:positionV>
                  <wp:extent cx="5189220" cy="2594610"/>
                  <wp:effectExtent l="0" t="38100" r="0" b="15240"/>
                  <wp:wrapNone/>
                  <wp:docPr id="1572582147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AA5761" w14:textId="07BEF97E" w:rsidR="00E862D4" w:rsidRPr="00E862D4" w:rsidRDefault="00E862D4" w:rsidP="00E862D4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bookmarkEnd w:id="0"/>
    </w:tbl>
    <w:p w14:paraId="22561901" w14:textId="1DD0BC89" w:rsidR="00B826A4" w:rsidRPr="00B35669" w:rsidRDefault="00B826A4">
      <w:pPr>
        <w:rPr>
          <w:rFonts w:ascii="Arial" w:hAnsi="Arial" w:cs="Arial"/>
          <w:b/>
          <w:bCs/>
          <w:sz w:val="28"/>
          <w:szCs w:val="28"/>
        </w:rPr>
      </w:pPr>
    </w:p>
    <w:p w14:paraId="1413864C" w14:textId="0C3E2F2D" w:rsidR="00C20DE0" w:rsidRPr="00B35669" w:rsidRDefault="00C20DE0">
      <w:pPr>
        <w:rPr>
          <w:rFonts w:ascii="Arial" w:hAnsi="Arial" w:cs="Arial"/>
          <w:b/>
          <w:bCs/>
          <w:sz w:val="28"/>
          <w:szCs w:val="28"/>
        </w:rPr>
      </w:pPr>
      <w:r w:rsidRPr="00B35669">
        <w:rPr>
          <w:rFonts w:ascii="Arial" w:hAnsi="Arial" w:cs="Arial"/>
          <w:b/>
          <w:bCs/>
          <w:sz w:val="28"/>
          <w:szCs w:val="28"/>
        </w:rPr>
        <w:t>Person Specification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812"/>
      </w:tblGrid>
      <w:tr w:rsidR="00C20DE0" w:rsidRPr="00B35669" w14:paraId="3913DACD" w14:textId="77777777" w:rsidTr="00B35669">
        <w:trPr>
          <w:cantSplit/>
          <w:trHeight w:val="567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24E9D16C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Knowledge / Skills / Experience required</w:t>
            </w:r>
          </w:p>
        </w:tc>
      </w:tr>
      <w:tr w:rsidR="00C20DE0" w:rsidRPr="00B35669" w14:paraId="10F6D82B" w14:textId="77777777" w:rsidTr="00B35669">
        <w:trPr>
          <w:trHeight w:val="1238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9BDB7A6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2E843857" w14:textId="77777777" w:rsidR="00E862D4" w:rsidRDefault="00E862D4" w:rsidP="00E862D4">
            <w:pPr>
              <w:ind w:right="-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</w:t>
            </w:r>
            <w:r w:rsidRPr="002E2772">
              <w:rPr>
                <w:rFonts w:ascii="Arial" w:hAnsi="Arial" w:cs="Arial"/>
              </w:rPr>
              <w:t xml:space="preserve"> office/clerical work including </w:t>
            </w:r>
            <w:r w:rsidRPr="007B4E51">
              <w:rPr>
                <w:rFonts w:ascii="Arial" w:hAnsi="Arial" w:cs="Arial"/>
              </w:rPr>
              <w:t>dealing with queries from members of the public (for instance by phone or email)</w:t>
            </w:r>
            <w:r>
              <w:rPr>
                <w:rFonts w:ascii="Arial" w:hAnsi="Arial" w:cs="Arial"/>
              </w:rPr>
              <w:t>.</w:t>
            </w:r>
          </w:p>
          <w:p w14:paraId="5F256B1C" w14:textId="77777777" w:rsidR="00E862D4" w:rsidRDefault="00E862D4" w:rsidP="00E862D4">
            <w:pPr>
              <w:ind w:right="-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of </w:t>
            </w:r>
            <w:r>
              <w:rPr>
                <w:rFonts w:ascii="Arial" w:hAnsi="Arial" w:cs="Arial"/>
              </w:rPr>
              <w:t>following operational procedures where a high degree of accuracy is critical</w:t>
            </w:r>
            <w:r>
              <w:rPr>
                <w:rFonts w:ascii="Arial" w:hAnsi="Arial" w:cs="Arial"/>
              </w:rPr>
              <w:t xml:space="preserve">.  </w:t>
            </w:r>
          </w:p>
          <w:p w14:paraId="2BD18DB1" w14:textId="25DEB04B" w:rsidR="00E862D4" w:rsidRDefault="00E862D4" w:rsidP="00E862D4">
            <w:pPr>
              <w:ind w:right="-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E2772">
              <w:rPr>
                <w:rFonts w:ascii="Arial" w:hAnsi="Arial" w:cs="Arial"/>
              </w:rPr>
              <w:t>rovision of financial or management information via electronic systems</w:t>
            </w:r>
            <w:r>
              <w:rPr>
                <w:rFonts w:ascii="Arial" w:hAnsi="Arial" w:cs="Arial"/>
              </w:rPr>
              <w:t xml:space="preserve">. </w:t>
            </w:r>
          </w:p>
          <w:p w14:paraId="69BF2D60" w14:textId="77777777" w:rsidR="00C20DE0" w:rsidRDefault="00C20DE0" w:rsidP="00E862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E3B3898" w14:textId="77777777" w:rsidR="00E862D4" w:rsidRPr="00E862D4" w:rsidRDefault="00E862D4" w:rsidP="00E862D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50D88171" w14:textId="4EF904F9" w:rsidR="00B94C8C" w:rsidRPr="00B35669" w:rsidRDefault="00B94C8C" w:rsidP="001405CA">
      <w:pPr>
        <w:rPr>
          <w:rFonts w:ascii="Arial" w:hAnsi="Arial" w:cs="Arial"/>
        </w:rPr>
      </w:pPr>
    </w:p>
    <w:tbl>
      <w:tblPr>
        <w:tblpPr w:leftFromText="180" w:rightFromText="180" w:vertAnchor="text" w:tblpX="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6"/>
        <w:gridCol w:w="7053"/>
        <w:gridCol w:w="1183"/>
      </w:tblGrid>
      <w:tr w:rsidR="00044B41" w:rsidRPr="00B35669" w14:paraId="25154550" w14:textId="20257A24" w:rsidTr="00B35669">
        <w:trPr>
          <w:trHeight w:val="5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</w:tcPr>
          <w:p w14:paraId="21A07E2D" w14:textId="6BB7003F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Key benchmarked competencies, traits and motives required to successfully deliver the role  These will support recruitment, succession planning, development and performance management 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</w:tcPr>
          <w:p w14:paraId="58CB76C4" w14:textId="184BE9CD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Essential</w:t>
            </w:r>
          </w:p>
        </w:tc>
      </w:tr>
      <w:tr w:rsidR="00044B41" w:rsidRPr="00B35669" w14:paraId="52E8F40C" w14:textId="37FD788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2A0560" w14:textId="7D25AAF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11D0F84" w14:textId="738F0B80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knowledge of Health, Safety policies, procedures and regulations including risks in own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206516D" w14:textId="77777777" w:rsidR="00044B41" w:rsidRPr="00B35669" w:rsidRDefault="00044B41" w:rsidP="00D72A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44B41" w:rsidRPr="00B35669" w14:paraId="5A21EB57" w14:textId="078E7C38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91FD5FA" w14:textId="6913851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lastRenderedPageBreak/>
              <w:t>IT Packages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560B58E" w14:textId="1290902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a range of complex IT packages relating to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040294B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="00044B41" w:rsidRPr="00B35669" w14:paraId="5C15F320" w14:textId="2864E8C7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3A45AA" w14:textId="31CE37FA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Service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8F64AD" w14:textId="18135A13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Ability to adopt a process of continual improvement and suggest ways of</w:t>
            </w:r>
            <w:r w:rsidR="000B5571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working more efficient and effectively to improve service delivery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242EBE4" w14:textId="77777777" w:rsidR="00044B41" w:rsidRPr="00B35669" w:rsidRDefault="00044B41" w:rsidP="00F87A7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44B41" w:rsidRPr="00B35669" w14:paraId="34A0087F" w14:textId="37BFD599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DF552FC" w14:textId="0A2E7A8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Continued professional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77D7FE3" w14:textId="19A0752B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Carries out a variety of working practices, applies complex regulations, rules, procedures and processes across a technical /specialist area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7219F5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="00044B41" w:rsidRPr="00B35669" w14:paraId="0B0FE8EF" w14:textId="55CC30C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F48C06F" w14:textId="5D988A9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Communication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047174" w14:textId="33C9A167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Knows and understands how to use, interpret, handle and communicate, often complex and detailed information, and relay it to service users/stakeholders</w:t>
            </w:r>
            <w:r w:rsidR="00191304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in writing and/or over the telephone / face to face.</w:t>
            </w:r>
          </w:p>
          <w:p w14:paraId="350B3C2A" w14:textId="4E90E52D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577EE94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</w:tc>
      </w:tr>
      <w:tr w:rsidR="00044B41" w:rsidRPr="00B35669" w14:paraId="375FEA7C" w14:textId="1E0A400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491B214" w14:textId="1C8D338D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Numeracy &amp; Literacy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695147" w14:textId="74E8A802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Demonstrates a high level of numeracy, literacy and accuracy across a range of activities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7DCFC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</w:tc>
      </w:tr>
      <w:tr w:rsidR="00044B41" w:rsidRPr="00B35669" w14:paraId="596F01D8" w14:textId="4074115E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BD1F2C" w14:textId="3710E50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Relevant Professional Qualification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E95B8F5" w14:textId="77777777" w:rsidR="00E862D4" w:rsidRPr="00E862D4" w:rsidRDefault="00E862D4" w:rsidP="00E862D4">
            <w:pPr>
              <w:pStyle w:val="NoSpacing"/>
              <w:rPr>
                <w:rFonts w:ascii="Arial" w:hAnsi="Arial" w:cs="Arial"/>
              </w:rPr>
            </w:pPr>
            <w:r w:rsidRPr="00E862D4">
              <w:rPr>
                <w:rFonts w:ascii="Arial" w:hAnsi="Arial" w:cs="Arial"/>
              </w:rPr>
              <w:t>Educated to at least Level 2 or equivalent to demonstrate literacy and numeracy (e.g. GCSEs grade A-C)</w:t>
            </w:r>
          </w:p>
          <w:p w14:paraId="36619A73" w14:textId="77777777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FCB09A9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45143561" w14:textId="52F3D90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10D40C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Carries out performance management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BC58F38" w14:textId="10F1A66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the employees’ capacity to manage their workload and carry out a number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of specific tasks accurately and to a high standard.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FD99CCF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587CA45A" w14:textId="5F054394" w:rsidTr="0079641A">
        <w:trPr>
          <w:trHeight w:val="11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50A281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Communicates Effectively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9B2B574" w14:textId="2CE38C71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spoken and written communication skills required as a regular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feature of the job.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exchanging information/building relationships, giving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advice and guidance,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counselling, negotiating and persuading and handling private, confidential and sensitive information.</w:t>
            </w:r>
          </w:p>
          <w:p w14:paraId="3E297BBC" w14:textId="1C7657A1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7FE6186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0524CF5E" w14:textId="31C4654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0B9EE5B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Carries Out Effective Decision Making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28D29E" w14:textId="5E8000EC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thinking skills required for taking initiative and independent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actions within the scope of the job. 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planning and organising,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self-effectiveness and any requirements to quality check work.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6F6489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4C93EDD1" w14:textId="21418FDB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0340610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Undertakes Structured Problem-Solving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35669">
              <w:rPr>
                <w:rFonts w:ascii="Arial" w:hAnsi="Arial" w:cs="Arial"/>
                <w:b/>
                <w:color w:val="000000" w:themeColor="text1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748F8BB" w14:textId="65EFE703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full range of analytical skills required for gathering, collating and analysing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the facts needed to solve problems.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creative and critical thinking,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developing practical solutions, applying problem solving strategies and managing interpersonal relationships.</w:t>
            </w:r>
          </w:p>
          <w:p w14:paraId="7BFDA445" w14:textId="7D5745B8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B387B67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10890FC8" w14:textId="53E10E18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17436A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Operates with Dignity and Respect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85DE5AA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treating everyone with respect and dignity, maintains impartiality/fairness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with all people, is aware of the barriers people face.</w:t>
            </w:r>
          </w:p>
          <w:p w14:paraId="6926CCBB" w14:textId="4E87AF63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E694D8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2E4E3B55" w14:textId="23742E5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52F2A12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Practices Appropriate Leadership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63D1DF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motivate their staff to exceed expectations through raising their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awareness of goals and moving them beyond self-interest for the sake of the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team or service. They consider serving the District in all that they do.</w:t>
            </w:r>
          </w:p>
          <w:p w14:paraId="12F724DF" w14:textId="17F9505B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B23BF64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044B41" w:rsidRPr="00B35669" w14:paraId="15ED55B1" w14:textId="665EE27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6E7D3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Operates with Strategic Awareness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6459C2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work with corporate priorities and policies in a joined up way with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others, internally and externally. Works democratically, transparently and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accountably.</w:t>
            </w:r>
          </w:p>
          <w:p w14:paraId="38BF174A" w14:textId="5EE39ED9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1225647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</w:p>
        </w:tc>
      </w:tr>
      <w:tr w:rsidR="00044B41" w:rsidRPr="00B35669" w14:paraId="7B85ADD4" w14:textId="39A3058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FD18AE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lastRenderedPageBreak/>
              <w:t xml:space="preserve">Delivering Successful Performance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B4D616B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monitor performance of services, teams &amp; individuals against targets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&amp; celebrate great performance. They promote the District’s vision &amp; work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achieve Council’s values &amp; agreed outcomes.</w:t>
            </w:r>
          </w:p>
          <w:p w14:paraId="1DB673D0" w14:textId="2004A0ED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E174264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="00044B41" w:rsidRPr="00B35669" w14:paraId="32F5D2F0" w14:textId="3CC357E5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26A91DB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Applying Project and Programme Management</w:t>
            </w:r>
            <w:r w:rsidRPr="00B3566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8913457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manager’s work to ensure that outcomes and objectives are achieved within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desired timescales, make best use of resources and take a positive approach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contingency planning</w:t>
            </w:r>
          </w:p>
          <w:p w14:paraId="02633506" w14:textId="3F749FF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D0FAE94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="00044B41" w:rsidRPr="00B35669" w14:paraId="311A056C" w14:textId="704B7960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AA1E07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Developing High Performing People and Teams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699FE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coach individuals and teams to achieve their potential and take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responsibility for continuous improvement. They champion the Council’s values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and goals.</w:t>
            </w:r>
          </w:p>
          <w:p w14:paraId="22BFBF49" w14:textId="03755A5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A7C4A4B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B70603E" w14:textId="77777777" w:rsidR="003B3B7F" w:rsidRPr="00B35669" w:rsidRDefault="003B3B7F" w:rsidP="003B3B7F">
      <w:pPr>
        <w:tabs>
          <w:tab w:val="left" w:pos="1110"/>
        </w:tabs>
        <w:rPr>
          <w:rFonts w:ascii="Arial" w:hAnsi="Arial" w:cs="Arial"/>
        </w:rPr>
      </w:pPr>
      <w:r w:rsidRPr="00B35669">
        <w:rPr>
          <w:rFonts w:ascii="Arial" w:hAnsi="Arial" w:cs="Arial"/>
        </w:rPr>
        <w:tab/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F3353F" w:rsidRPr="00F3353F" w14:paraId="593C65A1" w14:textId="77777777" w:rsidTr="00B35669">
        <w:tc>
          <w:tcPr>
            <w:tcW w:w="10773" w:type="dxa"/>
          </w:tcPr>
          <w:p w14:paraId="36EA6549" w14:textId="18BBC011" w:rsidR="00F3353F" w:rsidRPr="00F3353F" w:rsidRDefault="00F3353F" w:rsidP="00F3353F">
            <w:pPr>
              <w:spacing w:after="0" w:line="240" w:lineRule="auto"/>
              <w:ind w:right="-6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  <w:r w:rsidRPr="00F3353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Applicants with disabilities are only required to meet the essential special knowledge requirements</w:t>
            </w:r>
            <w:r w:rsidR="003E26B5" w:rsidRPr="00B35669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(clearly marked)</w:t>
            </w:r>
          </w:p>
        </w:tc>
      </w:tr>
      <w:tr w:rsidR="00F3353F" w:rsidRPr="00F3353F" w14:paraId="71D2E187" w14:textId="77777777" w:rsidTr="00B35669">
        <w:tc>
          <w:tcPr>
            <w:tcW w:w="10773" w:type="dxa"/>
          </w:tcPr>
          <w:p w14:paraId="7D13AF98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7445FD0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Due to the Governments Fluency in English Duty for posts where employees speak directly to members of the public the postholder is required to meet  the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 xml:space="preserve">Lower threshold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level</w:t>
            </w:r>
            <w:r w:rsidRPr="00F335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n-GB"/>
              </w:rPr>
              <w:t>.</w:t>
            </w:r>
          </w:p>
          <w:p w14:paraId="151CA9AC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 should be able to demonstrate that you can use a wide range of simple words and a standard English sentence structure to express and maintain a flowing conversation even though you pause to think of the correct words with the ability to express and make yoursel</w:t>
            </w:r>
            <w:r w:rsidRPr="00F335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understood (this will also be tested during the interview).</w:t>
            </w:r>
          </w:p>
          <w:p w14:paraId="07A5EFBF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3EB3813" w14:textId="77777777" w:rsidR="00F3353F" w:rsidRPr="00F3353F" w:rsidRDefault="00F3353F" w:rsidP="00F3353F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2BF685AE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p w14:paraId="7E6E1269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2232"/>
        <w:gridCol w:w="4484"/>
        <w:gridCol w:w="1080"/>
        <w:gridCol w:w="2977"/>
      </w:tblGrid>
      <w:tr w:rsidR="003B3B7F" w:rsidRPr="00B35669" w14:paraId="333ADDF1" w14:textId="77777777" w:rsidTr="0003285D">
        <w:tc>
          <w:tcPr>
            <w:tcW w:w="2232" w:type="dxa"/>
          </w:tcPr>
          <w:p w14:paraId="7128DD3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Completed by:</w:t>
            </w:r>
          </w:p>
          <w:p w14:paraId="47BCB8F7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2E10B7F8" w14:textId="7201314D" w:rsidR="003B3B7F" w:rsidRPr="00B35669" w:rsidRDefault="00E862D4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 Welch (transferred to new template)</w:t>
            </w:r>
          </w:p>
        </w:tc>
        <w:tc>
          <w:tcPr>
            <w:tcW w:w="1080" w:type="dxa"/>
          </w:tcPr>
          <w:p w14:paraId="526E6F92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71BB2301" w14:textId="6D5EB28F" w:rsidR="003B3B7F" w:rsidRPr="00B35669" w:rsidRDefault="00E862D4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Pr="00E862D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 2026</w:t>
            </w:r>
          </w:p>
        </w:tc>
      </w:tr>
      <w:tr w:rsidR="003B3B7F" w:rsidRPr="00B35669" w14:paraId="16EDDC96" w14:textId="77777777" w:rsidTr="0003285D">
        <w:tc>
          <w:tcPr>
            <w:tcW w:w="2232" w:type="dxa"/>
          </w:tcPr>
          <w:p w14:paraId="746134B3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Quality checked:</w:t>
            </w:r>
          </w:p>
          <w:p w14:paraId="502FA22D" w14:textId="6BB7E9F1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4E6D6898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527DA9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35ABB28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3F66EF" w14:textId="77777777" w:rsidR="003B3B7F" w:rsidRPr="00B35669" w:rsidRDefault="003B3B7F" w:rsidP="00FE4AB7">
      <w:pPr>
        <w:rPr>
          <w:rFonts w:ascii="Arial" w:hAnsi="Arial" w:cs="Arial"/>
        </w:rPr>
      </w:pPr>
    </w:p>
    <w:sectPr w:rsidR="003B3B7F" w:rsidRPr="00B35669" w:rsidSect="001273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51" w:right="567" w:bottom="851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2ED3A" w14:textId="77777777" w:rsidR="008C647E" w:rsidRDefault="008C647E" w:rsidP="001273C2">
      <w:pPr>
        <w:spacing w:after="0" w:line="240" w:lineRule="auto"/>
      </w:pPr>
      <w:r>
        <w:separator/>
      </w:r>
    </w:p>
  </w:endnote>
  <w:endnote w:type="continuationSeparator" w:id="0">
    <w:p w14:paraId="1EDE7A0B" w14:textId="77777777" w:rsidR="008C647E" w:rsidRDefault="008C647E" w:rsidP="0012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4378" w14:textId="77777777" w:rsidR="00A63709" w:rsidRDefault="00A637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7626" w14:textId="77777777" w:rsidR="00A63709" w:rsidRDefault="00A637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9262" w14:textId="77777777" w:rsidR="00A63709" w:rsidRDefault="00A63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F8D6" w14:textId="77777777" w:rsidR="008C647E" w:rsidRDefault="008C647E" w:rsidP="001273C2">
      <w:pPr>
        <w:spacing w:after="0" w:line="240" w:lineRule="auto"/>
      </w:pPr>
      <w:r>
        <w:separator/>
      </w:r>
    </w:p>
  </w:footnote>
  <w:footnote w:type="continuationSeparator" w:id="0">
    <w:p w14:paraId="353CDFA6" w14:textId="77777777" w:rsidR="008C647E" w:rsidRDefault="008C647E" w:rsidP="0012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112F" w14:textId="77777777" w:rsidR="00A63709" w:rsidRDefault="00A63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3EE4" w14:textId="0ECC389C" w:rsidR="001273C2" w:rsidRPr="001273C2" w:rsidRDefault="00B01266" w:rsidP="00E15858">
    <w:pPr>
      <w:pStyle w:val="Header"/>
      <w:jc w:val="center"/>
      <w:rPr>
        <w:i/>
        <w:iCs/>
        <w:color w:val="7F7F7F" w:themeColor="text1" w:themeTint="80"/>
      </w:rPr>
    </w:pPr>
    <w:r>
      <w:rPr>
        <w:i/>
        <w:iCs/>
        <w:color w:val="7F7F7F" w:themeColor="text1" w:themeTint="80"/>
      </w:rPr>
      <w:t>Competency based  Job profile Pilat Gauge</w:t>
    </w:r>
    <w:r w:rsidR="00E61F44">
      <w:rPr>
        <w:i/>
        <w:iCs/>
        <w:color w:val="7F7F7F" w:themeColor="text1" w:themeTint="80"/>
      </w:rPr>
      <w:t xml:space="preserve"> </w:t>
    </w:r>
    <w:r w:rsidR="009B5146">
      <w:rPr>
        <w:i/>
        <w:iCs/>
        <w:color w:val="7F7F7F" w:themeColor="text1" w:themeTint="80"/>
      </w:rPr>
      <w:t>April</w:t>
    </w:r>
    <w:r w:rsidR="001405CA">
      <w:rPr>
        <w:i/>
        <w:iCs/>
        <w:color w:val="7F7F7F" w:themeColor="text1" w:themeTint="80"/>
      </w:rPr>
      <w:t xml:space="preserve"> </w:t>
    </w:r>
    <w:r w:rsidR="00E61F44">
      <w:rPr>
        <w:i/>
        <w:iCs/>
        <w:color w:val="7F7F7F" w:themeColor="text1" w:themeTint="80"/>
      </w:rPr>
      <w:t>202</w:t>
    </w:r>
    <w:r w:rsidR="009B5146">
      <w:rPr>
        <w:i/>
        <w:iCs/>
        <w:color w:val="7F7F7F" w:themeColor="text1" w:themeTint="8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45D2" w14:textId="77777777" w:rsidR="00A63709" w:rsidRDefault="00A637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B5F"/>
    <w:multiLevelType w:val="hybridMultilevel"/>
    <w:tmpl w:val="C1C8A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809"/>
    <w:multiLevelType w:val="hybridMultilevel"/>
    <w:tmpl w:val="AD2622D4"/>
    <w:lvl w:ilvl="0" w:tplc="3A94B0B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75E93"/>
    <w:multiLevelType w:val="hybridMultilevel"/>
    <w:tmpl w:val="F4528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A7682"/>
    <w:multiLevelType w:val="hybridMultilevel"/>
    <w:tmpl w:val="462A5106"/>
    <w:lvl w:ilvl="0" w:tplc="DBE47C1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773BF"/>
    <w:multiLevelType w:val="hybridMultilevel"/>
    <w:tmpl w:val="FAF67478"/>
    <w:lvl w:ilvl="0" w:tplc="A672D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ADE2"/>
        <w:w w:val="1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151184">
    <w:abstractNumId w:val="6"/>
  </w:num>
  <w:num w:numId="2" w16cid:durableId="1926260588">
    <w:abstractNumId w:val="0"/>
  </w:num>
  <w:num w:numId="3" w16cid:durableId="558636114">
    <w:abstractNumId w:val="2"/>
  </w:num>
  <w:num w:numId="4" w16cid:durableId="647828281">
    <w:abstractNumId w:val="1"/>
  </w:num>
  <w:num w:numId="5" w16cid:durableId="430249725">
    <w:abstractNumId w:val="5"/>
  </w:num>
  <w:num w:numId="6" w16cid:durableId="1881555534">
    <w:abstractNumId w:val="4"/>
  </w:num>
  <w:num w:numId="7" w16cid:durableId="643245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E"/>
    <w:rsid w:val="0003285D"/>
    <w:rsid w:val="00042B83"/>
    <w:rsid w:val="00044B41"/>
    <w:rsid w:val="00074607"/>
    <w:rsid w:val="00093D74"/>
    <w:rsid w:val="00094885"/>
    <w:rsid w:val="00094F2C"/>
    <w:rsid w:val="000A6831"/>
    <w:rsid w:val="000B4138"/>
    <w:rsid w:val="000B5571"/>
    <w:rsid w:val="000E28D8"/>
    <w:rsid w:val="000E47C0"/>
    <w:rsid w:val="000F1D1B"/>
    <w:rsid w:val="00107E40"/>
    <w:rsid w:val="001273C2"/>
    <w:rsid w:val="00131461"/>
    <w:rsid w:val="001405CA"/>
    <w:rsid w:val="00142197"/>
    <w:rsid w:val="00154967"/>
    <w:rsid w:val="001625DE"/>
    <w:rsid w:val="00180D8E"/>
    <w:rsid w:val="0018136C"/>
    <w:rsid w:val="00181C0F"/>
    <w:rsid w:val="00191304"/>
    <w:rsid w:val="001A1F49"/>
    <w:rsid w:val="001A79BA"/>
    <w:rsid w:val="001B6563"/>
    <w:rsid w:val="001C30D2"/>
    <w:rsid w:val="001F65D3"/>
    <w:rsid w:val="001F7865"/>
    <w:rsid w:val="0021090E"/>
    <w:rsid w:val="00216BC9"/>
    <w:rsid w:val="002240B5"/>
    <w:rsid w:val="002257ED"/>
    <w:rsid w:val="00253F50"/>
    <w:rsid w:val="0025533D"/>
    <w:rsid w:val="00261F42"/>
    <w:rsid w:val="00266F4B"/>
    <w:rsid w:val="0029324B"/>
    <w:rsid w:val="002C0E18"/>
    <w:rsid w:val="002E02AA"/>
    <w:rsid w:val="002E0AE0"/>
    <w:rsid w:val="002E1953"/>
    <w:rsid w:val="002E5113"/>
    <w:rsid w:val="002F77A1"/>
    <w:rsid w:val="0031580A"/>
    <w:rsid w:val="00347C63"/>
    <w:rsid w:val="00362819"/>
    <w:rsid w:val="003714C8"/>
    <w:rsid w:val="003B0D8D"/>
    <w:rsid w:val="003B3B7F"/>
    <w:rsid w:val="003E26B5"/>
    <w:rsid w:val="003F6EDD"/>
    <w:rsid w:val="00406217"/>
    <w:rsid w:val="00406A61"/>
    <w:rsid w:val="004153D9"/>
    <w:rsid w:val="00416793"/>
    <w:rsid w:val="00432A83"/>
    <w:rsid w:val="00435518"/>
    <w:rsid w:val="00457795"/>
    <w:rsid w:val="00461C3C"/>
    <w:rsid w:val="004801A4"/>
    <w:rsid w:val="004C60A9"/>
    <w:rsid w:val="00516725"/>
    <w:rsid w:val="00536113"/>
    <w:rsid w:val="005457E2"/>
    <w:rsid w:val="005544AA"/>
    <w:rsid w:val="00554556"/>
    <w:rsid w:val="005566D4"/>
    <w:rsid w:val="00557F44"/>
    <w:rsid w:val="00564F0F"/>
    <w:rsid w:val="00590E99"/>
    <w:rsid w:val="00592474"/>
    <w:rsid w:val="0059567E"/>
    <w:rsid w:val="00596C47"/>
    <w:rsid w:val="005B118E"/>
    <w:rsid w:val="005D2710"/>
    <w:rsid w:val="005D4E93"/>
    <w:rsid w:val="005F65B4"/>
    <w:rsid w:val="006018CD"/>
    <w:rsid w:val="00614FDF"/>
    <w:rsid w:val="006332DA"/>
    <w:rsid w:val="0064092C"/>
    <w:rsid w:val="00644F5F"/>
    <w:rsid w:val="006539EF"/>
    <w:rsid w:val="00661CB8"/>
    <w:rsid w:val="00683063"/>
    <w:rsid w:val="0069587B"/>
    <w:rsid w:val="006A2D28"/>
    <w:rsid w:val="006B4F8D"/>
    <w:rsid w:val="006F1DAE"/>
    <w:rsid w:val="006F3B0A"/>
    <w:rsid w:val="00712AAA"/>
    <w:rsid w:val="00732BDD"/>
    <w:rsid w:val="00741F72"/>
    <w:rsid w:val="0076502B"/>
    <w:rsid w:val="00783522"/>
    <w:rsid w:val="00786395"/>
    <w:rsid w:val="00786472"/>
    <w:rsid w:val="00790D6F"/>
    <w:rsid w:val="0079274B"/>
    <w:rsid w:val="0079641A"/>
    <w:rsid w:val="007A17F9"/>
    <w:rsid w:val="007D1431"/>
    <w:rsid w:val="007E3C18"/>
    <w:rsid w:val="007F64D5"/>
    <w:rsid w:val="007F6A25"/>
    <w:rsid w:val="0082180B"/>
    <w:rsid w:val="00850084"/>
    <w:rsid w:val="0087558F"/>
    <w:rsid w:val="008830B1"/>
    <w:rsid w:val="00886B01"/>
    <w:rsid w:val="008B6287"/>
    <w:rsid w:val="008C0DFF"/>
    <w:rsid w:val="008C647E"/>
    <w:rsid w:val="008D3418"/>
    <w:rsid w:val="008E4102"/>
    <w:rsid w:val="00911BBC"/>
    <w:rsid w:val="00957C72"/>
    <w:rsid w:val="00961B90"/>
    <w:rsid w:val="00965B08"/>
    <w:rsid w:val="009B2A3E"/>
    <w:rsid w:val="009B5146"/>
    <w:rsid w:val="009C1EE4"/>
    <w:rsid w:val="009E7530"/>
    <w:rsid w:val="009E7568"/>
    <w:rsid w:val="00A4447C"/>
    <w:rsid w:val="00A47A5E"/>
    <w:rsid w:val="00A6260E"/>
    <w:rsid w:val="00A63709"/>
    <w:rsid w:val="00A9477A"/>
    <w:rsid w:val="00AA2ADE"/>
    <w:rsid w:val="00AB5218"/>
    <w:rsid w:val="00AE6DC2"/>
    <w:rsid w:val="00AE7530"/>
    <w:rsid w:val="00B01266"/>
    <w:rsid w:val="00B02C11"/>
    <w:rsid w:val="00B1733A"/>
    <w:rsid w:val="00B35669"/>
    <w:rsid w:val="00B51C83"/>
    <w:rsid w:val="00B52885"/>
    <w:rsid w:val="00B5292A"/>
    <w:rsid w:val="00B53938"/>
    <w:rsid w:val="00B8023E"/>
    <w:rsid w:val="00B81F88"/>
    <w:rsid w:val="00B826A4"/>
    <w:rsid w:val="00B82949"/>
    <w:rsid w:val="00B8452D"/>
    <w:rsid w:val="00B94C8C"/>
    <w:rsid w:val="00BB22D9"/>
    <w:rsid w:val="00BB4240"/>
    <w:rsid w:val="00BF592E"/>
    <w:rsid w:val="00BF7B45"/>
    <w:rsid w:val="00C01F5D"/>
    <w:rsid w:val="00C13112"/>
    <w:rsid w:val="00C20DE0"/>
    <w:rsid w:val="00C210FD"/>
    <w:rsid w:val="00C625C8"/>
    <w:rsid w:val="00C830D6"/>
    <w:rsid w:val="00C93A63"/>
    <w:rsid w:val="00C93B3D"/>
    <w:rsid w:val="00CA2970"/>
    <w:rsid w:val="00CB73CE"/>
    <w:rsid w:val="00CD69AA"/>
    <w:rsid w:val="00D02CFB"/>
    <w:rsid w:val="00D152BA"/>
    <w:rsid w:val="00D26419"/>
    <w:rsid w:val="00D30A47"/>
    <w:rsid w:val="00D45D7E"/>
    <w:rsid w:val="00D702A0"/>
    <w:rsid w:val="00D704C9"/>
    <w:rsid w:val="00D72AF2"/>
    <w:rsid w:val="00D9745B"/>
    <w:rsid w:val="00DA2A11"/>
    <w:rsid w:val="00DA396A"/>
    <w:rsid w:val="00DA419B"/>
    <w:rsid w:val="00DA4C34"/>
    <w:rsid w:val="00DE63AB"/>
    <w:rsid w:val="00DF0213"/>
    <w:rsid w:val="00DF53B9"/>
    <w:rsid w:val="00E04A8F"/>
    <w:rsid w:val="00E07684"/>
    <w:rsid w:val="00E10D30"/>
    <w:rsid w:val="00E1412F"/>
    <w:rsid w:val="00E15858"/>
    <w:rsid w:val="00E16557"/>
    <w:rsid w:val="00E33971"/>
    <w:rsid w:val="00E43897"/>
    <w:rsid w:val="00E61F44"/>
    <w:rsid w:val="00E67878"/>
    <w:rsid w:val="00E86097"/>
    <w:rsid w:val="00E862D4"/>
    <w:rsid w:val="00E8762A"/>
    <w:rsid w:val="00E95CD7"/>
    <w:rsid w:val="00EB1C60"/>
    <w:rsid w:val="00EC6D54"/>
    <w:rsid w:val="00ED3B26"/>
    <w:rsid w:val="00ED75A5"/>
    <w:rsid w:val="00EE5D6C"/>
    <w:rsid w:val="00EF4F74"/>
    <w:rsid w:val="00F3353F"/>
    <w:rsid w:val="00F47A99"/>
    <w:rsid w:val="00F65291"/>
    <w:rsid w:val="00F87A73"/>
    <w:rsid w:val="00FB1BCB"/>
    <w:rsid w:val="00FE4AB7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s1030">
          <o:proxy start="" idref="#_s1032" connectloc="0"/>
          <o:proxy end="" idref="#_s1031" connectloc="2"/>
        </o:r>
        <o:r id="V:Rule2" type="connector" idref="#_s1029">
          <o:proxy start="" idref="#_s1033" connectloc="0"/>
          <o:proxy end="" idref="#_s1032" connectloc="2"/>
        </o:r>
      </o:rules>
    </o:shapelayout>
  </w:shapeDefaults>
  <w:decimalSymbol w:val="."/>
  <w:listSeparator w:val=","/>
  <w14:docId w14:val="379C1BC5"/>
  <w15:docId w15:val="{D94FE897-382D-4A49-B5C1-7391DA6D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1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3C2"/>
  </w:style>
  <w:style w:type="paragraph" w:styleId="Footer">
    <w:name w:val="footer"/>
    <w:basedOn w:val="Normal"/>
    <w:link w:val="Foot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3C2"/>
  </w:style>
  <w:style w:type="table" w:customStyle="1" w:styleId="Style1">
    <w:name w:val="Style1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2">
    <w:name w:val="Style2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3">
    <w:name w:val="Style3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4">
    <w:name w:val="Style4"/>
    <w:basedOn w:val="TableNormal"/>
    <w:uiPriority w:val="99"/>
    <w:rsid w:val="00266F4B"/>
    <w:pPr>
      <w:spacing w:after="0" w:line="240" w:lineRule="auto"/>
    </w:pPr>
    <w:rPr>
      <w:rFonts w:ascii="Arial" w:hAnsi="Arial"/>
    </w:rPr>
    <w:tblPr/>
    <w:tblStylePr w:type="lastRow">
      <w:rPr>
        <w:rFonts w:ascii="Arial" w:hAnsi="Arial"/>
        <w:sz w:val="20"/>
      </w:rPr>
    </w:tblStylePr>
  </w:style>
  <w:style w:type="table" w:customStyle="1" w:styleId="Style5">
    <w:name w:val="Style5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6">
    <w:name w:val="Style6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7">
    <w:name w:val="Style7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8">
    <w:name w:val="Style8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9">
    <w:name w:val="Style9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0">
    <w:name w:val="Style10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1">
    <w:name w:val="Style11"/>
    <w:basedOn w:val="TableNormal"/>
    <w:uiPriority w:val="99"/>
    <w:rsid w:val="00266F4B"/>
    <w:pPr>
      <w:spacing w:after="0" w:line="240" w:lineRule="auto"/>
    </w:pPr>
    <w:tblPr/>
    <w:tblStylePr w:type="lastCol">
      <w:rPr>
        <w:rFonts w:ascii="Arial" w:hAnsi="Arial"/>
        <w:sz w:val="20"/>
      </w:rPr>
    </w:tblStylePr>
  </w:style>
  <w:style w:type="table" w:customStyle="1" w:styleId="Style12">
    <w:name w:val="Style12"/>
    <w:basedOn w:val="TableNormal"/>
    <w:uiPriority w:val="99"/>
    <w:rsid w:val="00A9477A"/>
    <w:pPr>
      <w:spacing w:after="0" w:line="240" w:lineRule="auto"/>
    </w:pPr>
    <w:rPr>
      <w:rFonts w:ascii="Arial" w:hAnsi="Arial"/>
      <w:sz w:val="20"/>
    </w:rPr>
    <w:tblPr/>
  </w:style>
  <w:style w:type="table" w:customStyle="1" w:styleId="Style13">
    <w:name w:val="Style13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4">
    <w:name w:val="Style14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5">
    <w:name w:val="Style15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6">
    <w:name w:val="Style16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7">
    <w:name w:val="Style17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8">
    <w:name w:val="Style18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9">
    <w:name w:val="Style19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0">
    <w:name w:val="Style20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1">
    <w:name w:val="Style21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2">
    <w:name w:val="Style22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TableGrid">
    <w:name w:val="Table Grid"/>
    <w:basedOn w:val="TableNormal"/>
    <w:rsid w:val="003B3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5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877293-2D96-4CDB-AC52-CD7C955D23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2C7C107-7412-4351-8498-4FFEE9AB0AB8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Service Coordination Manager</a:t>
          </a:r>
        </a:p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Service Coordination Team</a:t>
          </a:r>
          <a:endParaRPr lang="en-GB"/>
        </a:p>
      </dgm:t>
    </dgm:pt>
    <dgm:pt modelId="{4505DDF9-B58D-44ED-A021-410F5158A7C5}" type="parTrans" cxnId="{64D57636-A5D6-4ABE-8267-9EA00D27947D}">
      <dgm:prSet/>
      <dgm:spPr/>
      <dgm:t>
        <a:bodyPr/>
        <a:lstStyle/>
        <a:p>
          <a:endParaRPr lang="en-GB"/>
        </a:p>
      </dgm:t>
    </dgm:pt>
    <dgm:pt modelId="{A968D4F6-F359-49F4-A284-D0949D8563D7}" type="sibTrans" cxnId="{64D57636-A5D6-4ABE-8267-9EA00D27947D}">
      <dgm:prSet/>
      <dgm:spPr/>
      <dgm:t>
        <a:bodyPr/>
        <a:lstStyle/>
        <a:p>
          <a:endParaRPr lang="en-GB"/>
        </a:p>
      </dgm:t>
    </dgm:pt>
    <dgm:pt modelId="{1CE2CE75-2414-436D-BA61-110C062A6227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Senior Officer</a:t>
          </a:r>
        </a:p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Housing Support Team</a:t>
          </a:r>
          <a:endParaRPr lang="en-GB"/>
        </a:p>
      </dgm:t>
    </dgm:pt>
    <dgm:pt modelId="{AD961F72-95CE-4ECA-B968-A12E3A4BEB7E}" type="parTrans" cxnId="{2A4160B9-FDB1-40C1-A99B-D1D2EBA23E28}">
      <dgm:prSet/>
      <dgm:spPr/>
      <dgm:t>
        <a:bodyPr/>
        <a:lstStyle/>
        <a:p>
          <a:endParaRPr lang="en-GB"/>
        </a:p>
      </dgm:t>
    </dgm:pt>
    <dgm:pt modelId="{6BD9F27B-5BB5-44B0-AB01-EE4EFB617D69}" type="sibTrans" cxnId="{2A4160B9-FDB1-40C1-A99B-D1D2EBA23E28}">
      <dgm:prSet/>
      <dgm:spPr/>
      <dgm:t>
        <a:bodyPr/>
        <a:lstStyle/>
        <a:p>
          <a:endParaRPr lang="en-GB"/>
        </a:p>
      </dgm:t>
    </dgm:pt>
    <dgm:pt modelId="{4AF74B91-CD42-401F-849D-F66D4CCA1BF2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Administration Officer</a:t>
          </a:r>
          <a:endParaRPr lang="en-GB" b="0" i="0" u="none" strike="noStrike" kern="100" baseline="0">
            <a:latin typeface="Times New Roman" panose="02020603050405020304" pitchFamily="18" charset="0"/>
          </a:endParaRPr>
        </a:p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Housing Support Team</a:t>
          </a:r>
          <a:endParaRPr lang="en-GB"/>
        </a:p>
      </dgm:t>
    </dgm:pt>
    <dgm:pt modelId="{B0AF604F-38A0-4A84-8A45-015E3FEDBBB5}" type="parTrans" cxnId="{9DA98B9B-A272-4A49-931E-51B28ED54C11}">
      <dgm:prSet/>
      <dgm:spPr/>
      <dgm:t>
        <a:bodyPr/>
        <a:lstStyle/>
        <a:p>
          <a:endParaRPr lang="en-GB"/>
        </a:p>
      </dgm:t>
    </dgm:pt>
    <dgm:pt modelId="{B253C318-1E3E-404D-A79A-E529466A97DE}" type="sibTrans" cxnId="{9DA98B9B-A272-4A49-931E-51B28ED54C11}">
      <dgm:prSet/>
      <dgm:spPr/>
      <dgm:t>
        <a:bodyPr/>
        <a:lstStyle/>
        <a:p>
          <a:endParaRPr lang="en-GB"/>
        </a:p>
      </dgm:t>
    </dgm:pt>
    <dgm:pt modelId="{DCCA759E-8641-4013-9126-1CE597F0920C}" type="pres">
      <dgm:prSet presAssocID="{91877293-2D96-4CDB-AC52-CD7C955D23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29379EB-8151-4559-9E70-349C80741A1F}" type="pres">
      <dgm:prSet presAssocID="{02C7C107-7412-4351-8498-4FFEE9AB0AB8}" presName="hierRoot1" presStyleCnt="0">
        <dgm:presLayoutVars>
          <dgm:hierBranch/>
        </dgm:presLayoutVars>
      </dgm:prSet>
      <dgm:spPr/>
    </dgm:pt>
    <dgm:pt modelId="{C1B188C3-2723-4FF2-B1F4-C8F348D82038}" type="pres">
      <dgm:prSet presAssocID="{02C7C107-7412-4351-8498-4FFEE9AB0AB8}" presName="rootComposite1" presStyleCnt="0"/>
      <dgm:spPr/>
    </dgm:pt>
    <dgm:pt modelId="{AFD414F7-AF4D-4357-9D22-E28BBACC3EFD}" type="pres">
      <dgm:prSet presAssocID="{02C7C107-7412-4351-8498-4FFEE9AB0AB8}" presName="rootText1" presStyleLbl="node0" presStyleIdx="0" presStyleCnt="1">
        <dgm:presLayoutVars>
          <dgm:chPref val="3"/>
        </dgm:presLayoutVars>
      </dgm:prSet>
      <dgm:spPr/>
    </dgm:pt>
    <dgm:pt modelId="{A728C1F3-9B2C-49CE-BB0E-D224107980E3}" type="pres">
      <dgm:prSet presAssocID="{02C7C107-7412-4351-8498-4FFEE9AB0AB8}" presName="rootConnector1" presStyleLbl="node1" presStyleIdx="0" presStyleCnt="0"/>
      <dgm:spPr/>
    </dgm:pt>
    <dgm:pt modelId="{6F52DB1F-8644-41C5-9226-F9B9D20FCA78}" type="pres">
      <dgm:prSet presAssocID="{02C7C107-7412-4351-8498-4FFEE9AB0AB8}" presName="hierChild2" presStyleCnt="0"/>
      <dgm:spPr/>
    </dgm:pt>
    <dgm:pt modelId="{361EE2E0-5BA9-418F-B722-DF126D4C959B}" type="pres">
      <dgm:prSet presAssocID="{AD961F72-95CE-4ECA-B968-A12E3A4BEB7E}" presName="Name35" presStyleLbl="parChTrans1D2" presStyleIdx="0" presStyleCnt="1"/>
      <dgm:spPr/>
    </dgm:pt>
    <dgm:pt modelId="{2A27B1DB-4736-4DC7-8659-9DDB12B1EEE0}" type="pres">
      <dgm:prSet presAssocID="{1CE2CE75-2414-436D-BA61-110C062A6227}" presName="hierRoot2" presStyleCnt="0">
        <dgm:presLayoutVars>
          <dgm:hierBranch/>
        </dgm:presLayoutVars>
      </dgm:prSet>
      <dgm:spPr/>
    </dgm:pt>
    <dgm:pt modelId="{FAEBE384-7A67-49B0-9C5B-085EC1AF7DD4}" type="pres">
      <dgm:prSet presAssocID="{1CE2CE75-2414-436D-BA61-110C062A6227}" presName="rootComposite" presStyleCnt="0"/>
      <dgm:spPr/>
    </dgm:pt>
    <dgm:pt modelId="{FD4544C2-AD47-41F6-930C-5235D10B4C42}" type="pres">
      <dgm:prSet presAssocID="{1CE2CE75-2414-436D-BA61-110C062A6227}" presName="rootText" presStyleLbl="node2" presStyleIdx="0" presStyleCnt="1">
        <dgm:presLayoutVars>
          <dgm:chPref val="3"/>
        </dgm:presLayoutVars>
      </dgm:prSet>
      <dgm:spPr/>
    </dgm:pt>
    <dgm:pt modelId="{F5F033FC-981F-4AAD-9EAD-89E428812065}" type="pres">
      <dgm:prSet presAssocID="{1CE2CE75-2414-436D-BA61-110C062A6227}" presName="rootConnector" presStyleLbl="node2" presStyleIdx="0" presStyleCnt="1"/>
      <dgm:spPr/>
    </dgm:pt>
    <dgm:pt modelId="{C43F19A8-FD6E-4D0A-9B0A-82B05173A3F2}" type="pres">
      <dgm:prSet presAssocID="{1CE2CE75-2414-436D-BA61-110C062A6227}" presName="hierChild4" presStyleCnt="0"/>
      <dgm:spPr/>
    </dgm:pt>
    <dgm:pt modelId="{19877F4F-44F9-4AAB-A5EE-62852F7816F8}" type="pres">
      <dgm:prSet presAssocID="{B0AF604F-38A0-4A84-8A45-015E3FEDBBB5}" presName="Name35" presStyleLbl="parChTrans1D3" presStyleIdx="0" presStyleCnt="1"/>
      <dgm:spPr/>
    </dgm:pt>
    <dgm:pt modelId="{A5DB3DD9-8AC6-4A32-9B30-96E8587A5BEA}" type="pres">
      <dgm:prSet presAssocID="{4AF74B91-CD42-401F-849D-F66D4CCA1BF2}" presName="hierRoot2" presStyleCnt="0">
        <dgm:presLayoutVars>
          <dgm:hierBranch val="r"/>
        </dgm:presLayoutVars>
      </dgm:prSet>
      <dgm:spPr/>
    </dgm:pt>
    <dgm:pt modelId="{EC83CCA9-C94B-4BC9-941E-BAB2E68A8566}" type="pres">
      <dgm:prSet presAssocID="{4AF74B91-CD42-401F-849D-F66D4CCA1BF2}" presName="rootComposite" presStyleCnt="0"/>
      <dgm:spPr/>
    </dgm:pt>
    <dgm:pt modelId="{B5839D96-8E20-4866-85CE-4F32308943C6}" type="pres">
      <dgm:prSet presAssocID="{4AF74B91-CD42-401F-849D-F66D4CCA1BF2}" presName="rootText" presStyleLbl="node3" presStyleIdx="0" presStyleCnt="1">
        <dgm:presLayoutVars>
          <dgm:chPref val="3"/>
        </dgm:presLayoutVars>
      </dgm:prSet>
      <dgm:spPr/>
    </dgm:pt>
    <dgm:pt modelId="{EF091F17-9B76-4F4C-AF9B-B178E0885B87}" type="pres">
      <dgm:prSet presAssocID="{4AF74B91-CD42-401F-849D-F66D4CCA1BF2}" presName="rootConnector" presStyleLbl="node3" presStyleIdx="0" presStyleCnt="1"/>
      <dgm:spPr/>
    </dgm:pt>
    <dgm:pt modelId="{C05DC731-9B35-4457-96B0-1F60A83272A0}" type="pres">
      <dgm:prSet presAssocID="{4AF74B91-CD42-401F-849D-F66D4CCA1BF2}" presName="hierChild4" presStyleCnt="0"/>
      <dgm:spPr/>
    </dgm:pt>
    <dgm:pt modelId="{C67EB128-A662-4DBC-903F-C74ADD6D1337}" type="pres">
      <dgm:prSet presAssocID="{4AF74B91-CD42-401F-849D-F66D4CCA1BF2}" presName="hierChild5" presStyleCnt="0"/>
      <dgm:spPr/>
    </dgm:pt>
    <dgm:pt modelId="{08E20550-9210-4DCD-8B84-7BBF9A2ACE0B}" type="pres">
      <dgm:prSet presAssocID="{1CE2CE75-2414-436D-BA61-110C062A6227}" presName="hierChild5" presStyleCnt="0"/>
      <dgm:spPr/>
    </dgm:pt>
    <dgm:pt modelId="{00736D6F-36DD-4FF5-AE59-2AF1B2BC1951}" type="pres">
      <dgm:prSet presAssocID="{02C7C107-7412-4351-8498-4FFEE9AB0AB8}" presName="hierChild3" presStyleCnt="0"/>
      <dgm:spPr/>
    </dgm:pt>
  </dgm:ptLst>
  <dgm:cxnLst>
    <dgm:cxn modelId="{78EDBB07-54C8-47A9-B855-55E2FEDF176C}" type="presOf" srcId="{4AF74B91-CD42-401F-849D-F66D4CCA1BF2}" destId="{EF091F17-9B76-4F4C-AF9B-B178E0885B87}" srcOrd="1" destOrd="0" presId="urn:microsoft.com/office/officeart/2005/8/layout/orgChart1"/>
    <dgm:cxn modelId="{4DA45031-AFE0-4A82-A604-C9B826FFC28C}" type="presOf" srcId="{4AF74B91-CD42-401F-849D-F66D4CCA1BF2}" destId="{B5839D96-8E20-4866-85CE-4F32308943C6}" srcOrd="0" destOrd="0" presId="urn:microsoft.com/office/officeart/2005/8/layout/orgChart1"/>
    <dgm:cxn modelId="{64D57636-A5D6-4ABE-8267-9EA00D27947D}" srcId="{91877293-2D96-4CDB-AC52-CD7C955D2346}" destId="{02C7C107-7412-4351-8498-4FFEE9AB0AB8}" srcOrd="0" destOrd="0" parTransId="{4505DDF9-B58D-44ED-A021-410F5158A7C5}" sibTransId="{A968D4F6-F359-49F4-A284-D0949D8563D7}"/>
    <dgm:cxn modelId="{51DE0184-47D7-41DC-BF8A-1120A44A67A3}" type="presOf" srcId="{02C7C107-7412-4351-8498-4FFEE9AB0AB8}" destId="{AFD414F7-AF4D-4357-9D22-E28BBACC3EFD}" srcOrd="0" destOrd="0" presId="urn:microsoft.com/office/officeart/2005/8/layout/orgChart1"/>
    <dgm:cxn modelId="{C4242A85-7B32-414D-8E29-9EC4F4B246C8}" type="presOf" srcId="{B0AF604F-38A0-4A84-8A45-015E3FEDBBB5}" destId="{19877F4F-44F9-4AAB-A5EE-62852F7816F8}" srcOrd="0" destOrd="0" presId="urn:microsoft.com/office/officeart/2005/8/layout/orgChart1"/>
    <dgm:cxn modelId="{3179248A-D523-4886-8777-FCD36AC084F7}" type="presOf" srcId="{91877293-2D96-4CDB-AC52-CD7C955D2346}" destId="{DCCA759E-8641-4013-9126-1CE597F0920C}" srcOrd="0" destOrd="0" presId="urn:microsoft.com/office/officeart/2005/8/layout/orgChart1"/>
    <dgm:cxn modelId="{9DA98B9B-A272-4A49-931E-51B28ED54C11}" srcId="{1CE2CE75-2414-436D-BA61-110C062A6227}" destId="{4AF74B91-CD42-401F-849D-F66D4CCA1BF2}" srcOrd="0" destOrd="0" parTransId="{B0AF604F-38A0-4A84-8A45-015E3FEDBBB5}" sibTransId="{B253C318-1E3E-404D-A79A-E529466A97DE}"/>
    <dgm:cxn modelId="{FD4122AA-8002-4DA9-A45A-67AA1A3ABD59}" type="presOf" srcId="{1CE2CE75-2414-436D-BA61-110C062A6227}" destId="{FD4544C2-AD47-41F6-930C-5235D10B4C42}" srcOrd="0" destOrd="0" presId="urn:microsoft.com/office/officeart/2005/8/layout/orgChart1"/>
    <dgm:cxn modelId="{2A4160B9-FDB1-40C1-A99B-D1D2EBA23E28}" srcId="{02C7C107-7412-4351-8498-4FFEE9AB0AB8}" destId="{1CE2CE75-2414-436D-BA61-110C062A6227}" srcOrd="0" destOrd="0" parTransId="{AD961F72-95CE-4ECA-B968-A12E3A4BEB7E}" sibTransId="{6BD9F27B-5BB5-44B0-AB01-EE4EFB617D69}"/>
    <dgm:cxn modelId="{2131F1C0-BD95-4862-A6EE-683B1BA3BC74}" type="presOf" srcId="{1CE2CE75-2414-436D-BA61-110C062A6227}" destId="{F5F033FC-981F-4AAD-9EAD-89E428812065}" srcOrd="1" destOrd="0" presId="urn:microsoft.com/office/officeart/2005/8/layout/orgChart1"/>
    <dgm:cxn modelId="{658E0ED1-234E-4796-B066-36991052EEDE}" type="presOf" srcId="{02C7C107-7412-4351-8498-4FFEE9AB0AB8}" destId="{A728C1F3-9B2C-49CE-BB0E-D224107980E3}" srcOrd="1" destOrd="0" presId="urn:microsoft.com/office/officeart/2005/8/layout/orgChart1"/>
    <dgm:cxn modelId="{CB2EF4E7-68F3-43DE-9285-19559A886EF4}" type="presOf" srcId="{AD961F72-95CE-4ECA-B968-A12E3A4BEB7E}" destId="{361EE2E0-5BA9-418F-B722-DF126D4C959B}" srcOrd="0" destOrd="0" presId="urn:microsoft.com/office/officeart/2005/8/layout/orgChart1"/>
    <dgm:cxn modelId="{1600A135-B627-4202-AF2E-334526224F73}" type="presParOf" srcId="{DCCA759E-8641-4013-9126-1CE597F0920C}" destId="{C29379EB-8151-4559-9E70-349C80741A1F}" srcOrd="0" destOrd="0" presId="urn:microsoft.com/office/officeart/2005/8/layout/orgChart1"/>
    <dgm:cxn modelId="{233753A0-2695-492D-9561-8B33A7FD69F1}" type="presParOf" srcId="{C29379EB-8151-4559-9E70-349C80741A1F}" destId="{C1B188C3-2723-4FF2-B1F4-C8F348D82038}" srcOrd="0" destOrd="0" presId="urn:microsoft.com/office/officeart/2005/8/layout/orgChart1"/>
    <dgm:cxn modelId="{0CD6978E-C3FE-42DC-BD59-B36D246C3740}" type="presParOf" srcId="{C1B188C3-2723-4FF2-B1F4-C8F348D82038}" destId="{AFD414F7-AF4D-4357-9D22-E28BBACC3EFD}" srcOrd="0" destOrd="0" presId="urn:microsoft.com/office/officeart/2005/8/layout/orgChart1"/>
    <dgm:cxn modelId="{DC078C33-18F1-45EC-AE85-6040B521381C}" type="presParOf" srcId="{C1B188C3-2723-4FF2-B1F4-C8F348D82038}" destId="{A728C1F3-9B2C-49CE-BB0E-D224107980E3}" srcOrd="1" destOrd="0" presId="urn:microsoft.com/office/officeart/2005/8/layout/orgChart1"/>
    <dgm:cxn modelId="{ED8D4882-9BDB-4714-8ECD-68A04F1EFD8C}" type="presParOf" srcId="{C29379EB-8151-4559-9E70-349C80741A1F}" destId="{6F52DB1F-8644-41C5-9226-F9B9D20FCA78}" srcOrd="1" destOrd="0" presId="urn:microsoft.com/office/officeart/2005/8/layout/orgChart1"/>
    <dgm:cxn modelId="{D51D058A-1AD2-46B9-A153-8869770E5E92}" type="presParOf" srcId="{6F52DB1F-8644-41C5-9226-F9B9D20FCA78}" destId="{361EE2E0-5BA9-418F-B722-DF126D4C959B}" srcOrd="0" destOrd="0" presId="urn:microsoft.com/office/officeart/2005/8/layout/orgChart1"/>
    <dgm:cxn modelId="{7984A1CB-0445-4A42-98DC-1C06A9675AA8}" type="presParOf" srcId="{6F52DB1F-8644-41C5-9226-F9B9D20FCA78}" destId="{2A27B1DB-4736-4DC7-8659-9DDB12B1EEE0}" srcOrd="1" destOrd="0" presId="urn:microsoft.com/office/officeart/2005/8/layout/orgChart1"/>
    <dgm:cxn modelId="{FDC845CA-93D3-4CDE-B692-473782E7F438}" type="presParOf" srcId="{2A27B1DB-4736-4DC7-8659-9DDB12B1EEE0}" destId="{FAEBE384-7A67-49B0-9C5B-085EC1AF7DD4}" srcOrd="0" destOrd="0" presId="urn:microsoft.com/office/officeart/2005/8/layout/orgChart1"/>
    <dgm:cxn modelId="{CF4EDB80-9038-4537-A9B2-B43FF8097B86}" type="presParOf" srcId="{FAEBE384-7A67-49B0-9C5B-085EC1AF7DD4}" destId="{FD4544C2-AD47-41F6-930C-5235D10B4C42}" srcOrd="0" destOrd="0" presId="urn:microsoft.com/office/officeart/2005/8/layout/orgChart1"/>
    <dgm:cxn modelId="{676225C0-C9ED-452F-947C-567CD9AD2A4E}" type="presParOf" srcId="{FAEBE384-7A67-49B0-9C5B-085EC1AF7DD4}" destId="{F5F033FC-981F-4AAD-9EAD-89E428812065}" srcOrd="1" destOrd="0" presId="urn:microsoft.com/office/officeart/2005/8/layout/orgChart1"/>
    <dgm:cxn modelId="{E1C748E5-BB7C-4B2F-A88A-6DB00800E91A}" type="presParOf" srcId="{2A27B1DB-4736-4DC7-8659-9DDB12B1EEE0}" destId="{C43F19A8-FD6E-4D0A-9B0A-82B05173A3F2}" srcOrd="1" destOrd="0" presId="urn:microsoft.com/office/officeart/2005/8/layout/orgChart1"/>
    <dgm:cxn modelId="{F1EBA9CB-2A8E-4877-9FF5-E2D6C42147F7}" type="presParOf" srcId="{C43F19A8-FD6E-4D0A-9B0A-82B05173A3F2}" destId="{19877F4F-44F9-4AAB-A5EE-62852F7816F8}" srcOrd="0" destOrd="0" presId="urn:microsoft.com/office/officeart/2005/8/layout/orgChart1"/>
    <dgm:cxn modelId="{BD361B15-382C-454A-A747-D434C5C2B43D}" type="presParOf" srcId="{C43F19A8-FD6E-4D0A-9B0A-82B05173A3F2}" destId="{A5DB3DD9-8AC6-4A32-9B30-96E8587A5BEA}" srcOrd="1" destOrd="0" presId="urn:microsoft.com/office/officeart/2005/8/layout/orgChart1"/>
    <dgm:cxn modelId="{A9C968BC-DC42-437D-8B3C-AA9F19F895E8}" type="presParOf" srcId="{A5DB3DD9-8AC6-4A32-9B30-96E8587A5BEA}" destId="{EC83CCA9-C94B-4BC9-941E-BAB2E68A8566}" srcOrd="0" destOrd="0" presId="urn:microsoft.com/office/officeart/2005/8/layout/orgChart1"/>
    <dgm:cxn modelId="{CDE8F3B3-25CF-438C-B2C1-2382389A9CF0}" type="presParOf" srcId="{EC83CCA9-C94B-4BC9-941E-BAB2E68A8566}" destId="{B5839D96-8E20-4866-85CE-4F32308943C6}" srcOrd="0" destOrd="0" presId="urn:microsoft.com/office/officeart/2005/8/layout/orgChart1"/>
    <dgm:cxn modelId="{1ABA25F5-AE14-438B-AE9F-372EF4F418D2}" type="presParOf" srcId="{EC83CCA9-C94B-4BC9-941E-BAB2E68A8566}" destId="{EF091F17-9B76-4F4C-AF9B-B178E0885B87}" srcOrd="1" destOrd="0" presId="urn:microsoft.com/office/officeart/2005/8/layout/orgChart1"/>
    <dgm:cxn modelId="{56279D31-3BF1-47BF-AB3A-96FFE4079324}" type="presParOf" srcId="{A5DB3DD9-8AC6-4A32-9B30-96E8587A5BEA}" destId="{C05DC731-9B35-4457-96B0-1F60A83272A0}" srcOrd="1" destOrd="0" presId="urn:microsoft.com/office/officeart/2005/8/layout/orgChart1"/>
    <dgm:cxn modelId="{AB1FA7DF-0524-4793-8C57-F8F9130C3167}" type="presParOf" srcId="{A5DB3DD9-8AC6-4A32-9B30-96E8587A5BEA}" destId="{C67EB128-A662-4DBC-903F-C74ADD6D1337}" srcOrd="2" destOrd="0" presId="urn:microsoft.com/office/officeart/2005/8/layout/orgChart1"/>
    <dgm:cxn modelId="{BD04B968-798A-4DCA-A6B8-9BC4BC573570}" type="presParOf" srcId="{2A27B1DB-4736-4DC7-8659-9DDB12B1EEE0}" destId="{08E20550-9210-4DCD-8B84-7BBF9A2ACE0B}" srcOrd="2" destOrd="0" presId="urn:microsoft.com/office/officeart/2005/8/layout/orgChart1"/>
    <dgm:cxn modelId="{56A289F6-AC99-4D4A-8C44-748122302B5D}" type="presParOf" srcId="{C29379EB-8151-4559-9E70-349C80741A1F}" destId="{00736D6F-36DD-4FF5-AE59-2AF1B2BC195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877F4F-44F9-4AAB-A5EE-62852F7816F8}">
      <dsp:nvSpPr>
        <dsp:cNvPr id="0" name=""/>
        <dsp:cNvSpPr/>
      </dsp:nvSpPr>
      <dsp:spPr>
        <a:xfrm>
          <a:off x="2548890" y="1635012"/>
          <a:ext cx="91440" cy="2836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36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EE2E0-5BA9-418F-B722-DF126D4C959B}">
      <dsp:nvSpPr>
        <dsp:cNvPr id="0" name=""/>
        <dsp:cNvSpPr/>
      </dsp:nvSpPr>
      <dsp:spPr>
        <a:xfrm>
          <a:off x="2548890" y="675922"/>
          <a:ext cx="91440" cy="2836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36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D414F7-AF4D-4357-9D22-E28BBACC3EFD}">
      <dsp:nvSpPr>
        <dsp:cNvPr id="0" name=""/>
        <dsp:cNvSpPr/>
      </dsp:nvSpPr>
      <dsp:spPr>
        <a:xfrm>
          <a:off x="1919194" y="506"/>
          <a:ext cx="1350831" cy="6754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00" baseline="0">
              <a:latin typeface="Aptos" panose="020B0004020202020204" pitchFamily="34" charset="0"/>
            </a:rPr>
            <a:t>Service Coordination Manager</a:t>
          </a: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00" baseline="0">
              <a:latin typeface="Aptos" panose="020B0004020202020204" pitchFamily="34" charset="0"/>
            </a:rPr>
            <a:t>Service Coordination Team</a:t>
          </a:r>
          <a:endParaRPr lang="en-GB" sz="1000"/>
        </a:p>
      </dsp:txBody>
      <dsp:txXfrm>
        <a:off x="1919194" y="506"/>
        <a:ext cx="1350831" cy="675415"/>
      </dsp:txXfrm>
    </dsp:sp>
    <dsp:sp modelId="{FD4544C2-AD47-41F6-930C-5235D10B4C42}">
      <dsp:nvSpPr>
        <dsp:cNvPr id="0" name=""/>
        <dsp:cNvSpPr/>
      </dsp:nvSpPr>
      <dsp:spPr>
        <a:xfrm>
          <a:off x="1919194" y="959597"/>
          <a:ext cx="1350831" cy="6754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00" baseline="0">
              <a:latin typeface="Aptos" panose="020B0004020202020204" pitchFamily="34" charset="0"/>
            </a:rPr>
            <a:t>Senior Officer</a:t>
          </a: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00" baseline="0">
              <a:latin typeface="Aptos" panose="020B0004020202020204" pitchFamily="34" charset="0"/>
            </a:rPr>
            <a:t>Housing Support Team</a:t>
          </a:r>
          <a:endParaRPr lang="en-GB" sz="1000"/>
        </a:p>
      </dsp:txBody>
      <dsp:txXfrm>
        <a:off x="1919194" y="959597"/>
        <a:ext cx="1350831" cy="675415"/>
      </dsp:txXfrm>
    </dsp:sp>
    <dsp:sp modelId="{B5839D96-8E20-4866-85CE-4F32308943C6}">
      <dsp:nvSpPr>
        <dsp:cNvPr id="0" name=""/>
        <dsp:cNvSpPr/>
      </dsp:nvSpPr>
      <dsp:spPr>
        <a:xfrm>
          <a:off x="1919194" y="1918687"/>
          <a:ext cx="1350831" cy="6754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00" baseline="0">
              <a:latin typeface="Aptos" panose="020B0004020202020204" pitchFamily="34" charset="0"/>
            </a:rPr>
            <a:t>Administration Officer</a:t>
          </a:r>
          <a:endParaRPr lang="en-GB" sz="1000" b="0" i="0" u="none" strike="noStrike" kern="100" baseline="0">
            <a:latin typeface="Times New Roman" panose="02020603050405020304" pitchFamily="18" charset="0"/>
          </a:endParaRPr>
        </a:p>
        <a:p>
          <a:pPr marL="0" marR="0" lvl="0" indent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u="none" strike="noStrike" kern="100" baseline="0">
              <a:latin typeface="Aptos" panose="020B0004020202020204" pitchFamily="34" charset="0"/>
            </a:rPr>
            <a:t>Housing Support Team</a:t>
          </a:r>
          <a:endParaRPr lang="en-GB" sz="1000"/>
        </a:p>
      </dsp:txBody>
      <dsp:txXfrm>
        <a:off x="1919194" y="1918687"/>
        <a:ext cx="1350831" cy="6754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56923494-ae8d-48f5-b1dc-23cc198721c3" xsi:nil="true"/>
    <Category xmlns="56923494-ae8d-48f5-b1dc-23cc198721c3" xsi:nil="true"/>
    <Category0 xmlns="56923494-ae8d-48f5-b1dc-23cc198721c3">JEGS Forms</Category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C643702B0674D96FA990FD0B24FEB" ma:contentTypeVersion="11" ma:contentTypeDescription="Create a new document." ma:contentTypeScope="" ma:versionID="24072ca7d6710bc6a60c1c5818b65131">
  <xsd:schema xmlns:xsd="http://www.w3.org/2001/XMLSchema" xmlns:xs="http://www.w3.org/2001/XMLSchema" xmlns:p="http://schemas.microsoft.com/office/2006/metadata/properties" xmlns:ns2="56923494-ae8d-48f5-b1dc-23cc198721c3" targetNamespace="http://schemas.microsoft.com/office/2006/metadata/properties" ma:root="true" ma:fieldsID="249bbe7f1aba34f95ab0eccd393bb3f7" ns2:_="">
    <xsd:import namespace="56923494-ae8d-48f5-b1dc-23cc198721c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ubCategory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23494-ae8d-48f5-b1dc-23cc198721c3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Evolve"/>
          <xsd:enumeration value="Choice 2"/>
          <xsd:enumeration value="Choice 3"/>
        </xsd:restriction>
      </xsd:simpleType>
    </xsd:element>
    <xsd:element name="Category0" ma:index="9" nillable="true" ma:displayName="Service Area" ma:format="Dropdown" ma:internalName="Category0">
      <xsd:simpleType>
        <xsd:restriction base="dms:Choice">
          <xsd:enumeration value="HRplus"/>
          <xsd:enumeration value="Appraisal"/>
          <xsd:enumeration value="Recruitment"/>
          <xsd:enumeration value="Leavers"/>
          <xsd:enumeration value="JEGS Forms"/>
          <xsd:enumeration value="MSS"/>
          <xsd:enumeration value="JEGS Polici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ubCategory" ma:index="13" nillable="true" ma:displayName="Sub Category" ma:format="Dropdown" ma:internalName="SubCategory">
      <xsd:simpleType>
        <xsd:restriction base="dms:Choice">
          <xsd:enumeration value="Job adverts"/>
          <xsd:enumeration value="Job profiles"/>
          <xsd:enumeration value="Interview"/>
          <xsd:enumeration value="Shortlisting"/>
          <xsd:enumeration value="Document"/>
          <xsd:enumeration value="DBS"/>
          <xsd:enumeration value="Retirement"/>
          <xsd:enumeration value="TAP"/>
          <xsd:enumeration value="Absence"/>
          <xsd:enumeration value="MSS Forms"/>
          <xsd:enumeration value="Expense - Overtime"/>
          <xsd:enumeration value="Sickness"/>
          <xsd:enumeration value="Other"/>
          <xsd:enumeration value="Reporting"/>
          <xsd:enumeration value="Dashboard"/>
          <xsd:enumeration value="Attendance"/>
          <xsd:enumeration value="R and S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7674-DEF4-4D9F-B1D0-169D3C7050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9FC6F-CA88-4AAA-B398-4F8C6BA6D277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56923494-ae8d-48f5-b1dc-23cc198721c3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F0D611-BE2D-40F9-BA95-71BB3F20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23494-ae8d-48f5-b1dc-23cc19872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18A85-918C-4E20-AB42-82CA663F20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8b8dfd0-aa16-412c-9b26-b845b9acd1a9}" enabled="0" method="" siteId="{28b8dfd0-aa16-412c-9b26-b845b9acd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role descriptor</vt:lpstr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role descriptor</dc:title>
  <dc:creator>JEGS</dc:creator>
  <cp:lastModifiedBy>Simon Welch</cp:lastModifiedBy>
  <cp:revision>4</cp:revision>
  <cp:lastPrinted>2020-01-13T12:11:00Z</cp:lastPrinted>
  <dcterms:created xsi:type="dcterms:W3CDTF">2026-04-28T10:20:00Z</dcterms:created>
  <dcterms:modified xsi:type="dcterms:W3CDTF">2026-04-28T10:30:00Z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-GalaxkeyClassification">
    <vt:lpwstr>OFFICIAL</vt:lpwstr>
  </property>
  <property fmtid="{D5CDD505-2E9C-101B-9397-08002B2CF9AE}" pid="3" name="ContentTypeId">
    <vt:lpwstr>0x010100015C643702B0674D96FA990FD0B24FEB</vt:lpwstr>
  </property>
  <property fmtid="{D5CDD505-2E9C-101B-9397-08002B2CF9AE}" pid="4" name="RollupTag">
    <vt:lpwstr/>
  </property>
  <property fmtid="{D5CDD505-2E9C-101B-9397-08002B2CF9AE}" pid="5" name="BNDepartment">
    <vt:lpwstr>393;#Human Resources|cb3a470c-90d2-41aa-a87b-b728990f2282</vt:lpwstr>
  </property>
</Properties>
</file>