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7F52B" w14:textId="77777777" w:rsidR="00701210" w:rsidRDefault="006523C2">
      <w:pPr>
        <w:pStyle w:val="Title"/>
      </w:pPr>
      <w:r>
        <w:t>CITY OF BRADFORD METROPOLITAN DISTRICT COUNCIL JOB PROFILE</w:t>
      </w:r>
    </w:p>
    <w:p w14:paraId="78F56542" w14:textId="77777777" w:rsidR="00701210" w:rsidRDefault="00701210">
      <w:pPr>
        <w:pStyle w:val="BodyText"/>
        <w:spacing w:before="5"/>
        <w:rPr>
          <w:b/>
          <w:sz w:val="28"/>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5065"/>
      </w:tblGrid>
      <w:tr w:rsidR="00701210" w14:paraId="27A47CF8" w14:textId="77777777">
        <w:trPr>
          <w:trHeight w:val="791"/>
        </w:trPr>
        <w:tc>
          <w:tcPr>
            <w:tcW w:w="4537" w:type="dxa"/>
          </w:tcPr>
          <w:p w14:paraId="793A91BB" w14:textId="77777777" w:rsidR="00701210" w:rsidRDefault="006523C2">
            <w:pPr>
              <w:pStyle w:val="TableParagraph"/>
              <w:spacing w:before="115"/>
              <w:ind w:left="119"/>
              <w:rPr>
                <w:b/>
                <w:sz w:val="24"/>
              </w:rPr>
            </w:pPr>
            <w:r>
              <w:rPr>
                <w:b/>
                <w:sz w:val="24"/>
              </w:rPr>
              <w:t>DEPARTMENT: Children’s Services</w:t>
            </w:r>
          </w:p>
        </w:tc>
        <w:tc>
          <w:tcPr>
            <w:tcW w:w="5065" w:type="dxa"/>
          </w:tcPr>
          <w:p w14:paraId="56F59D68" w14:textId="035E7882" w:rsidR="00701210" w:rsidRDefault="0044373A" w:rsidP="00F1716B">
            <w:pPr>
              <w:pStyle w:val="TableParagraph"/>
              <w:spacing w:before="115"/>
              <w:ind w:left="122" w:right="952"/>
              <w:rPr>
                <w:b/>
                <w:sz w:val="24"/>
              </w:rPr>
            </w:pPr>
            <w:r>
              <w:rPr>
                <w:b/>
                <w:sz w:val="24"/>
              </w:rPr>
              <w:t>SERVICE GROUP</w:t>
            </w:r>
            <w:r w:rsidR="003A6FBF">
              <w:rPr>
                <w:b/>
                <w:sz w:val="24"/>
              </w:rPr>
              <w:t xml:space="preserve">; </w:t>
            </w:r>
            <w:r w:rsidR="00F1716B" w:rsidRPr="00F1716B">
              <w:rPr>
                <w:b/>
                <w:sz w:val="24"/>
                <w:lang w:val="en-GB"/>
              </w:rPr>
              <w:t>Improvement and Partnerships</w:t>
            </w:r>
          </w:p>
        </w:tc>
      </w:tr>
      <w:tr w:rsidR="00701210" w14:paraId="38F6FA8B" w14:textId="77777777">
        <w:trPr>
          <w:trHeight w:val="791"/>
        </w:trPr>
        <w:tc>
          <w:tcPr>
            <w:tcW w:w="4537" w:type="dxa"/>
          </w:tcPr>
          <w:p w14:paraId="6C5AF5EE" w14:textId="77777777" w:rsidR="002C1DFF" w:rsidRDefault="006523C2" w:rsidP="0044373A">
            <w:pPr>
              <w:pStyle w:val="TableParagraph"/>
              <w:spacing w:before="115"/>
              <w:ind w:left="119"/>
              <w:rPr>
                <w:b/>
                <w:sz w:val="24"/>
              </w:rPr>
            </w:pPr>
            <w:r>
              <w:rPr>
                <w:b/>
                <w:sz w:val="24"/>
              </w:rPr>
              <w:t xml:space="preserve">POST TITLE: </w:t>
            </w:r>
            <w:r w:rsidR="002C1DFF">
              <w:rPr>
                <w:b/>
                <w:sz w:val="24"/>
              </w:rPr>
              <w:t>Data Officer</w:t>
            </w:r>
          </w:p>
        </w:tc>
        <w:tc>
          <w:tcPr>
            <w:tcW w:w="5065" w:type="dxa"/>
          </w:tcPr>
          <w:p w14:paraId="7899A25E" w14:textId="77777777" w:rsidR="00701210" w:rsidRDefault="006523C2" w:rsidP="0044373A">
            <w:pPr>
              <w:pStyle w:val="TableParagraph"/>
              <w:spacing w:before="115"/>
              <w:ind w:left="122" w:right="805"/>
              <w:rPr>
                <w:b/>
                <w:sz w:val="24"/>
              </w:rPr>
            </w:pPr>
            <w:r>
              <w:rPr>
                <w:b/>
                <w:sz w:val="24"/>
              </w:rPr>
              <w:t xml:space="preserve">REPORTS TO: </w:t>
            </w:r>
            <w:r w:rsidR="0044373A">
              <w:rPr>
                <w:b/>
                <w:sz w:val="24"/>
              </w:rPr>
              <w:t>Senior Data Officer</w:t>
            </w:r>
          </w:p>
        </w:tc>
      </w:tr>
      <w:tr w:rsidR="00701210" w14:paraId="5FC542F9" w14:textId="77777777">
        <w:trPr>
          <w:trHeight w:val="515"/>
        </w:trPr>
        <w:tc>
          <w:tcPr>
            <w:tcW w:w="4537" w:type="dxa"/>
          </w:tcPr>
          <w:p w14:paraId="75F66CDA" w14:textId="77777777" w:rsidR="00701210" w:rsidRDefault="006523C2">
            <w:pPr>
              <w:pStyle w:val="TableParagraph"/>
              <w:spacing w:before="115"/>
              <w:ind w:left="119"/>
              <w:rPr>
                <w:b/>
                <w:sz w:val="24"/>
              </w:rPr>
            </w:pPr>
            <w:r>
              <w:rPr>
                <w:b/>
                <w:sz w:val="24"/>
              </w:rPr>
              <w:t>GRADE: Band 7</w:t>
            </w:r>
          </w:p>
        </w:tc>
        <w:tc>
          <w:tcPr>
            <w:tcW w:w="5065" w:type="dxa"/>
          </w:tcPr>
          <w:p w14:paraId="09BAD68B" w14:textId="77777777" w:rsidR="00701210" w:rsidRDefault="006523C2">
            <w:pPr>
              <w:pStyle w:val="TableParagraph"/>
              <w:spacing w:before="115"/>
              <w:ind w:left="122"/>
              <w:rPr>
                <w:b/>
                <w:sz w:val="24"/>
              </w:rPr>
            </w:pPr>
            <w:r>
              <w:rPr>
                <w:b/>
                <w:sz w:val="24"/>
              </w:rPr>
              <w:t>SAP POSITION NUMBER : TBC</w:t>
            </w:r>
          </w:p>
        </w:tc>
      </w:tr>
    </w:tbl>
    <w:p w14:paraId="2DA7384E" w14:textId="77777777" w:rsidR="00701210" w:rsidRDefault="006523C2">
      <w:pPr>
        <w:pStyle w:val="BodyText"/>
        <w:spacing w:before="180"/>
        <w:ind w:left="212" w:right="112"/>
        <w:jc w:val="both"/>
      </w:pPr>
      <w:r>
        <w:t xml:space="preserve">The following information is furnished to help Council staff and those people considering joining the City of Bradford Metropolitan District Council to understand and appreciate the general work content of their post and the role they are to play in the </w:t>
      </w:r>
      <w:proofErr w:type="spellStart"/>
      <w:r>
        <w:t>organisation</w:t>
      </w:r>
      <w:proofErr w:type="spellEnd"/>
      <w:r>
        <w:t>. 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0327C6C1" w14:textId="77777777" w:rsidR="00701210" w:rsidRDefault="00701210">
      <w:pPr>
        <w:pStyle w:val="BodyText"/>
        <w:spacing w:before="1"/>
      </w:pPr>
    </w:p>
    <w:p w14:paraId="2800995B" w14:textId="77777777" w:rsidR="00701210" w:rsidRDefault="006523C2">
      <w:pPr>
        <w:pStyle w:val="BodyText"/>
        <w:ind w:left="212" w:right="115"/>
        <w:jc w:val="both"/>
      </w:pPr>
      <w:r>
        <w:t>As a candidate you will be expected to demonstrate your ability to meet the special knowledge, experience and qualifications required for the role by providing evidence in the application form for the purpose of shortlisting. Applicants with disabilities are</w:t>
      </w:r>
      <w:r w:rsidR="000920EE">
        <w:t xml:space="preserve"> </w:t>
      </w:r>
      <w:r>
        <w:t>only required to meet the essential special knowledge requirements shown by a cross in the end column of this</w:t>
      </w:r>
      <w:r>
        <w:rPr>
          <w:spacing w:val="-1"/>
        </w:rPr>
        <w:t xml:space="preserve"> </w:t>
      </w:r>
      <w:r>
        <w:t>section.</w:t>
      </w:r>
    </w:p>
    <w:p w14:paraId="3A07F73A" w14:textId="77777777" w:rsidR="00701210" w:rsidRDefault="00701210">
      <w:pPr>
        <w:pStyle w:val="BodyText"/>
      </w:pPr>
    </w:p>
    <w:p w14:paraId="5EA43B45" w14:textId="77777777" w:rsidR="00701210" w:rsidRDefault="006523C2">
      <w:pPr>
        <w:pStyle w:val="BodyText"/>
        <w:ind w:left="212" w:right="111"/>
        <w:jc w:val="both"/>
      </w:pPr>
      <w:r>
        <w:t xml:space="preserve">The employee competencies are the minimum standard of </w:t>
      </w:r>
      <w:proofErr w:type="spellStart"/>
      <w:r>
        <w:t>behaviour</w:t>
      </w:r>
      <w:proofErr w:type="spellEnd"/>
      <w:r>
        <w:t xml:space="preserve"> expected by the Council of all its employees and the management competencies outlined are those relevant for a post operating at this level within our</w:t>
      </w:r>
      <w:r>
        <w:rPr>
          <w:spacing w:val="-14"/>
        </w:rPr>
        <w:t xml:space="preserve"> </w:t>
      </w:r>
      <w:proofErr w:type="spellStart"/>
      <w:r>
        <w:t>organisation</w:t>
      </w:r>
      <w:proofErr w:type="spellEnd"/>
      <w:r>
        <w:t>.</w:t>
      </w:r>
    </w:p>
    <w:p w14:paraId="5D829FAE" w14:textId="77777777" w:rsidR="00701210" w:rsidRDefault="00701210">
      <w:pPr>
        <w:pStyle w:val="BodyText"/>
      </w:pPr>
    </w:p>
    <w:p w14:paraId="7734B957" w14:textId="77777777" w:rsidR="00701210" w:rsidRDefault="006523C2">
      <w:pPr>
        <w:pStyle w:val="BodyText"/>
        <w:spacing w:before="1"/>
        <w:ind w:left="212" w:right="533"/>
      </w:pPr>
      <w:r>
        <w:t>Both sets of competencies will be used at interview stage and will not be used for short listing purposes.</w:t>
      </w:r>
    </w:p>
    <w:p w14:paraId="3CB7245C" w14:textId="77777777" w:rsidR="00701210" w:rsidRDefault="00701210">
      <w:pPr>
        <w:pStyle w:val="BodyText"/>
        <w:spacing w:before="4"/>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701210" w14:paraId="23726CBE" w14:textId="77777777">
        <w:trPr>
          <w:trHeight w:val="275"/>
        </w:trPr>
        <w:tc>
          <w:tcPr>
            <w:tcW w:w="9748" w:type="dxa"/>
            <w:shd w:val="clear" w:color="auto" w:fill="D9D9D9"/>
          </w:tcPr>
          <w:p w14:paraId="58FAAAAC" w14:textId="77777777" w:rsidR="00701210" w:rsidRDefault="006523C2">
            <w:pPr>
              <w:pStyle w:val="TableParagraph"/>
              <w:spacing w:line="256" w:lineRule="exact"/>
              <w:rPr>
                <w:b/>
                <w:sz w:val="24"/>
              </w:rPr>
            </w:pPr>
            <w:r>
              <w:rPr>
                <w:b/>
                <w:sz w:val="24"/>
              </w:rPr>
              <w:t>Key Purpose of Post:</w:t>
            </w:r>
          </w:p>
        </w:tc>
      </w:tr>
      <w:tr w:rsidR="00701210" w14:paraId="44E2AA76" w14:textId="77777777">
        <w:trPr>
          <w:trHeight w:val="861"/>
        </w:trPr>
        <w:tc>
          <w:tcPr>
            <w:tcW w:w="9748" w:type="dxa"/>
          </w:tcPr>
          <w:p w14:paraId="77C269D8" w14:textId="77777777" w:rsidR="0061467E" w:rsidRDefault="0061467E" w:rsidP="002C1DFF">
            <w:pPr>
              <w:rPr>
                <w:sz w:val="24"/>
                <w:szCs w:val="24"/>
              </w:rPr>
            </w:pPr>
          </w:p>
          <w:p w14:paraId="786385D7" w14:textId="77777777" w:rsidR="00FE52BA" w:rsidRDefault="00FE52BA" w:rsidP="002C1DFF">
            <w:pPr>
              <w:rPr>
                <w:sz w:val="24"/>
                <w:szCs w:val="24"/>
              </w:rPr>
            </w:pPr>
            <w:r>
              <w:rPr>
                <w:sz w:val="24"/>
                <w:szCs w:val="24"/>
              </w:rPr>
              <w:t>The post holder will:</w:t>
            </w:r>
          </w:p>
          <w:p w14:paraId="1D128B69" w14:textId="77777777" w:rsidR="0061467E" w:rsidRDefault="0061467E" w:rsidP="002C1DFF">
            <w:pPr>
              <w:rPr>
                <w:sz w:val="24"/>
                <w:szCs w:val="24"/>
              </w:rPr>
            </w:pPr>
          </w:p>
          <w:p w14:paraId="6B7AE9D3" w14:textId="77777777" w:rsidR="00FE52BA" w:rsidRDefault="00FE52BA" w:rsidP="00FE52BA">
            <w:pPr>
              <w:pStyle w:val="ListParagraph"/>
              <w:numPr>
                <w:ilvl w:val="0"/>
                <w:numId w:val="11"/>
              </w:numPr>
              <w:rPr>
                <w:sz w:val="24"/>
                <w:szCs w:val="24"/>
              </w:rPr>
            </w:pPr>
            <w:r>
              <w:rPr>
                <w:sz w:val="24"/>
                <w:szCs w:val="24"/>
              </w:rPr>
              <w:t>s</w:t>
            </w:r>
            <w:r w:rsidRPr="00FE52BA">
              <w:rPr>
                <w:sz w:val="24"/>
                <w:szCs w:val="24"/>
              </w:rPr>
              <w:t xml:space="preserve">upport </w:t>
            </w:r>
            <w:r w:rsidR="006863E6">
              <w:rPr>
                <w:sz w:val="24"/>
                <w:szCs w:val="24"/>
              </w:rPr>
              <w:t xml:space="preserve">and interpret </w:t>
            </w:r>
            <w:r>
              <w:rPr>
                <w:sz w:val="24"/>
                <w:szCs w:val="24"/>
              </w:rPr>
              <w:t>t</w:t>
            </w:r>
            <w:r w:rsidR="002C1DFF" w:rsidRPr="00FE52BA">
              <w:rPr>
                <w:sz w:val="24"/>
                <w:szCs w:val="24"/>
              </w:rPr>
              <w:t xml:space="preserve">he core pupil data collections, </w:t>
            </w:r>
          </w:p>
          <w:p w14:paraId="656923B5" w14:textId="77777777" w:rsidR="000920EE" w:rsidRDefault="000920EE" w:rsidP="000920EE">
            <w:pPr>
              <w:pStyle w:val="ListParagraph"/>
              <w:ind w:left="720"/>
              <w:rPr>
                <w:sz w:val="24"/>
                <w:szCs w:val="24"/>
              </w:rPr>
            </w:pPr>
          </w:p>
          <w:p w14:paraId="0D8BD1DD" w14:textId="77777777" w:rsidR="00FE52BA" w:rsidRDefault="002C1DFF" w:rsidP="00FE52BA">
            <w:pPr>
              <w:pStyle w:val="ListParagraph"/>
              <w:numPr>
                <w:ilvl w:val="0"/>
                <w:numId w:val="11"/>
              </w:numPr>
              <w:rPr>
                <w:sz w:val="24"/>
                <w:szCs w:val="24"/>
              </w:rPr>
            </w:pPr>
            <w:r w:rsidRPr="00FE52BA">
              <w:rPr>
                <w:sz w:val="24"/>
                <w:szCs w:val="24"/>
              </w:rPr>
              <w:t xml:space="preserve">assure data quality in the central education system and </w:t>
            </w:r>
          </w:p>
          <w:p w14:paraId="47FECF78" w14:textId="77777777" w:rsidR="000920EE" w:rsidRPr="000920EE" w:rsidRDefault="000920EE" w:rsidP="000920EE">
            <w:pPr>
              <w:rPr>
                <w:sz w:val="24"/>
                <w:szCs w:val="24"/>
              </w:rPr>
            </w:pPr>
          </w:p>
          <w:p w14:paraId="156A13AD" w14:textId="77777777" w:rsidR="002C1DFF" w:rsidRPr="00FE52BA" w:rsidRDefault="002C1DFF" w:rsidP="00FE52BA">
            <w:pPr>
              <w:pStyle w:val="ListParagraph"/>
              <w:numPr>
                <w:ilvl w:val="0"/>
                <w:numId w:val="11"/>
              </w:numPr>
              <w:rPr>
                <w:sz w:val="24"/>
                <w:szCs w:val="24"/>
              </w:rPr>
            </w:pPr>
            <w:r w:rsidRPr="00FE52BA">
              <w:rPr>
                <w:sz w:val="24"/>
                <w:szCs w:val="24"/>
              </w:rPr>
              <w:t>ensure statutory return submissions are to the highest possible standards.</w:t>
            </w:r>
          </w:p>
          <w:p w14:paraId="21818899" w14:textId="77777777" w:rsidR="002C1DFF" w:rsidRDefault="002C1DFF">
            <w:pPr>
              <w:pStyle w:val="TableParagraph"/>
              <w:rPr>
                <w:sz w:val="24"/>
              </w:rPr>
            </w:pPr>
          </w:p>
          <w:p w14:paraId="01622AA1" w14:textId="77777777" w:rsidR="00FE52BA" w:rsidRDefault="00FE52BA">
            <w:pPr>
              <w:pStyle w:val="TableParagraph"/>
              <w:rPr>
                <w:sz w:val="24"/>
              </w:rPr>
            </w:pPr>
          </w:p>
          <w:p w14:paraId="2E0A1C2F" w14:textId="77777777" w:rsidR="00FE52BA" w:rsidRDefault="00FE52BA">
            <w:pPr>
              <w:pStyle w:val="TableParagraph"/>
              <w:rPr>
                <w:sz w:val="24"/>
              </w:rPr>
            </w:pPr>
          </w:p>
          <w:p w14:paraId="54E80BAB" w14:textId="77777777" w:rsidR="00FE52BA" w:rsidRDefault="00FE52BA" w:rsidP="007E0B88">
            <w:pPr>
              <w:pStyle w:val="TableParagraph"/>
              <w:ind w:left="0"/>
              <w:rPr>
                <w:sz w:val="24"/>
              </w:rPr>
            </w:pPr>
          </w:p>
          <w:p w14:paraId="6514873B" w14:textId="77777777" w:rsidR="000920EE" w:rsidRDefault="000920EE" w:rsidP="007E0B88">
            <w:pPr>
              <w:pStyle w:val="TableParagraph"/>
              <w:ind w:left="0"/>
              <w:rPr>
                <w:sz w:val="24"/>
              </w:rPr>
            </w:pPr>
          </w:p>
          <w:p w14:paraId="5F94DE5D" w14:textId="77777777" w:rsidR="000920EE" w:rsidRDefault="000920EE" w:rsidP="007E0B88">
            <w:pPr>
              <w:pStyle w:val="TableParagraph"/>
              <w:ind w:left="0"/>
              <w:rPr>
                <w:sz w:val="24"/>
              </w:rPr>
            </w:pPr>
          </w:p>
          <w:p w14:paraId="6D238041" w14:textId="77777777" w:rsidR="000920EE" w:rsidRDefault="000920EE" w:rsidP="007E0B88">
            <w:pPr>
              <w:pStyle w:val="TableParagraph"/>
              <w:ind w:left="0"/>
              <w:rPr>
                <w:sz w:val="24"/>
              </w:rPr>
            </w:pPr>
          </w:p>
          <w:p w14:paraId="05FC4217" w14:textId="77777777" w:rsidR="000920EE" w:rsidRDefault="000920EE" w:rsidP="007E0B88">
            <w:pPr>
              <w:pStyle w:val="TableParagraph"/>
              <w:ind w:left="0"/>
              <w:rPr>
                <w:sz w:val="24"/>
              </w:rPr>
            </w:pPr>
          </w:p>
          <w:p w14:paraId="3980253A" w14:textId="77777777" w:rsidR="000920EE" w:rsidRDefault="000920EE" w:rsidP="007E0B88">
            <w:pPr>
              <w:pStyle w:val="TableParagraph"/>
              <w:ind w:left="0"/>
              <w:rPr>
                <w:sz w:val="24"/>
              </w:rPr>
            </w:pPr>
          </w:p>
          <w:p w14:paraId="0420F6BE" w14:textId="77777777" w:rsidR="000920EE" w:rsidRDefault="000920EE" w:rsidP="007E0B88">
            <w:pPr>
              <w:pStyle w:val="TableParagraph"/>
              <w:ind w:left="0"/>
              <w:rPr>
                <w:sz w:val="24"/>
              </w:rPr>
            </w:pPr>
          </w:p>
          <w:p w14:paraId="7FA6943C" w14:textId="77777777" w:rsidR="000920EE" w:rsidRDefault="000920EE" w:rsidP="007E0B88">
            <w:pPr>
              <w:pStyle w:val="TableParagraph"/>
              <w:ind w:left="0"/>
              <w:rPr>
                <w:sz w:val="24"/>
              </w:rPr>
            </w:pPr>
          </w:p>
          <w:p w14:paraId="3491D15C" w14:textId="77777777" w:rsidR="000920EE" w:rsidRDefault="000920EE" w:rsidP="007E0B88">
            <w:pPr>
              <w:pStyle w:val="TableParagraph"/>
              <w:ind w:left="0"/>
              <w:rPr>
                <w:sz w:val="24"/>
              </w:rPr>
            </w:pPr>
          </w:p>
          <w:p w14:paraId="59199129" w14:textId="77777777" w:rsidR="00FE52BA" w:rsidRPr="00FE52BA" w:rsidRDefault="00FE52BA" w:rsidP="00FE52BA">
            <w:pPr>
              <w:tabs>
                <w:tab w:val="left" w:pos="3810"/>
              </w:tabs>
            </w:pPr>
            <w:r>
              <w:lastRenderedPageBreak/>
              <w:tab/>
            </w:r>
          </w:p>
        </w:tc>
      </w:tr>
      <w:tr w:rsidR="00701210" w14:paraId="3F2E2758" w14:textId="77777777">
        <w:trPr>
          <w:trHeight w:val="275"/>
        </w:trPr>
        <w:tc>
          <w:tcPr>
            <w:tcW w:w="9748" w:type="dxa"/>
            <w:shd w:val="clear" w:color="auto" w:fill="D9D9D9"/>
          </w:tcPr>
          <w:p w14:paraId="46B23F2B" w14:textId="77777777" w:rsidR="00701210" w:rsidRDefault="006523C2">
            <w:pPr>
              <w:pStyle w:val="TableParagraph"/>
              <w:spacing w:line="256" w:lineRule="exact"/>
              <w:rPr>
                <w:b/>
                <w:sz w:val="24"/>
              </w:rPr>
            </w:pPr>
            <w:r>
              <w:rPr>
                <w:b/>
                <w:sz w:val="24"/>
              </w:rPr>
              <w:lastRenderedPageBreak/>
              <w:t>Main Responsibilities of Post:</w:t>
            </w:r>
          </w:p>
        </w:tc>
      </w:tr>
      <w:tr w:rsidR="00701210" w:rsidRPr="002C1DFF" w14:paraId="46A951D4" w14:textId="77777777">
        <w:trPr>
          <w:trHeight w:val="3669"/>
        </w:trPr>
        <w:tc>
          <w:tcPr>
            <w:tcW w:w="9748" w:type="dxa"/>
          </w:tcPr>
          <w:p w14:paraId="68A822D3" w14:textId="77777777" w:rsidR="004D294B" w:rsidRPr="004D294B" w:rsidRDefault="00CB7791" w:rsidP="004D294B">
            <w:pPr>
              <w:widowControl/>
              <w:numPr>
                <w:ilvl w:val="0"/>
                <w:numId w:val="13"/>
              </w:numPr>
              <w:autoSpaceDE/>
              <w:autoSpaceDN/>
              <w:spacing w:before="100" w:beforeAutospacing="1" w:after="100" w:afterAutospacing="1"/>
              <w:rPr>
                <w:sz w:val="24"/>
                <w:szCs w:val="24"/>
              </w:rPr>
            </w:pPr>
            <w:r>
              <w:rPr>
                <w:sz w:val="24"/>
                <w:szCs w:val="24"/>
              </w:rPr>
              <w:t>To s</w:t>
            </w:r>
            <w:r w:rsidR="002C1DFF" w:rsidRPr="0044373A">
              <w:rPr>
                <w:sz w:val="24"/>
                <w:szCs w:val="24"/>
              </w:rPr>
              <w:t>upport the core pupil data collect</w:t>
            </w:r>
            <w:r w:rsidR="005050B9">
              <w:rPr>
                <w:sz w:val="24"/>
                <w:szCs w:val="24"/>
              </w:rPr>
              <w:t>ion from all Bradford’s schools and Early Education and Childcare providers,</w:t>
            </w:r>
            <w:r w:rsidR="002C1DFF" w:rsidRPr="0044373A">
              <w:rPr>
                <w:sz w:val="24"/>
                <w:szCs w:val="24"/>
              </w:rPr>
              <w:t xml:space="preserve"> ensuring a school</w:t>
            </w:r>
            <w:r w:rsidR="005050B9">
              <w:rPr>
                <w:sz w:val="24"/>
                <w:szCs w:val="24"/>
              </w:rPr>
              <w:t>/setting</w:t>
            </w:r>
            <w:r w:rsidR="002C1DFF" w:rsidRPr="0044373A">
              <w:rPr>
                <w:sz w:val="24"/>
                <w:szCs w:val="24"/>
              </w:rPr>
              <w:t xml:space="preserve"> file for each is received on an agreed, regular basis irrespective of the software the school</w:t>
            </w:r>
            <w:r w:rsidR="005050B9">
              <w:rPr>
                <w:sz w:val="24"/>
                <w:szCs w:val="24"/>
              </w:rPr>
              <w:t>/setting</w:t>
            </w:r>
            <w:r w:rsidR="002C1DFF" w:rsidRPr="0044373A">
              <w:rPr>
                <w:sz w:val="24"/>
                <w:szCs w:val="24"/>
              </w:rPr>
              <w:t xml:space="preserve"> opts to use for its MIS. </w:t>
            </w:r>
          </w:p>
          <w:p w14:paraId="154CD9EA" w14:textId="77777777" w:rsidR="000A2134" w:rsidRDefault="000A2134" w:rsidP="004D294B">
            <w:pPr>
              <w:widowControl/>
              <w:numPr>
                <w:ilvl w:val="0"/>
                <w:numId w:val="13"/>
              </w:numPr>
              <w:autoSpaceDE/>
              <w:autoSpaceDN/>
              <w:spacing w:before="100" w:beforeAutospacing="1" w:after="100" w:afterAutospacing="1"/>
              <w:rPr>
                <w:sz w:val="24"/>
                <w:szCs w:val="24"/>
              </w:rPr>
            </w:pPr>
            <w:r>
              <w:rPr>
                <w:sz w:val="24"/>
                <w:szCs w:val="24"/>
              </w:rPr>
              <w:t>Work with third party software suppliers to resolve issues with incomplete data files.</w:t>
            </w:r>
          </w:p>
          <w:p w14:paraId="405090A4" w14:textId="77777777" w:rsidR="00F75680" w:rsidRPr="0044373A" w:rsidRDefault="00F75680" w:rsidP="004D294B">
            <w:pPr>
              <w:widowControl/>
              <w:numPr>
                <w:ilvl w:val="0"/>
                <w:numId w:val="13"/>
              </w:numPr>
              <w:autoSpaceDE/>
              <w:autoSpaceDN/>
              <w:spacing w:before="100" w:beforeAutospacing="1" w:after="100" w:afterAutospacing="1"/>
              <w:rPr>
                <w:sz w:val="24"/>
                <w:szCs w:val="24"/>
              </w:rPr>
            </w:pPr>
            <w:r>
              <w:rPr>
                <w:sz w:val="24"/>
                <w:szCs w:val="24"/>
              </w:rPr>
              <w:t>Lead on the importing of data into the core education system.</w:t>
            </w:r>
          </w:p>
          <w:p w14:paraId="6DC9CAFA" w14:textId="77777777" w:rsidR="000A2134" w:rsidRPr="0044373A" w:rsidRDefault="000A2134" w:rsidP="004D294B">
            <w:pPr>
              <w:widowControl/>
              <w:numPr>
                <w:ilvl w:val="0"/>
                <w:numId w:val="13"/>
              </w:numPr>
              <w:autoSpaceDE/>
              <w:autoSpaceDN/>
              <w:spacing w:before="100" w:beforeAutospacing="1" w:after="100" w:afterAutospacing="1"/>
              <w:rPr>
                <w:sz w:val="24"/>
                <w:szCs w:val="24"/>
              </w:rPr>
            </w:pPr>
            <w:r w:rsidRPr="000A2134">
              <w:rPr>
                <w:sz w:val="24"/>
                <w:szCs w:val="24"/>
              </w:rPr>
              <w:t xml:space="preserve">Monitor the supply of data in order to identify errors and inconsistencies </w:t>
            </w:r>
            <w:r>
              <w:rPr>
                <w:sz w:val="24"/>
                <w:szCs w:val="24"/>
              </w:rPr>
              <w:t xml:space="preserve">and to liaise with </w:t>
            </w:r>
            <w:r w:rsidR="000920EE">
              <w:rPr>
                <w:sz w:val="24"/>
                <w:szCs w:val="24"/>
              </w:rPr>
              <w:t>school’s</w:t>
            </w:r>
            <w:r w:rsidR="00F75680">
              <w:rPr>
                <w:sz w:val="24"/>
                <w:szCs w:val="24"/>
              </w:rPr>
              <w:t>/</w:t>
            </w:r>
            <w:r w:rsidR="005050B9">
              <w:rPr>
                <w:sz w:val="24"/>
                <w:szCs w:val="24"/>
              </w:rPr>
              <w:t>providers/</w:t>
            </w:r>
            <w:r w:rsidR="00F75680">
              <w:rPr>
                <w:sz w:val="24"/>
                <w:szCs w:val="24"/>
              </w:rPr>
              <w:t>system users</w:t>
            </w:r>
            <w:r w:rsidRPr="000A2134">
              <w:rPr>
                <w:sz w:val="24"/>
                <w:szCs w:val="24"/>
              </w:rPr>
              <w:t xml:space="preserve"> to resolve conflicting or erroneous data, ensuring data is accurate, consistent and up to</w:t>
            </w:r>
            <w:r w:rsidRPr="000A2134">
              <w:rPr>
                <w:spacing w:val="-1"/>
                <w:sz w:val="24"/>
                <w:szCs w:val="24"/>
              </w:rPr>
              <w:t xml:space="preserve"> </w:t>
            </w:r>
            <w:r w:rsidRPr="000A2134">
              <w:rPr>
                <w:sz w:val="24"/>
                <w:szCs w:val="24"/>
              </w:rPr>
              <w:t>date.</w:t>
            </w:r>
          </w:p>
          <w:p w14:paraId="717CCC22" w14:textId="77777777" w:rsidR="00A71DED" w:rsidRPr="0044373A" w:rsidRDefault="00A71DED" w:rsidP="004D294B">
            <w:pPr>
              <w:widowControl/>
              <w:numPr>
                <w:ilvl w:val="0"/>
                <w:numId w:val="13"/>
              </w:numPr>
              <w:autoSpaceDE/>
              <w:autoSpaceDN/>
              <w:spacing w:before="100" w:beforeAutospacing="1" w:after="100" w:afterAutospacing="1"/>
              <w:rPr>
                <w:sz w:val="24"/>
                <w:szCs w:val="24"/>
              </w:rPr>
            </w:pPr>
            <w:r w:rsidRPr="0044373A">
              <w:rPr>
                <w:sz w:val="24"/>
                <w:szCs w:val="24"/>
              </w:rPr>
              <w:t>Liaise and negotiate with a range of data providers, to secure access to data sets for both ad hoc projects and routine monitoring requirements.</w:t>
            </w:r>
          </w:p>
          <w:p w14:paraId="5BB0232B" w14:textId="77777777" w:rsidR="00CB11D6" w:rsidRDefault="002C1DFF" w:rsidP="004D294B">
            <w:pPr>
              <w:widowControl/>
              <w:numPr>
                <w:ilvl w:val="0"/>
                <w:numId w:val="13"/>
              </w:numPr>
              <w:autoSpaceDE/>
              <w:autoSpaceDN/>
              <w:spacing w:before="100" w:beforeAutospacing="1" w:after="100" w:afterAutospacing="1"/>
              <w:rPr>
                <w:sz w:val="24"/>
                <w:szCs w:val="24"/>
              </w:rPr>
            </w:pPr>
            <w:r w:rsidRPr="0044373A">
              <w:rPr>
                <w:sz w:val="24"/>
                <w:szCs w:val="24"/>
              </w:rPr>
              <w:t xml:space="preserve">Monitor </w:t>
            </w:r>
            <w:r w:rsidR="007D4DE7">
              <w:rPr>
                <w:sz w:val="24"/>
                <w:szCs w:val="24"/>
              </w:rPr>
              <w:t>data quality across Children’s</w:t>
            </w:r>
            <w:r w:rsidR="005811C8" w:rsidRPr="0044373A">
              <w:rPr>
                <w:sz w:val="24"/>
                <w:szCs w:val="24"/>
              </w:rPr>
              <w:t xml:space="preserve"> Service raising any concerns with management</w:t>
            </w:r>
            <w:r w:rsidR="00CB11D6" w:rsidRPr="00CB11D6">
              <w:rPr>
                <w:sz w:val="24"/>
                <w:szCs w:val="24"/>
              </w:rPr>
              <w:t>.</w:t>
            </w:r>
          </w:p>
          <w:p w14:paraId="0F421B57" w14:textId="77777777" w:rsidR="000A2134" w:rsidRPr="00F50D6A" w:rsidRDefault="00CB11D6" w:rsidP="00F50D6A">
            <w:pPr>
              <w:pStyle w:val="TableParagraph"/>
              <w:numPr>
                <w:ilvl w:val="0"/>
                <w:numId w:val="13"/>
              </w:numPr>
              <w:tabs>
                <w:tab w:val="left" w:pos="392"/>
              </w:tabs>
              <w:spacing w:before="4" w:line="235" w:lineRule="auto"/>
              <w:ind w:right="556"/>
              <w:rPr>
                <w:sz w:val="24"/>
                <w:szCs w:val="24"/>
              </w:rPr>
            </w:pPr>
            <w:r w:rsidRPr="00CB11D6">
              <w:rPr>
                <w:sz w:val="24"/>
                <w:szCs w:val="24"/>
              </w:rPr>
              <w:t>Su</w:t>
            </w:r>
            <w:r w:rsidR="006523C2">
              <w:rPr>
                <w:sz w:val="24"/>
                <w:szCs w:val="24"/>
              </w:rPr>
              <w:t xml:space="preserve">pport the Senior </w:t>
            </w:r>
            <w:r w:rsidRPr="00CB11D6">
              <w:rPr>
                <w:sz w:val="24"/>
                <w:szCs w:val="24"/>
              </w:rPr>
              <w:t>Data Officer with</w:t>
            </w:r>
            <w:r>
              <w:rPr>
                <w:sz w:val="24"/>
                <w:szCs w:val="24"/>
              </w:rPr>
              <w:t xml:space="preserve"> identifying and</w:t>
            </w:r>
            <w:r w:rsidRPr="00CB11D6">
              <w:rPr>
                <w:sz w:val="24"/>
                <w:szCs w:val="24"/>
              </w:rPr>
              <w:t xml:space="preserve"> implementing </w:t>
            </w:r>
            <w:r w:rsidR="007D4DE7">
              <w:rPr>
                <w:sz w:val="24"/>
                <w:szCs w:val="24"/>
              </w:rPr>
              <w:t xml:space="preserve">required </w:t>
            </w:r>
            <w:r>
              <w:rPr>
                <w:sz w:val="24"/>
                <w:szCs w:val="24"/>
              </w:rPr>
              <w:t xml:space="preserve">data quality </w:t>
            </w:r>
            <w:r w:rsidRPr="00CB11D6">
              <w:rPr>
                <w:sz w:val="24"/>
                <w:szCs w:val="24"/>
              </w:rPr>
              <w:t>improvements</w:t>
            </w:r>
            <w:r w:rsidR="00F50D6A">
              <w:rPr>
                <w:sz w:val="24"/>
                <w:szCs w:val="24"/>
              </w:rPr>
              <w:t xml:space="preserve"> including undertaking user acceptance testing on software, as required.</w:t>
            </w:r>
          </w:p>
          <w:p w14:paraId="761F8F9A" w14:textId="77777777" w:rsidR="005811C8" w:rsidRPr="0044373A" w:rsidRDefault="005811C8" w:rsidP="004D294B">
            <w:pPr>
              <w:widowControl/>
              <w:numPr>
                <w:ilvl w:val="0"/>
                <w:numId w:val="13"/>
              </w:numPr>
              <w:autoSpaceDE/>
              <w:autoSpaceDN/>
              <w:rPr>
                <w:sz w:val="24"/>
                <w:szCs w:val="24"/>
              </w:rPr>
            </w:pPr>
            <w:r w:rsidRPr="0044373A">
              <w:rPr>
                <w:sz w:val="24"/>
                <w:szCs w:val="24"/>
              </w:rPr>
              <w:t>Keep up to date with</w:t>
            </w:r>
            <w:r w:rsidR="00F75680">
              <w:rPr>
                <w:sz w:val="24"/>
                <w:szCs w:val="24"/>
              </w:rPr>
              <w:t xml:space="preserve"> </w:t>
            </w:r>
            <w:r w:rsidR="00F75680" w:rsidRPr="00D9266E">
              <w:rPr>
                <w:sz w:val="24"/>
                <w:szCs w:val="24"/>
              </w:rPr>
              <w:t>Department of Education</w:t>
            </w:r>
            <w:r w:rsidRPr="0044373A">
              <w:rPr>
                <w:sz w:val="24"/>
                <w:szCs w:val="24"/>
              </w:rPr>
              <w:t xml:space="preserve"> </w:t>
            </w:r>
            <w:r w:rsidR="00F75680">
              <w:rPr>
                <w:sz w:val="24"/>
                <w:szCs w:val="24"/>
              </w:rPr>
              <w:t>(</w:t>
            </w:r>
            <w:r w:rsidRPr="0044373A">
              <w:rPr>
                <w:sz w:val="24"/>
                <w:szCs w:val="24"/>
              </w:rPr>
              <w:t>DFE</w:t>
            </w:r>
            <w:r w:rsidR="00F75680">
              <w:rPr>
                <w:sz w:val="24"/>
                <w:szCs w:val="24"/>
              </w:rPr>
              <w:t>)</w:t>
            </w:r>
            <w:r w:rsidRPr="0044373A">
              <w:rPr>
                <w:sz w:val="24"/>
                <w:szCs w:val="24"/>
              </w:rPr>
              <w:t xml:space="preserve"> policies and statutory responsibilities and </w:t>
            </w:r>
            <w:r w:rsidR="007D4DE7">
              <w:rPr>
                <w:sz w:val="24"/>
                <w:szCs w:val="24"/>
              </w:rPr>
              <w:t>ensure that they are adhered to in a timely manner.</w:t>
            </w:r>
          </w:p>
          <w:p w14:paraId="33D4ED39" w14:textId="77777777" w:rsidR="005811C8" w:rsidRPr="0044373A" w:rsidRDefault="005811C8" w:rsidP="004D294B">
            <w:pPr>
              <w:widowControl/>
              <w:numPr>
                <w:ilvl w:val="0"/>
                <w:numId w:val="13"/>
              </w:numPr>
              <w:autoSpaceDE/>
              <w:autoSpaceDN/>
              <w:rPr>
                <w:sz w:val="24"/>
                <w:szCs w:val="24"/>
              </w:rPr>
            </w:pPr>
            <w:r w:rsidRPr="0044373A">
              <w:rPr>
                <w:sz w:val="24"/>
                <w:szCs w:val="24"/>
              </w:rPr>
              <w:t>Support the submission of a</w:t>
            </w:r>
            <w:r w:rsidR="00CB11D6">
              <w:rPr>
                <w:sz w:val="24"/>
                <w:szCs w:val="24"/>
              </w:rPr>
              <w:t xml:space="preserve">ll required </w:t>
            </w:r>
            <w:r w:rsidRPr="0044373A">
              <w:rPr>
                <w:sz w:val="24"/>
                <w:szCs w:val="24"/>
              </w:rPr>
              <w:t>statutory returns to the Department of Education (DFE).</w:t>
            </w:r>
          </w:p>
          <w:p w14:paraId="0A9D7B4D" w14:textId="77777777" w:rsidR="001C42FD" w:rsidRPr="00F50D6A" w:rsidRDefault="00A71DED" w:rsidP="00F50D6A">
            <w:pPr>
              <w:widowControl/>
              <w:numPr>
                <w:ilvl w:val="0"/>
                <w:numId w:val="13"/>
              </w:numPr>
              <w:autoSpaceDE/>
              <w:autoSpaceDN/>
              <w:rPr>
                <w:sz w:val="24"/>
                <w:szCs w:val="24"/>
              </w:rPr>
            </w:pPr>
            <w:r w:rsidRPr="0044373A">
              <w:rPr>
                <w:sz w:val="24"/>
                <w:szCs w:val="24"/>
              </w:rPr>
              <w:t>Support</w:t>
            </w:r>
            <w:r w:rsidR="000A2134" w:rsidRPr="0044373A">
              <w:rPr>
                <w:sz w:val="24"/>
                <w:szCs w:val="24"/>
              </w:rPr>
              <w:t xml:space="preserve"> and guide key data </w:t>
            </w:r>
            <w:r w:rsidR="00F50D6A">
              <w:rPr>
                <w:sz w:val="24"/>
                <w:szCs w:val="24"/>
              </w:rPr>
              <w:t>stakeholders where appropriate and l</w:t>
            </w:r>
            <w:r w:rsidR="001C42FD" w:rsidRPr="00F50D6A">
              <w:rPr>
                <w:sz w:val="24"/>
                <w:szCs w:val="24"/>
              </w:rPr>
              <w:t>iaise with system users</w:t>
            </w:r>
            <w:r w:rsidR="00F50D6A">
              <w:rPr>
                <w:sz w:val="24"/>
                <w:szCs w:val="24"/>
              </w:rPr>
              <w:t xml:space="preserve">, as </w:t>
            </w:r>
            <w:r w:rsidR="001C42FD" w:rsidRPr="00F50D6A">
              <w:rPr>
                <w:sz w:val="24"/>
                <w:szCs w:val="24"/>
              </w:rPr>
              <w:t>required</w:t>
            </w:r>
            <w:r w:rsidR="00F50D6A">
              <w:rPr>
                <w:sz w:val="24"/>
                <w:szCs w:val="24"/>
              </w:rPr>
              <w:t>,</w:t>
            </w:r>
            <w:r w:rsidR="001C42FD" w:rsidRPr="00F50D6A">
              <w:rPr>
                <w:sz w:val="24"/>
                <w:szCs w:val="24"/>
              </w:rPr>
              <w:t xml:space="preserve"> across the Council.</w:t>
            </w:r>
          </w:p>
          <w:p w14:paraId="568FF969" w14:textId="77777777" w:rsidR="00A71DED" w:rsidRPr="0044373A" w:rsidRDefault="005811C8" w:rsidP="004D294B">
            <w:pPr>
              <w:pStyle w:val="TableParagraph"/>
              <w:numPr>
                <w:ilvl w:val="0"/>
                <w:numId w:val="13"/>
              </w:numPr>
              <w:tabs>
                <w:tab w:val="left" w:pos="392"/>
              </w:tabs>
              <w:spacing w:before="4" w:line="235" w:lineRule="auto"/>
              <w:ind w:right="556"/>
              <w:rPr>
                <w:sz w:val="24"/>
                <w:szCs w:val="24"/>
              </w:rPr>
            </w:pPr>
            <w:r w:rsidRPr="0044373A">
              <w:rPr>
                <w:sz w:val="24"/>
                <w:szCs w:val="24"/>
              </w:rPr>
              <w:t xml:space="preserve">Provide accurate information to respond to Freedom of Information and Subject Access Requests </w:t>
            </w:r>
            <w:r w:rsidR="000A2134" w:rsidRPr="0044373A">
              <w:rPr>
                <w:sz w:val="24"/>
                <w:szCs w:val="24"/>
              </w:rPr>
              <w:t xml:space="preserve">when requested by </w:t>
            </w:r>
            <w:r w:rsidR="00CB11D6" w:rsidRPr="00CB11D6">
              <w:rPr>
                <w:sz w:val="24"/>
                <w:szCs w:val="24"/>
              </w:rPr>
              <w:t>management.</w:t>
            </w:r>
          </w:p>
          <w:p w14:paraId="6C601313" w14:textId="77777777" w:rsidR="001C42FD" w:rsidRPr="001228D1" w:rsidRDefault="00A71DED" w:rsidP="001228D1">
            <w:pPr>
              <w:widowControl/>
              <w:numPr>
                <w:ilvl w:val="0"/>
                <w:numId w:val="13"/>
              </w:numPr>
              <w:autoSpaceDE/>
              <w:autoSpaceDN/>
              <w:rPr>
                <w:sz w:val="24"/>
                <w:szCs w:val="24"/>
              </w:rPr>
            </w:pPr>
            <w:r w:rsidRPr="0044373A">
              <w:rPr>
                <w:sz w:val="24"/>
                <w:szCs w:val="24"/>
              </w:rPr>
              <w:t xml:space="preserve">Ensure school </w:t>
            </w:r>
            <w:r w:rsidR="0008399C">
              <w:rPr>
                <w:sz w:val="24"/>
                <w:szCs w:val="24"/>
              </w:rPr>
              <w:t>term</w:t>
            </w:r>
            <w:r w:rsidRPr="0044373A">
              <w:rPr>
                <w:sz w:val="24"/>
                <w:szCs w:val="24"/>
              </w:rPr>
              <w:t xml:space="preserve"> dates are collected </w:t>
            </w:r>
            <w:r w:rsidR="00CD2B84">
              <w:rPr>
                <w:sz w:val="24"/>
                <w:szCs w:val="24"/>
              </w:rPr>
              <w:t>from all schools and recorded and communicated</w:t>
            </w:r>
            <w:r w:rsidRPr="0044373A">
              <w:rPr>
                <w:sz w:val="24"/>
                <w:szCs w:val="24"/>
              </w:rPr>
              <w:t>.</w:t>
            </w:r>
          </w:p>
          <w:p w14:paraId="3CC8A941" w14:textId="77777777" w:rsidR="00F75680" w:rsidRPr="0044373A" w:rsidRDefault="00F75680" w:rsidP="004D294B">
            <w:pPr>
              <w:widowControl/>
              <w:numPr>
                <w:ilvl w:val="0"/>
                <w:numId w:val="13"/>
              </w:numPr>
              <w:autoSpaceDE/>
              <w:autoSpaceDN/>
              <w:rPr>
                <w:sz w:val="24"/>
                <w:szCs w:val="24"/>
              </w:rPr>
            </w:pPr>
            <w:r>
              <w:rPr>
                <w:sz w:val="24"/>
                <w:szCs w:val="24"/>
              </w:rPr>
              <w:t xml:space="preserve">Support the collation, analysis and presentation of data in relation to </w:t>
            </w:r>
            <w:r w:rsidR="005050B9">
              <w:rPr>
                <w:sz w:val="24"/>
                <w:szCs w:val="24"/>
              </w:rPr>
              <w:t>child/</w:t>
            </w:r>
            <w:r>
              <w:rPr>
                <w:sz w:val="24"/>
                <w:szCs w:val="24"/>
              </w:rPr>
              <w:t xml:space="preserve">pupil and </w:t>
            </w:r>
            <w:r w:rsidR="005050B9">
              <w:rPr>
                <w:sz w:val="24"/>
                <w:szCs w:val="24"/>
              </w:rPr>
              <w:t>setting/</w:t>
            </w:r>
            <w:r>
              <w:rPr>
                <w:sz w:val="24"/>
                <w:szCs w:val="24"/>
              </w:rPr>
              <w:t xml:space="preserve">school </w:t>
            </w:r>
            <w:r w:rsidR="00356733">
              <w:rPr>
                <w:sz w:val="24"/>
                <w:szCs w:val="24"/>
              </w:rPr>
              <w:t>information/results.</w:t>
            </w:r>
          </w:p>
          <w:p w14:paraId="7911E512" w14:textId="77777777" w:rsidR="008F11E9" w:rsidRDefault="008F11E9" w:rsidP="004D294B">
            <w:pPr>
              <w:widowControl/>
              <w:numPr>
                <w:ilvl w:val="0"/>
                <w:numId w:val="13"/>
              </w:numPr>
              <w:autoSpaceDE/>
              <w:autoSpaceDN/>
              <w:ind w:right="-6"/>
              <w:jc w:val="both"/>
              <w:rPr>
                <w:sz w:val="24"/>
                <w:szCs w:val="24"/>
              </w:rPr>
            </w:pPr>
            <w:r w:rsidRPr="00EF576B">
              <w:rPr>
                <w:sz w:val="24"/>
                <w:szCs w:val="24"/>
              </w:rPr>
              <w:t>To carry out any other duties, and to assist other staff in the performance of their duties, as may be required, which are reasonable in terms of the nature and level of the post.</w:t>
            </w:r>
          </w:p>
          <w:p w14:paraId="3E8DE82A" w14:textId="77777777" w:rsidR="000920EE" w:rsidRDefault="000920EE" w:rsidP="000920EE">
            <w:pPr>
              <w:widowControl/>
              <w:autoSpaceDE/>
              <w:autoSpaceDN/>
              <w:ind w:right="-6"/>
              <w:jc w:val="both"/>
              <w:rPr>
                <w:sz w:val="24"/>
                <w:szCs w:val="24"/>
              </w:rPr>
            </w:pPr>
          </w:p>
          <w:p w14:paraId="65105A37" w14:textId="77777777" w:rsidR="000920EE" w:rsidRPr="000920EE" w:rsidRDefault="000920EE" w:rsidP="000920EE">
            <w:pPr>
              <w:widowControl/>
              <w:autoSpaceDE/>
              <w:autoSpaceDN/>
              <w:ind w:right="-6"/>
              <w:jc w:val="both"/>
              <w:rPr>
                <w:sz w:val="28"/>
                <w:szCs w:val="28"/>
              </w:rPr>
            </w:pPr>
            <w:r w:rsidRPr="000920EE">
              <w:rPr>
                <w:noProof/>
                <w:sz w:val="24"/>
                <w:szCs w:val="24"/>
                <w:lang w:val="en-GB" w:eastAsia="en-GB" w:bidi="ar-SA"/>
              </w:rPr>
              <mc:AlternateContent>
                <mc:Choice Requires="wps">
                  <w:drawing>
                    <wp:anchor distT="0" distB="0" distL="114300" distR="114300" simplePos="0" relativeHeight="251659264" behindDoc="0" locked="0" layoutInCell="1" allowOverlap="1" wp14:anchorId="61019A48" wp14:editId="1588A00A">
                      <wp:simplePos x="0" y="0"/>
                      <wp:positionH relativeFrom="column">
                        <wp:posOffset>2197100</wp:posOffset>
                      </wp:positionH>
                      <wp:positionV relativeFrom="paragraph">
                        <wp:posOffset>126365</wp:posOffset>
                      </wp:positionV>
                      <wp:extent cx="1214120" cy="555625"/>
                      <wp:effectExtent l="0" t="0" r="24130" b="15875"/>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120" cy="55562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EDB635" w14:textId="77777777" w:rsidR="000920EE" w:rsidRDefault="000920EE" w:rsidP="000920EE">
                                  <w:r>
                                    <w:t>Senior Data Officer</w:t>
                                  </w:r>
                                </w:p>
                                <w:p w14:paraId="1373E653" w14:textId="77777777" w:rsidR="000920EE" w:rsidRPr="00957BE4" w:rsidRDefault="000920EE" w:rsidP="000920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019A48" id="Rounded Rectangle 19" o:spid="_x0000_s1026" style="position:absolute;left:0;text-align:left;margin-left:173pt;margin-top:9.95pt;width:95.6pt;height: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YGMAIAAF4EAAAOAAAAZHJzL2Uyb0RvYy54bWysVNuO0zAQfUfiHyy/0zRV02WjpqtVlyKk&#10;5SIWPsCxnQs4HjN2my5fv2P3Qhd4QuTBmrE9Z86cGWd5sx8M22n0PdiK55MpZ9pKUL1tK/71y+bV&#10;a858EFYJA1ZX/FF7frN6+WI5ulLPoAOjNDICsb4cXcW7EFyZZV52ehB+Ak5bOmwABxHIxTZTKEZC&#10;H0w2m04X2QioHILU3tPu3eGQrxJ+02gZPjaN14GZihO3kFZMax3XbLUUZYvCdb080hD/wGIQvaWk&#10;Z6g7EQTbYv8H1NBLBA9NmEgYMmiaXupUA1WTT3+r5qETTqdaSBzvzjL5/wcrP+we3CeM1L27B/nd&#10;MwvrTthW3yLC2GmhKF0ehcpG58tzQHQ8hbJ6fA+KWiu2AZIG+waHCEjVsX2S+vEstd4HJmkzn+Xz&#10;fEYdkXRWFMViVqQUojxFO/ThrYaBRaPiCFurPlM/Uwqxu/ch6a2YFUPMrr5x1gyGurcThuWLxeLq&#10;iHi8nInyhJnKBdOrTW9McrCt1wYZhVZ8k75jsL+8ZiwbK35dEFkmTEsTLwMmQs+u+Uu0afr+hpZK&#10;SgMYVX5jVbKD6M3BJsLGRnY6DTJVfGpC1D2OuC/Dvt7TbjRrUI/UDoTDkNOjJKMD/MnZSANecf9j&#10;K1BzZt5Zaul1Pp/HF5GceXEVm4GXJ/XlibCSoCoeqPBkrsPhFW0d9m1HmfKkg4VbGoOmP1M9sDoO&#10;Dw0xWc9eyaWfbv36LayeAAAA//8DAFBLAwQUAAYACAAAACEAted1Qt0AAAAKAQAADwAAAGRycy9k&#10;b3ducmV2LnhtbEyPzU7DMBCE70i8g7VI3KhNf0kap0JIcEUEDhydeJtExOs0dtLA07Oc6HFnRrPf&#10;ZIfZdWLCIbSeNNwvFAikytuWag0f7893DyBCNGRN5wk1fGOAQ359lZnU+jO94VTEWnAJhdRoaGLs&#10;UylD1aAzYeF7JPaOfnAm8jnU0g7mzOWuk0ulttKZlvhDY3p8arD6KkanobJqVMPn9JqUm1j8TOOJ&#10;5MtJ69ub+XEPIuIc/8Pwh8/okDNT6UeyQXQaVustb4lsJAkIDmxWuyWIkgW1W4PMM3k5If8FAAD/&#10;/wMAUEsBAi0AFAAGAAgAAAAhALaDOJL+AAAA4QEAABMAAAAAAAAAAAAAAAAAAAAAAFtDb250ZW50&#10;X1R5cGVzXS54bWxQSwECLQAUAAYACAAAACEAOP0h/9YAAACUAQAACwAAAAAAAAAAAAAAAAAvAQAA&#10;X3JlbHMvLnJlbHNQSwECLQAUAAYACAAAACEAC5oWBjACAABeBAAADgAAAAAAAAAAAAAAAAAuAgAA&#10;ZHJzL2Uyb0RvYy54bWxQSwECLQAUAAYACAAAACEAted1Qt0AAAAKAQAADwAAAAAAAAAAAAAAAACK&#10;BAAAZHJzL2Rvd25yZXYueG1sUEsFBgAAAAAEAAQA8wAAAJQFAAAAAA==&#10;">
                      <v:textbox>
                        <w:txbxContent>
                          <w:p w14:paraId="2DEDB635" w14:textId="77777777" w:rsidR="000920EE" w:rsidRDefault="000920EE" w:rsidP="000920EE">
                            <w:r>
                              <w:t>Senior Data Officer</w:t>
                            </w:r>
                          </w:p>
                          <w:p w14:paraId="1373E653" w14:textId="77777777" w:rsidR="000920EE" w:rsidRPr="00957BE4" w:rsidRDefault="000920EE" w:rsidP="000920EE"/>
                        </w:txbxContent>
                      </v:textbox>
                    </v:roundrect>
                  </w:pict>
                </mc:Fallback>
              </mc:AlternateContent>
            </w:r>
            <w:r>
              <w:rPr>
                <w:sz w:val="24"/>
                <w:szCs w:val="24"/>
              </w:rPr>
              <w:t xml:space="preserve">    </w:t>
            </w:r>
            <w:r w:rsidRPr="000920EE">
              <w:rPr>
                <w:b/>
                <w:sz w:val="32"/>
                <w:szCs w:val="32"/>
              </w:rPr>
              <w:t xml:space="preserve">    </w:t>
            </w:r>
            <w:r w:rsidRPr="000920EE">
              <w:rPr>
                <w:b/>
                <w:sz w:val="28"/>
                <w:szCs w:val="28"/>
              </w:rPr>
              <w:t>Structure</w:t>
            </w:r>
            <w:r w:rsidRPr="000920EE">
              <w:rPr>
                <w:sz w:val="28"/>
                <w:szCs w:val="28"/>
              </w:rPr>
              <w:t>:</w:t>
            </w:r>
          </w:p>
          <w:p w14:paraId="3F61CA58" w14:textId="77777777" w:rsidR="000920EE" w:rsidRDefault="000920EE" w:rsidP="000920EE">
            <w:pPr>
              <w:widowControl/>
              <w:autoSpaceDE/>
              <w:autoSpaceDN/>
              <w:ind w:right="-6"/>
              <w:jc w:val="both"/>
              <w:rPr>
                <w:sz w:val="24"/>
                <w:szCs w:val="24"/>
              </w:rPr>
            </w:pPr>
          </w:p>
          <w:p w14:paraId="259C6E0F" w14:textId="77777777" w:rsidR="000920EE" w:rsidRDefault="000920EE" w:rsidP="000920EE">
            <w:pPr>
              <w:widowControl/>
              <w:autoSpaceDE/>
              <w:autoSpaceDN/>
              <w:ind w:right="-6"/>
              <w:jc w:val="both"/>
              <w:rPr>
                <w:sz w:val="24"/>
                <w:szCs w:val="24"/>
              </w:rPr>
            </w:pPr>
          </w:p>
          <w:p w14:paraId="7D36F1FD" w14:textId="77777777" w:rsidR="000920EE" w:rsidRDefault="000920EE" w:rsidP="000920EE">
            <w:pPr>
              <w:widowControl/>
              <w:autoSpaceDE/>
              <w:autoSpaceDN/>
              <w:ind w:right="-6"/>
              <w:jc w:val="both"/>
              <w:rPr>
                <w:sz w:val="24"/>
                <w:szCs w:val="24"/>
              </w:rPr>
            </w:pPr>
            <w:r w:rsidRPr="000920EE">
              <w:rPr>
                <w:noProof/>
                <w:sz w:val="24"/>
                <w:szCs w:val="24"/>
                <w:lang w:val="en-GB" w:eastAsia="en-GB" w:bidi="ar-SA"/>
              </w:rPr>
              <mc:AlternateContent>
                <mc:Choice Requires="wps">
                  <w:drawing>
                    <wp:anchor distT="0" distB="0" distL="114300" distR="114300" simplePos="0" relativeHeight="251663360" behindDoc="0" locked="0" layoutInCell="1" allowOverlap="1" wp14:anchorId="357057FB" wp14:editId="31EC0270">
                      <wp:simplePos x="0" y="0"/>
                      <wp:positionH relativeFrom="column">
                        <wp:posOffset>3117850</wp:posOffset>
                      </wp:positionH>
                      <wp:positionV relativeFrom="paragraph">
                        <wp:posOffset>854710</wp:posOffset>
                      </wp:positionV>
                      <wp:extent cx="190500" cy="114300"/>
                      <wp:effectExtent l="0" t="0" r="19050" b="19050"/>
                      <wp:wrapNone/>
                      <wp:docPr id="22" name="Left Arrow 22"/>
                      <wp:cNvGraphicFramePr/>
                      <a:graphic xmlns:a="http://schemas.openxmlformats.org/drawingml/2006/main">
                        <a:graphicData uri="http://schemas.microsoft.com/office/word/2010/wordprocessingShape">
                          <wps:wsp>
                            <wps:cNvSpPr/>
                            <wps:spPr>
                              <a:xfrm>
                                <a:off x="0" y="0"/>
                                <a:ext cx="190500" cy="11430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C5066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2" o:spid="_x0000_s1026" type="#_x0000_t66" style="position:absolute;margin-left:245.5pt;margin-top:67.3pt;width:1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whCbwIAAAIFAAAOAAAAZHJzL2Uyb0RvYy54bWysVE1v2zAMvQ/YfxB0Xx1n6dYGcYqsQYYB&#10;QVugHXpmZCk2oK9RSpzu14+S3bTpehp2kUmRIvkeSc+uDkazvcTQOlvx8mzEmbTC1a3dVvznw+rT&#10;BWchgq1BOysr/iQDv5p//DDr/FSOXeN0LZFREBumna94E6OfFkUQjTQQzpyXlozKoYFIKm6LGqGj&#10;6EYX49HoS9E5rD06IUOg22Vv5PMcXykp4q1SQUamK061xXxiPjfpLOYzmG4RfNOKoQz4hyoMtJaS&#10;HkMtIQLbYftXKNMKdMGpeCacKZxSrZAZA6EpR2/Q3DfgZcZC5AR/pCn8v7DiZn+HrK0rPh5zZsFQ&#10;j9ZSRbZAdB2jS2Ko82FKjvf+DgctkJjgHhSa9CUg7JBZfTqyKg+RCbosL0fnI+JekKksJ59JpijF&#10;y2OPIX6XzrAkVFxT+pw9Ewr7dYi9/7NfShicbutVq3VWcLu51sj2QF2erC7Kb8shxYmbtqwjnOeT&#10;XA3QtCkNkQoznvAHu+UM9JbGWETMuU9eh3eS5OQN1LJPTTCP4Ab3DPQkTkKxhND0T7JpKFbbFE/m&#10;qR1AJ+Z7rpO0cfUTdQtdP8bBi1VL0dYQ4h0gzS2xTLsYb+lQ2hFYN0icNQ5/v3ef/GmcyMpZR3tA&#10;RPzaAUrO9A9Lg3ZZTiZpcbIyOf86JgVfWzavLXZnrh01oaSt9yKLyT/qZ1GhM4+0souUlUxgBeXu&#10;KR+U69jvJy29kItFdqNl8RDX9t6LFDzxlHh8ODwC+mFuIg3cjXveGZi+mZzeN720brGLTrV5rF54&#10;pVYlhRYtN234KaRNfq1nr5df1/wPAAAA//8DAFBLAwQUAAYACAAAACEASmIdTuEAAAALAQAADwAA&#10;AGRycy9kb3ducmV2LnhtbEyPwU7DMBBE70j8g7VI3KjTtIloGqeCCjihSpSqUm+ubZKo8TrYbhP+&#10;nu0Jjjszmn1TrkbbsYvxoXUoYDpJgBlUTrdYC9h9vj48AgtRopadQyPgxwRYVbc3pSy0G/DDXLax&#10;ZlSCoZACmhj7gvOgGmNlmLjeIHlfzlsZ6fQ1114OVG47niZJzq1skT40sjfrxqjT9mwFHA674Vnt&#10;Ty/7b+6zmRo27+u3jRD3d+PTElg0Y/wLwxWf0KEipqM7ow6sEzBfTGlLJGM2z4FRIkuvypGULM2B&#10;VyX/v6H6BQAA//8DAFBLAQItABQABgAIAAAAIQC2gziS/gAAAOEBAAATAAAAAAAAAAAAAAAAAAAA&#10;AABbQ29udGVudF9UeXBlc10ueG1sUEsBAi0AFAAGAAgAAAAhADj9If/WAAAAlAEAAAsAAAAAAAAA&#10;AAAAAAAALwEAAF9yZWxzLy5yZWxzUEsBAi0AFAAGAAgAAAAhAO9nCEJvAgAAAgUAAA4AAAAAAAAA&#10;AAAAAAAALgIAAGRycy9lMm9Eb2MueG1sUEsBAi0AFAAGAAgAAAAhAEpiHU7hAAAACwEAAA8AAAAA&#10;AAAAAAAAAAAAyQQAAGRycy9kb3ducmV2LnhtbFBLBQYAAAAABAAEAPMAAADXBQAAAAA=&#10;" adj="6480" fillcolor="#4f81bd" strokecolor="#385d8a" strokeweight="2pt"/>
                  </w:pict>
                </mc:Fallback>
              </mc:AlternateContent>
            </w:r>
            <w:r w:rsidRPr="000920EE">
              <w:rPr>
                <w:noProof/>
                <w:sz w:val="24"/>
                <w:szCs w:val="24"/>
                <w:lang w:val="en-GB" w:eastAsia="en-GB" w:bidi="ar-SA"/>
              </w:rPr>
              <mc:AlternateContent>
                <mc:Choice Requires="wps">
                  <w:drawing>
                    <wp:anchor distT="0" distB="0" distL="114300" distR="114300" simplePos="0" relativeHeight="251662336" behindDoc="0" locked="0" layoutInCell="1" allowOverlap="1" wp14:anchorId="46265CC0" wp14:editId="48C11854">
                      <wp:simplePos x="0" y="0"/>
                      <wp:positionH relativeFrom="column">
                        <wp:posOffset>3194050</wp:posOffset>
                      </wp:positionH>
                      <wp:positionV relativeFrom="paragraph">
                        <wp:posOffset>140335</wp:posOffset>
                      </wp:positionV>
                      <wp:extent cx="228600" cy="2324100"/>
                      <wp:effectExtent l="0" t="0" r="19050" b="19050"/>
                      <wp:wrapNone/>
                      <wp:docPr id="21" name="Bent Arrow 21"/>
                      <wp:cNvGraphicFramePr/>
                      <a:graphic xmlns:a="http://schemas.openxmlformats.org/drawingml/2006/main">
                        <a:graphicData uri="http://schemas.microsoft.com/office/word/2010/wordprocessingShape">
                          <wps:wsp>
                            <wps:cNvSpPr/>
                            <wps:spPr>
                              <a:xfrm rot="10800000">
                                <a:off x="0" y="0"/>
                                <a:ext cx="228600" cy="2324100"/>
                              </a:xfrm>
                              <a:prstGeom prst="bentArrow">
                                <a:avLst>
                                  <a:gd name="adj1" fmla="val 16177"/>
                                  <a:gd name="adj2" fmla="val 25000"/>
                                  <a:gd name="adj3" fmla="val 25000"/>
                                  <a:gd name="adj4" fmla="val 437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284ED" id="Bent Arrow 21" o:spid="_x0000_s1026" style="position:absolute;margin-left:251.5pt;margin-top:11.05pt;width:18pt;height:183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2324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0d7tgIAAOkFAAAOAAAAZHJzL2Uyb0RvYy54bWysVE1v2zAMvQ/YfxB0Xx27adMFdYqsRYcB&#10;RVusHXpWZKn2IImapMTJfv0o+aPe2sMwzAdDFMlH8onk+cVeK7ITzjdgSpofzSgRhkPVmOeSfnu8&#10;/nBGiQ/MVEyBESU9CE8vVu/fnbd2KQqoQVXCEQQxftnaktYh2GWWeV4LzfwRWGFQKcFpFlB0z1nl&#10;WIvoWmXFbHaateAq64AL7/H2qlPSVcKXUvBwJ6UXgaiSYm4h/V36b+I/W52z5bNjtm54nwb7hyw0&#10;awwGHaGuWGBk65pXULrhDjzIcMRBZyBlw0WqAavJZ39U81AzK1ItSI63I03+/8Hy2929I01V0iKn&#10;xDCNb/RJmEDWzkFL8BIZaq1fouGDvXe95PEYy91Lp4kDpDWfnc3il1jAusg+kXwYSRb7QDheFsXZ&#10;KZoRjqriuJjnKCBq1oFFUOt8+CxAk3go6QbTSdkkaLa78SExXfXpsuo7pi61wofbMUXy03yx6B92&#10;YlNMbYqTmGr3+BOb47+wmU9t5seLkyH9PjMsZCgAq4rUdWSlUzgoEZNX5quQSHvkI5WVGl5cKkew&#10;hJIyzrHqvFPVrBLddcx6CDd6JO4SYESWjVIjdg8Qh+k1dkd6bx9dRZqX0bl7yjHM74l1zqNHigwm&#10;jM66MeDeqkxhVX3kzn4gqaMmsrSB6oBNmdoKG8Vbft1gJ9wwH+6Zw1fGS1w54Q5/UkFbUuhPlNTg&#10;fr51H+1xalBLSYvjXlL/Y8ucoER9MThPH/P5PO6HJMxPFgUKbqrZTDVmqy8Bnwn7DrNLx2gf1HCU&#10;DvQTbqZ1jIoqZjjGLikPbhAuQ7eGcLdxsV4nM9wJloUb82B5BI+sxl563D8xZ/txCDhItzCsBrZM&#10;bdcx+mIbPQ2stwFkE6LyhddewH2SGqfffXFhTeVk9bKhV78AAAD//wMAUEsDBBQABgAIAAAAIQBV&#10;QrCP4gAAAAoBAAAPAAAAZHJzL2Rvd25yZXYueG1sTI/NTsMwEITvSLyDtUhcEHV+1CoN2VQICYTg&#10;QFJ64OjGSxKI11HstoGnx5zgODuj2W+KzWwGcaTJ9ZYR4kUEgrixuucWYfd6f52BcF6xVoNlQvgi&#10;B5vy/KxQubYnrum49a0IJexyhdB5P+ZSuqYjo9zCjsTBe7eTUT7IqZV6UqdQbgaZRNFKGtVz+NCp&#10;ke46aj63B4NQVw8v0zOp7+rpY2Ub6R6vqvoN8fJivr0B4Wn2f2H4xQ/oUAamvT2wdmJAWEZp2OIR&#10;kiQGEQLLdB0Oe4Q0y2KQZSH/Tyh/AAAA//8DAFBLAQItABQABgAIAAAAIQC2gziS/gAAAOEBAAAT&#10;AAAAAAAAAAAAAAAAAAAAAABbQ29udGVudF9UeXBlc10ueG1sUEsBAi0AFAAGAAgAAAAhADj9If/W&#10;AAAAlAEAAAsAAAAAAAAAAAAAAAAALwEAAF9yZWxzLy5yZWxzUEsBAi0AFAAGAAgAAAAhALZnR3u2&#10;AgAA6QUAAA4AAAAAAAAAAAAAAAAALgIAAGRycy9lMm9Eb2MueG1sUEsBAi0AFAAGAAgAAAAhAFVC&#10;sI/iAAAACgEAAA8AAAAAAAAAAAAAAAAAEAUAAGRycy9kb3ducmV2LnhtbFBLBQYAAAAABAAEAPMA&#10;AAAfBgAAAAA=&#10;" path="m,2324100l,138672c,83436,44777,38659,100013,38659r71437,1l171450,r57150,57150l171450,114300r,-38660l100013,75640v-34812,,-63032,28220,-63032,63032l36981,2324100r-36981,xe" fillcolor="#4f81bd [3204]" strokecolor="#243f60 [1604]" strokeweight="2pt">
                      <v:path arrowok="t" o:connecttype="custom" o:connectlocs="0,2324100;0,138672;100013,38659;171450,38660;171450,0;228600,57150;171450,114300;171450,75640;100013,75640;36981,138672;36981,2324100;0,2324100" o:connectangles="0,0,0,0,0,0,0,0,0,0,0,0"/>
                    </v:shape>
                  </w:pict>
                </mc:Fallback>
              </mc:AlternateContent>
            </w:r>
            <w:r w:rsidRPr="000920EE">
              <w:rPr>
                <w:noProof/>
                <w:sz w:val="24"/>
                <w:szCs w:val="24"/>
                <w:lang w:val="en-GB" w:eastAsia="en-GB" w:bidi="ar-SA"/>
              </w:rPr>
              <mc:AlternateContent>
                <mc:Choice Requires="wps">
                  <w:drawing>
                    <wp:anchor distT="0" distB="0" distL="114300" distR="114300" simplePos="0" relativeHeight="251661312" behindDoc="0" locked="0" layoutInCell="1" allowOverlap="1" wp14:anchorId="32CF1B8B" wp14:editId="4E6072D8">
                      <wp:simplePos x="0" y="0"/>
                      <wp:positionH relativeFrom="margin">
                        <wp:posOffset>2057400</wp:posOffset>
                      </wp:positionH>
                      <wp:positionV relativeFrom="paragraph">
                        <wp:posOffset>1670685</wp:posOffset>
                      </wp:positionV>
                      <wp:extent cx="1095375" cy="876300"/>
                      <wp:effectExtent l="0" t="0" r="47625" b="5715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876300"/>
                              </a:xfrm>
                              <a:prstGeom prst="roundRect">
                                <a:avLst>
                                  <a:gd name="adj" fmla="val 16667"/>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14:paraId="1FA7FAC4" w14:textId="77777777" w:rsidR="000920EE" w:rsidRDefault="000920EE" w:rsidP="000920EE">
                                  <w:r>
                                    <w:t>Apprentice Data Officer/</w:t>
                                  </w:r>
                                  <w:r w:rsidRPr="004865C0">
                                    <w:t xml:space="preserve"> </w:t>
                                  </w:r>
                                  <w:r>
                                    <w:t>Graduate trainee*</w:t>
                                  </w:r>
                                </w:p>
                                <w:p w14:paraId="0A4BF192" w14:textId="77777777" w:rsidR="000920EE" w:rsidRDefault="000920EE" w:rsidP="000920EE"/>
                                <w:p w14:paraId="1E7F22A4" w14:textId="77777777" w:rsidR="000920EE" w:rsidRDefault="000920EE" w:rsidP="000920EE"/>
                                <w:p w14:paraId="0E60B4B0" w14:textId="77777777" w:rsidR="000920EE" w:rsidRPr="00514387" w:rsidRDefault="000920EE" w:rsidP="000920E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CF1B8B" id="Rounded Rectangle 5" o:spid="_x0000_s1027" style="position:absolute;left:0;text-align:left;margin-left:162pt;margin-top:131.55pt;width:86.25pt;height:6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7VTrQIAAH8FAAAOAAAAZHJzL2Uyb0RvYy54bWysVNuO0zAQfUfiHyy/s0l6SxttulrtUoTE&#10;TSyIZzd2EoNjG9ttunw940lSusATwpEi2+OZM3Pmcn1z6hQ5Cuel0SXNrlJKhK4Ml7op6edPuxdr&#10;SnxgmjNltCjpo/D0Zvv82XVvCzEzrVFcOAJGtC96W9I2BFskia9a0TF/ZazQIKyN61iAo2sS7lgP&#10;1juVzNJ0lfTGcetMJbyH2/tBSLdov65FFd7XtReBqJKCbwH/Dv/7+E+216xoHLOtrEY32D940TGp&#10;AfRs6p4FRg5O/mGqk5Uz3tThqjJdYupaVgJjgGiy9LdoHlpmBcYC5Hh7psn/P7PVu+OD/eCi696+&#10;MdU3T7S5a5luxK1zpm8F4wCXRaKS3vrirBAPHlTJvn9rOKSWHYJBDk6166JBiI6ckOrHM9XiFEgF&#10;l1m6Wc7zJSUVyNb5ap5iLhJWTNrW+fBKmI7ETUmdOWj+EfKJEOz4xgfkmxPNuojOv1JSdwqyd2SK&#10;ZKvVKkenWTE+BtuTzTFTfCeVIs6ELzK0SHb0E4V+su+JNUDAcO1ds79TjgBCSXe4RozGD2rD6yyN&#10;Cy09UdngulABn5oJSklNgPeSLheDOvEVU4JP7GNxocsRSmnSg2SWTzhGybPwCSgwAWsE9ZfPkFPs&#10;gJjml5rjPjCphj14p3QEE9hJIyXmEIR7aHlPuIyZma3nG+hyLqGt5ut0lW5ySphqYB5UwdG/8vvE&#10;wXwXvyGvyrZsoHeJFMayg9IceMf9GR5PF55hecaKjM3vi3Dan4ic2Is3e8MfoV4h3zGfcWrBpjXu&#10;ByU9TICS+u8H5gQl6rWGlG+yxSKODDwslvkMDu5Ssr+UMF2BqZIGiB23d2EYMwfrZNMCUoYRanML&#10;fVLLMDXU4NXYXdDlGNY4keIYuTzjq19zc/sTAAD//wMAUEsDBBQABgAIAAAAIQDkwN/L4QAAAAsB&#10;AAAPAAAAZHJzL2Rvd25yZXYueG1sTI/NSsRAEITvgu8wtOBF3Emyu8HETBYJLCJ4MfoAs5neJDh/&#10;ZibZ+Pa2J71VU0X1V9VhNZotOIXRWQHpJgGGtnNqtL2Aj/fj/QOwEKVVUjuLAr4xwKG+vqpkqdzF&#10;vuHSxp5RiQ2lFDDE6EvOQzegkWHjPFryzm4yMtI59VxN8kLlRvMsSXJu5GjpwyA9NgN2n+1sBPiX&#10;piiO8/m1f86/7rRbfNO1eyFub9anR2AR1/gXhl98QoeamE5utiowLWCb7WhLFJDl2xQYJXZFvgd2&#10;IpGkKfC64v831D8AAAD//wMAUEsBAi0AFAAGAAgAAAAhALaDOJL+AAAA4QEAABMAAAAAAAAAAAAA&#10;AAAAAAAAAFtDb250ZW50X1R5cGVzXS54bWxQSwECLQAUAAYACAAAACEAOP0h/9YAAACUAQAACwAA&#10;AAAAAAAAAAAAAAAvAQAAX3JlbHMvLnJlbHNQSwECLQAUAAYACAAAACEAVRu1U60CAAB/BQAADgAA&#10;AAAAAAAAAAAAAAAuAgAAZHJzL2Uyb0RvYy54bWxQSwECLQAUAAYACAAAACEA5MDfy+EAAAALAQAA&#10;DwAAAAAAAAAAAAAAAAAHBQAAZHJzL2Rvd25yZXYueG1sUEsFBgAAAAAEAAQA8wAAABUGAAAAAA==&#10;" strokecolor="#666" strokeweight="1pt">
                      <v:fill color2="#999" focus="100%" type="gradient"/>
                      <v:shadow on="t" color="#7f7f7f" opacity=".5" offset="1pt"/>
                      <v:textbox>
                        <w:txbxContent>
                          <w:p w14:paraId="1FA7FAC4" w14:textId="77777777" w:rsidR="000920EE" w:rsidRDefault="000920EE" w:rsidP="000920EE">
                            <w:r>
                              <w:t>Apprentice Data Officer/</w:t>
                            </w:r>
                            <w:r w:rsidRPr="004865C0">
                              <w:t xml:space="preserve"> </w:t>
                            </w:r>
                            <w:r>
                              <w:t>Graduate trainee*</w:t>
                            </w:r>
                          </w:p>
                          <w:p w14:paraId="0A4BF192" w14:textId="77777777" w:rsidR="000920EE" w:rsidRDefault="000920EE" w:rsidP="000920EE"/>
                          <w:p w14:paraId="1E7F22A4" w14:textId="77777777" w:rsidR="000920EE" w:rsidRDefault="000920EE" w:rsidP="000920EE"/>
                          <w:p w14:paraId="0E60B4B0" w14:textId="77777777" w:rsidR="000920EE" w:rsidRPr="00514387" w:rsidRDefault="000920EE" w:rsidP="000920EE">
                            <w:pPr>
                              <w:jc w:val="center"/>
                            </w:pPr>
                          </w:p>
                        </w:txbxContent>
                      </v:textbox>
                      <w10:wrap anchorx="margin"/>
                    </v:roundrect>
                  </w:pict>
                </mc:Fallback>
              </mc:AlternateContent>
            </w:r>
            <w:r w:rsidRPr="000920EE">
              <w:rPr>
                <w:noProof/>
                <w:sz w:val="24"/>
                <w:szCs w:val="24"/>
                <w:lang w:val="en-GB" w:eastAsia="en-GB" w:bidi="ar-SA"/>
              </w:rPr>
              <mc:AlternateContent>
                <mc:Choice Requires="wps">
                  <w:drawing>
                    <wp:anchor distT="0" distB="0" distL="114300" distR="114300" simplePos="0" relativeHeight="251660288" behindDoc="0" locked="0" layoutInCell="1" allowOverlap="1" wp14:anchorId="6522B005" wp14:editId="7EC78AB3">
                      <wp:simplePos x="0" y="0"/>
                      <wp:positionH relativeFrom="margin">
                        <wp:posOffset>2132330</wp:posOffset>
                      </wp:positionH>
                      <wp:positionV relativeFrom="paragraph">
                        <wp:posOffset>334645</wp:posOffset>
                      </wp:positionV>
                      <wp:extent cx="866775" cy="1066800"/>
                      <wp:effectExtent l="0" t="0" r="47625" b="57150"/>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066800"/>
                              </a:xfrm>
                              <a:prstGeom prst="roundRect">
                                <a:avLst>
                                  <a:gd name="adj" fmla="val 16667"/>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14:paraId="421CB638" w14:textId="77777777" w:rsidR="000920EE" w:rsidRPr="00A04C7A" w:rsidRDefault="000920EE" w:rsidP="000920EE">
                                  <w:r w:rsidRPr="00A04C7A">
                                    <w:t>Data Officer</w:t>
                                  </w:r>
                                </w:p>
                                <w:p w14:paraId="628765FF" w14:textId="77777777" w:rsidR="000920EE" w:rsidRPr="00A04C7A" w:rsidRDefault="000920EE" w:rsidP="000920EE">
                                  <w:r>
                                    <w:t xml:space="preserve">X </w:t>
                                  </w:r>
                                  <w:r w:rsidRPr="00A04C7A">
                                    <w:t>5</w:t>
                                  </w:r>
                                </w:p>
                                <w:p w14:paraId="7F60D7CD" w14:textId="77777777" w:rsidR="000920EE" w:rsidRDefault="000920EE" w:rsidP="000920EE"/>
                                <w:p w14:paraId="4143D074" w14:textId="77777777" w:rsidR="000920EE" w:rsidRPr="00514387" w:rsidRDefault="000920EE" w:rsidP="000920E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22B005" id="Rounded Rectangle 20" o:spid="_x0000_s1028" style="position:absolute;left:0;text-align:left;margin-left:167.9pt;margin-top:26.35pt;width:68.25pt;height: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86ErgIAAH8FAAAOAAAAZHJzL2Uyb0RvYy54bWysVNtu2zAMfR+wfxD0vtpOczXqFEW7DAO6&#10;C9YNe1Yk2dYmS5qkxOm+fhTtpOm2p2EyYIiiyEMeiry6PnSa7KUPypqKFhc5JdJwK5RpKvrl8+bV&#10;kpIQmRFMWyMr+igDvV6/fHHVu1JObGu1kJ6AExPK3lW0jdGVWRZ4KzsWLqyTBpS19R2LIPomE571&#10;4L3T2STP51lvvXDechkCnN4NSrpG/3UtefxQ10FGoisKsUX8e/xv0z9bX7Gy8cy1io9hsH+IomPK&#10;AOjJ1R2LjOy8+sNVp7i3wdbxgtsus3WtuMQcIJsi/y2bh5Y5ibkAOcGdaAr/zy1/v39wH30KPbh7&#10;y78HYuxty0wjb7y3fSuZALgiEZX1LpQngyQEMCXb/p0VUFq2ixY5ONS+Sw4hO3JAqh9PVMtDJBwO&#10;l/P5YjGjhIOqyOfzZY61yFh5tHY+xDfSdiRtKurtzohPUE+EYPv7EJFvQQzrErr4RkndaajenmlS&#10;zAEAg2bleBl8H32OlRIbpTXxNn5VsUWyU5yoDEf/gTgLBAzHwTfbW+0JIFR0g2vEaMJgNtwu8rTQ&#10;0zOTFa4zE4ipOUJpZQjwXtHZdDAngTMtxZF9fFwYcoLShvSgmSyOOFark/IZKDABawQN59eQU+yA&#10;VObXRuA+MqWHPUSnTQKT2EkjJXYXpX9oRU+ESpWZLC9X0OVCQVtdLvN5vlpQwnQD84BHT//K77MA&#10;F5v0DXXVrmUDvTOkMD07eJoD77g/waN0Fhk+z/QiU/OHMh62B6KAvUlKPZ1srXiE9wr1TvVMUws2&#10;rfU/KelhAlQ0/NgxLynRbw2UfFVMp2lkoDCdLSYg+HPN9lzDDAdXFY2QO25v4zBmds6rpgWkAjM0&#10;9gb6pFYxZfYU1ShAl2Na40RKY+RcxltPc3P9CwAA//8DAFBLAwQUAAYACAAAACEAL1AYyeAAAAAK&#10;AQAADwAAAGRycy9kb3ducmV2LnhtbEyPzU6EQBCE7ya+w6RNvBh3EGRxkWZjSDbGxIvoA8wyvUCc&#10;P5mBxbd3POmxUpWqr6r9qhVbaPKjNQh3mwQYmc7K0fQIH++H2wdgPggjhbKGEL7Jw76+vKhEKe3Z&#10;vNHShp7FEuNLgTCE4ErOfTeQFn5jHZnoneykRYhy6rmcxDmWa8XTJNlyLUYTFwbhqBmo+2xnjeBe&#10;mt3uMJ9e++ft142yi2u6Nke8vlqfHoEFWsNfGH7xIzrUkeloZyM9UwhZlkf0gJCnBbAYuC/SDNgR&#10;IU2TAnhd8f8X6h8AAAD//wMAUEsBAi0AFAAGAAgAAAAhALaDOJL+AAAA4QEAABMAAAAAAAAAAAAA&#10;AAAAAAAAAFtDb250ZW50X1R5cGVzXS54bWxQSwECLQAUAAYACAAAACEAOP0h/9YAAACUAQAACwAA&#10;AAAAAAAAAAAAAAAvAQAAX3JlbHMvLnJlbHNQSwECLQAUAAYACAAAACEAeFvOhK4CAAB/BQAADgAA&#10;AAAAAAAAAAAAAAAuAgAAZHJzL2Uyb0RvYy54bWxQSwECLQAUAAYACAAAACEAL1AYyeAAAAAKAQAA&#10;DwAAAAAAAAAAAAAAAAAIBQAAZHJzL2Rvd25yZXYueG1sUEsFBgAAAAAEAAQA8wAAABUGAAAAAA==&#10;" strokecolor="#666" strokeweight="1pt">
                      <v:fill color2="#999" focus="100%" type="gradient"/>
                      <v:shadow on="t" color="#7f7f7f" opacity=".5" offset="1pt"/>
                      <v:textbox>
                        <w:txbxContent>
                          <w:p w14:paraId="421CB638" w14:textId="77777777" w:rsidR="000920EE" w:rsidRPr="00A04C7A" w:rsidRDefault="000920EE" w:rsidP="000920EE">
                            <w:r w:rsidRPr="00A04C7A">
                              <w:t>Data Officer</w:t>
                            </w:r>
                          </w:p>
                          <w:p w14:paraId="628765FF" w14:textId="77777777" w:rsidR="000920EE" w:rsidRPr="00A04C7A" w:rsidRDefault="000920EE" w:rsidP="000920EE">
                            <w:r>
                              <w:t xml:space="preserve">X </w:t>
                            </w:r>
                            <w:r w:rsidRPr="00A04C7A">
                              <w:t>5</w:t>
                            </w:r>
                          </w:p>
                          <w:p w14:paraId="7F60D7CD" w14:textId="77777777" w:rsidR="000920EE" w:rsidRDefault="000920EE" w:rsidP="000920EE"/>
                          <w:p w14:paraId="4143D074" w14:textId="77777777" w:rsidR="000920EE" w:rsidRPr="00514387" w:rsidRDefault="000920EE" w:rsidP="000920EE">
                            <w:pPr>
                              <w:jc w:val="center"/>
                            </w:pPr>
                          </w:p>
                        </w:txbxContent>
                      </v:textbox>
                      <w10:wrap anchorx="margin"/>
                    </v:roundrect>
                  </w:pict>
                </mc:Fallback>
              </mc:AlternateContent>
            </w:r>
          </w:p>
          <w:p w14:paraId="3FEE6E1F" w14:textId="77777777" w:rsidR="000920EE" w:rsidRDefault="000920EE" w:rsidP="000920EE">
            <w:pPr>
              <w:widowControl/>
              <w:autoSpaceDE/>
              <w:autoSpaceDN/>
              <w:ind w:right="-6"/>
              <w:jc w:val="both"/>
              <w:rPr>
                <w:sz w:val="24"/>
                <w:szCs w:val="24"/>
              </w:rPr>
            </w:pPr>
          </w:p>
          <w:p w14:paraId="390374CD" w14:textId="77777777" w:rsidR="000920EE" w:rsidRDefault="000920EE" w:rsidP="000920EE">
            <w:pPr>
              <w:widowControl/>
              <w:autoSpaceDE/>
              <w:autoSpaceDN/>
              <w:ind w:right="-6"/>
              <w:jc w:val="both"/>
              <w:rPr>
                <w:sz w:val="24"/>
                <w:szCs w:val="24"/>
              </w:rPr>
            </w:pPr>
          </w:p>
          <w:p w14:paraId="54A4B8A2" w14:textId="77777777" w:rsidR="000920EE" w:rsidRDefault="000920EE" w:rsidP="000920EE">
            <w:pPr>
              <w:widowControl/>
              <w:autoSpaceDE/>
              <w:autoSpaceDN/>
              <w:ind w:right="-6"/>
              <w:jc w:val="both"/>
              <w:rPr>
                <w:sz w:val="24"/>
                <w:szCs w:val="24"/>
              </w:rPr>
            </w:pPr>
          </w:p>
          <w:p w14:paraId="4E4C08BA" w14:textId="77777777" w:rsidR="000920EE" w:rsidRDefault="000920EE" w:rsidP="000920EE">
            <w:pPr>
              <w:widowControl/>
              <w:autoSpaceDE/>
              <w:autoSpaceDN/>
              <w:ind w:right="-6"/>
              <w:jc w:val="both"/>
              <w:rPr>
                <w:sz w:val="24"/>
                <w:szCs w:val="24"/>
              </w:rPr>
            </w:pPr>
          </w:p>
          <w:p w14:paraId="55F7944C" w14:textId="77777777" w:rsidR="000920EE" w:rsidRDefault="000920EE" w:rsidP="000920EE">
            <w:pPr>
              <w:widowControl/>
              <w:autoSpaceDE/>
              <w:autoSpaceDN/>
              <w:ind w:right="-6"/>
              <w:jc w:val="both"/>
              <w:rPr>
                <w:sz w:val="24"/>
                <w:szCs w:val="24"/>
              </w:rPr>
            </w:pPr>
          </w:p>
          <w:p w14:paraId="16010174" w14:textId="77777777" w:rsidR="000920EE" w:rsidRDefault="000920EE" w:rsidP="000920EE">
            <w:pPr>
              <w:widowControl/>
              <w:autoSpaceDE/>
              <w:autoSpaceDN/>
              <w:ind w:right="-6"/>
              <w:jc w:val="both"/>
              <w:rPr>
                <w:sz w:val="24"/>
                <w:szCs w:val="24"/>
              </w:rPr>
            </w:pPr>
          </w:p>
          <w:p w14:paraId="3FA16A73" w14:textId="77777777" w:rsidR="000920EE" w:rsidRDefault="000920EE" w:rsidP="000920EE">
            <w:pPr>
              <w:widowControl/>
              <w:autoSpaceDE/>
              <w:autoSpaceDN/>
              <w:ind w:right="-6"/>
              <w:jc w:val="both"/>
              <w:rPr>
                <w:sz w:val="24"/>
                <w:szCs w:val="24"/>
              </w:rPr>
            </w:pPr>
          </w:p>
          <w:p w14:paraId="2E7D972B" w14:textId="77777777" w:rsidR="000920EE" w:rsidRDefault="000920EE" w:rsidP="000920EE">
            <w:pPr>
              <w:widowControl/>
              <w:autoSpaceDE/>
              <w:autoSpaceDN/>
              <w:ind w:right="-6"/>
              <w:jc w:val="both"/>
              <w:rPr>
                <w:sz w:val="24"/>
                <w:szCs w:val="24"/>
              </w:rPr>
            </w:pPr>
          </w:p>
          <w:p w14:paraId="231D1AD9" w14:textId="77777777" w:rsidR="000920EE" w:rsidRDefault="000920EE" w:rsidP="000920EE">
            <w:pPr>
              <w:widowControl/>
              <w:autoSpaceDE/>
              <w:autoSpaceDN/>
              <w:ind w:right="-6"/>
              <w:jc w:val="both"/>
              <w:rPr>
                <w:sz w:val="24"/>
                <w:szCs w:val="24"/>
              </w:rPr>
            </w:pPr>
          </w:p>
          <w:p w14:paraId="2E9BC296" w14:textId="77777777" w:rsidR="000920EE" w:rsidRDefault="000920EE" w:rsidP="000920EE">
            <w:pPr>
              <w:widowControl/>
              <w:autoSpaceDE/>
              <w:autoSpaceDN/>
              <w:ind w:right="-6"/>
              <w:jc w:val="both"/>
              <w:rPr>
                <w:sz w:val="24"/>
                <w:szCs w:val="24"/>
              </w:rPr>
            </w:pPr>
          </w:p>
          <w:p w14:paraId="2884C079" w14:textId="77777777" w:rsidR="000920EE" w:rsidRPr="00EF576B" w:rsidRDefault="000920EE" w:rsidP="000920EE">
            <w:pPr>
              <w:widowControl/>
              <w:autoSpaceDE/>
              <w:autoSpaceDN/>
              <w:ind w:right="-6"/>
              <w:jc w:val="both"/>
              <w:rPr>
                <w:sz w:val="24"/>
                <w:szCs w:val="24"/>
              </w:rPr>
            </w:pPr>
          </w:p>
          <w:p w14:paraId="07D89C7B" w14:textId="77777777" w:rsidR="008F11E9" w:rsidRPr="00EF576B" w:rsidRDefault="008F11E9" w:rsidP="008F11E9">
            <w:pPr>
              <w:ind w:right="-874"/>
              <w:rPr>
                <w:sz w:val="24"/>
                <w:szCs w:val="24"/>
              </w:rPr>
            </w:pPr>
          </w:p>
          <w:p w14:paraId="1BF7C8D8" w14:textId="77777777" w:rsidR="002C1DFF" w:rsidRPr="0044373A" w:rsidRDefault="002C1DFF">
            <w:pPr>
              <w:pStyle w:val="TableParagraph"/>
              <w:spacing w:before="7"/>
              <w:ind w:left="0"/>
              <w:rPr>
                <w:strike/>
                <w:sz w:val="23"/>
              </w:rPr>
            </w:pPr>
          </w:p>
          <w:p w14:paraId="0BE0B5C1" w14:textId="77777777" w:rsidR="00701210" w:rsidRPr="0044373A" w:rsidRDefault="00701210" w:rsidP="00CB7791">
            <w:pPr>
              <w:pStyle w:val="TableParagraph"/>
              <w:tabs>
                <w:tab w:val="left" w:pos="392"/>
              </w:tabs>
              <w:spacing w:line="275" w:lineRule="exact"/>
              <w:ind w:left="720"/>
              <w:rPr>
                <w:strike/>
                <w:sz w:val="24"/>
              </w:rPr>
            </w:pPr>
          </w:p>
        </w:tc>
      </w:tr>
    </w:tbl>
    <w:p w14:paraId="68B50C01" w14:textId="77777777" w:rsidR="00701210" w:rsidRPr="0044373A" w:rsidRDefault="00701210">
      <w:pPr>
        <w:spacing w:line="275" w:lineRule="exact"/>
        <w:rPr>
          <w:strike/>
          <w:sz w:val="24"/>
        </w:rPr>
        <w:sectPr w:rsidR="00701210" w:rsidRPr="0044373A">
          <w:headerReference w:type="default" r:id="rId8"/>
          <w:footerReference w:type="default" r:id="rId9"/>
          <w:type w:val="continuous"/>
          <w:pgSz w:w="11910" w:h="16840"/>
          <w:pgMar w:top="1520" w:right="1020" w:bottom="560" w:left="920" w:header="710" w:footer="369" w:gutter="0"/>
          <w:cols w:space="720"/>
        </w:sectPr>
      </w:pPr>
    </w:p>
    <w:p w14:paraId="049A61FA" w14:textId="77777777" w:rsidR="00701210" w:rsidRPr="0044373A" w:rsidRDefault="00701210">
      <w:pPr>
        <w:pStyle w:val="BodyText"/>
        <w:spacing w:before="4"/>
        <w:rPr>
          <w:strike/>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2"/>
        <w:gridCol w:w="1416"/>
      </w:tblGrid>
      <w:tr w:rsidR="00701210" w14:paraId="63132F48" w14:textId="77777777" w:rsidTr="00CB7791">
        <w:trPr>
          <w:trHeight w:val="70"/>
        </w:trPr>
        <w:tc>
          <w:tcPr>
            <w:tcW w:w="9748" w:type="dxa"/>
            <w:gridSpan w:val="2"/>
          </w:tcPr>
          <w:p w14:paraId="31AD5E9B" w14:textId="77777777" w:rsidR="00701210" w:rsidRDefault="00701210" w:rsidP="00CB7791">
            <w:pPr>
              <w:pStyle w:val="TableParagraph"/>
              <w:tabs>
                <w:tab w:val="left" w:pos="3544"/>
                <w:tab w:val="left" w:pos="7140"/>
              </w:tabs>
              <w:ind w:left="0"/>
              <w:rPr>
                <w:sz w:val="30"/>
              </w:rPr>
            </w:pPr>
          </w:p>
        </w:tc>
      </w:tr>
      <w:tr w:rsidR="00701210" w14:paraId="7C53488F" w14:textId="77777777">
        <w:trPr>
          <w:trHeight w:val="275"/>
        </w:trPr>
        <w:tc>
          <w:tcPr>
            <w:tcW w:w="9748" w:type="dxa"/>
            <w:gridSpan w:val="2"/>
            <w:shd w:val="clear" w:color="auto" w:fill="C0C0C0"/>
          </w:tcPr>
          <w:p w14:paraId="7209C83A" w14:textId="77777777" w:rsidR="00701210" w:rsidRDefault="006523C2">
            <w:pPr>
              <w:pStyle w:val="TableParagraph"/>
              <w:spacing w:line="256" w:lineRule="exact"/>
              <w:rPr>
                <w:b/>
                <w:sz w:val="24"/>
              </w:rPr>
            </w:pPr>
            <w:r>
              <w:rPr>
                <w:b/>
                <w:sz w:val="24"/>
              </w:rPr>
              <w:t>Special Knowledge Requirement.</w:t>
            </w:r>
          </w:p>
        </w:tc>
      </w:tr>
      <w:tr w:rsidR="00701210" w14:paraId="5EC7AC9F" w14:textId="77777777">
        <w:trPr>
          <w:trHeight w:val="275"/>
        </w:trPr>
        <w:tc>
          <w:tcPr>
            <w:tcW w:w="8332" w:type="dxa"/>
            <w:tcBorders>
              <w:right w:val="single" w:sz="6" w:space="0" w:color="000000"/>
            </w:tcBorders>
          </w:tcPr>
          <w:p w14:paraId="2213A0F1" w14:textId="77777777" w:rsidR="00701210" w:rsidRDefault="00701210">
            <w:pPr>
              <w:pStyle w:val="TableParagraph"/>
              <w:ind w:left="0"/>
              <w:rPr>
                <w:rFonts w:ascii="Times New Roman"/>
                <w:sz w:val="20"/>
              </w:rPr>
            </w:pPr>
          </w:p>
        </w:tc>
        <w:tc>
          <w:tcPr>
            <w:tcW w:w="1416" w:type="dxa"/>
            <w:tcBorders>
              <w:left w:val="single" w:sz="6" w:space="0" w:color="000000"/>
            </w:tcBorders>
          </w:tcPr>
          <w:p w14:paraId="6612154A" w14:textId="77777777" w:rsidR="00701210" w:rsidRDefault="006523C2">
            <w:pPr>
              <w:pStyle w:val="TableParagraph"/>
              <w:spacing w:line="256" w:lineRule="exact"/>
              <w:ind w:left="105"/>
              <w:rPr>
                <w:b/>
                <w:sz w:val="24"/>
              </w:rPr>
            </w:pPr>
            <w:r>
              <w:rPr>
                <w:b/>
                <w:sz w:val="24"/>
              </w:rPr>
              <w:t>Essential</w:t>
            </w:r>
          </w:p>
        </w:tc>
      </w:tr>
      <w:tr w:rsidR="00701210" w14:paraId="016B1503" w14:textId="77777777">
        <w:trPr>
          <w:trHeight w:val="551"/>
        </w:trPr>
        <w:tc>
          <w:tcPr>
            <w:tcW w:w="8332" w:type="dxa"/>
            <w:tcBorders>
              <w:right w:val="single" w:sz="6" w:space="0" w:color="000000"/>
            </w:tcBorders>
          </w:tcPr>
          <w:p w14:paraId="2D362974" w14:textId="77777777" w:rsidR="00701210" w:rsidRDefault="006523C2">
            <w:pPr>
              <w:pStyle w:val="TableParagraph"/>
              <w:spacing w:line="276" w:lineRule="exact"/>
              <w:ind w:right="217"/>
              <w:rPr>
                <w:sz w:val="24"/>
              </w:rPr>
            </w:pPr>
            <w:r>
              <w:rPr>
                <w:b/>
                <w:sz w:val="24"/>
              </w:rPr>
              <w:t>Applicants with disabilities are only required to meet the essential special knowledge requirements shown by a cross in the end column</w:t>
            </w:r>
            <w:r>
              <w:rPr>
                <w:sz w:val="24"/>
              </w:rPr>
              <w:t>.</w:t>
            </w:r>
          </w:p>
        </w:tc>
        <w:tc>
          <w:tcPr>
            <w:tcW w:w="1416" w:type="dxa"/>
            <w:tcBorders>
              <w:left w:val="single" w:sz="6" w:space="0" w:color="000000"/>
            </w:tcBorders>
          </w:tcPr>
          <w:p w14:paraId="11E10AE1" w14:textId="77777777" w:rsidR="00701210" w:rsidRDefault="00701210">
            <w:pPr>
              <w:pStyle w:val="TableParagraph"/>
              <w:ind w:left="0"/>
              <w:rPr>
                <w:rFonts w:ascii="Times New Roman"/>
              </w:rPr>
            </w:pPr>
          </w:p>
        </w:tc>
      </w:tr>
      <w:tr w:rsidR="00701210" w14:paraId="060A2254" w14:textId="77777777">
        <w:trPr>
          <w:trHeight w:val="2486"/>
        </w:trPr>
        <w:tc>
          <w:tcPr>
            <w:tcW w:w="8332" w:type="dxa"/>
            <w:tcBorders>
              <w:right w:val="single" w:sz="6" w:space="0" w:color="000000"/>
            </w:tcBorders>
          </w:tcPr>
          <w:p w14:paraId="0411BB35" w14:textId="77777777" w:rsidR="00701210" w:rsidRDefault="006523C2">
            <w:pPr>
              <w:pStyle w:val="TableParagraph"/>
              <w:ind w:right="161"/>
              <w:rPr>
                <w:sz w:val="24"/>
              </w:rPr>
            </w:pPr>
            <w:r>
              <w:rPr>
                <w:sz w:val="24"/>
              </w:rPr>
              <w:t>Due to the Governments Fluency in English Duty for posts where employees speak directly to members of the public the post holder is required to meet either the Lower threshold level – where the person is able to demonstrate that they can during the interview:</w:t>
            </w:r>
          </w:p>
          <w:p w14:paraId="37478CB0" w14:textId="77777777" w:rsidR="00701210" w:rsidRDefault="006523C2">
            <w:pPr>
              <w:pStyle w:val="TableParagraph"/>
              <w:numPr>
                <w:ilvl w:val="0"/>
                <w:numId w:val="1"/>
              </w:numPr>
              <w:tabs>
                <w:tab w:val="left" w:pos="389"/>
              </w:tabs>
              <w:ind w:right="767" w:firstLine="0"/>
              <w:rPr>
                <w:sz w:val="24"/>
              </w:rPr>
            </w:pPr>
            <w:r>
              <w:rPr>
                <w:sz w:val="24"/>
              </w:rPr>
              <w:t>Use a wide range of simple words and a standard English</w:t>
            </w:r>
            <w:r>
              <w:rPr>
                <w:spacing w:val="-22"/>
                <w:sz w:val="24"/>
              </w:rPr>
              <w:t xml:space="preserve"> </w:t>
            </w:r>
            <w:r>
              <w:rPr>
                <w:sz w:val="24"/>
              </w:rPr>
              <w:t>sentence structure to express much of what they want</w:t>
            </w:r>
            <w:r>
              <w:rPr>
                <w:spacing w:val="-8"/>
                <w:sz w:val="24"/>
              </w:rPr>
              <w:t xml:space="preserve"> </w:t>
            </w:r>
            <w:r>
              <w:rPr>
                <w:sz w:val="24"/>
              </w:rPr>
              <w:t>to.</w:t>
            </w:r>
          </w:p>
          <w:p w14:paraId="4EED1642" w14:textId="77777777" w:rsidR="00701210" w:rsidRDefault="006523C2">
            <w:pPr>
              <w:pStyle w:val="TableParagraph"/>
              <w:numPr>
                <w:ilvl w:val="0"/>
                <w:numId w:val="1"/>
              </w:numPr>
              <w:tabs>
                <w:tab w:val="left" w:pos="389"/>
              </w:tabs>
              <w:ind w:right="583" w:firstLine="0"/>
              <w:rPr>
                <w:sz w:val="24"/>
              </w:rPr>
            </w:pPr>
            <w:r>
              <w:rPr>
                <w:sz w:val="24"/>
              </w:rPr>
              <w:t>Maintain a conversational flow even though they pause to think of</w:t>
            </w:r>
            <w:r>
              <w:rPr>
                <w:spacing w:val="-31"/>
                <w:sz w:val="24"/>
              </w:rPr>
              <w:t xml:space="preserve"> </w:t>
            </w:r>
            <w:r>
              <w:rPr>
                <w:sz w:val="24"/>
              </w:rPr>
              <w:t>the correct words or sentence structure in order to express</w:t>
            </w:r>
            <w:r>
              <w:rPr>
                <w:spacing w:val="-14"/>
                <w:sz w:val="24"/>
              </w:rPr>
              <w:t xml:space="preserve"> </w:t>
            </w:r>
            <w:r>
              <w:rPr>
                <w:sz w:val="24"/>
              </w:rPr>
              <w:t>themselves.</w:t>
            </w:r>
          </w:p>
        </w:tc>
        <w:tc>
          <w:tcPr>
            <w:tcW w:w="1416" w:type="dxa"/>
            <w:tcBorders>
              <w:left w:val="single" w:sz="6" w:space="0" w:color="000000"/>
            </w:tcBorders>
          </w:tcPr>
          <w:p w14:paraId="787BC627" w14:textId="77777777" w:rsidR="00701210" w:rsidRDefault="00701210" w:rsidP="00713378">
            <w:pPr>
              <w:pStyle w:val="TableParagraph"/>
              <w:ind w:left="0"/>
              <w:rPr>
                <w:rFonts w:ascii="Times New Roman"/>
              </w:rPr>
            </w:pPr>
          </w:p>
          <w:p w14:paraId="3F6DC0C0" w14:textId="77777777" w:rsidR="00713378" w:rsidRDefault="00713378" w:rsidP="00713378">
            <w:pPr>
              <w:pStyle w:val="TableParagraph"/>
              <w:ind w:left="0"/>
              <w:rPr>
                <w:rFonts w:ascii="Times New Roman"/>
              </w:rPr>
            </w:pPr>
          </w:p>
          <w:p w14:paraId="708865E1" w14:textId="77777777" w:rsidR="00713378" w:rsidRDefault="00713378" w:rsidP="00713378">
            <w:pPr>
              <w:pStyle w:val="TableParagraph"/>
              <w:ind w:left="0"/>
              <w:rPr>
                <w:rFonts w:ascii="Times New Roman"/>
              </w:rPr>
            </w:pPr>
          </w:p>
          <w:p w14:paraId="3BB96AAA" w14:textId="77777777" w:rsidR="00713378" w:rsidRDefault="00713378" w:rsidP="00713378">
            <w:pPr>
              <w:pStyle w:val="TableParagraph"/>
              <w:ind w:left="0"/>
              <w:rPr>
                <w:rFonts w:ascii="Times New Roman"/>
              </w:rPr>
            </w:pPr>
          </w:p>
          <w:p w14:paraId="533DD466" w14:textId="77777777" w:rsidR="00713378" w:rsidRDefault="00713378" w:rsidP="0044373A">
            <w:pPr>
              <w:pStyle w:val="TableParagraph"/>
              <w:ind w:left="0"/>
              <w:jc w:val="center"/>
              <w:rPr>
                <w:rFonts w:ascii="Times New Roman"/>
              </w:rPr>
            </w:pPr>
            <w:r>
              <w:t>X</w:t>
            </w:r>
          </w:p>
        </w:tc>
      </w:tr>
      <w:tr w:rsidR="00713378" w14:paraId="6452C9B4" w14:textId="77777777" w:rsidTr="0044373A">
        <w:trPr>
          <w:trHeight w:val="416"/>
        </w:trPr>
        <w:tc>
          <w:tcPr>
            <w:tcW w:w="8332" w:type="dxa"/>
            <w:tcBorders>
              <w:right w:val="single" w:sz="6" w:space="0" w:color="000000"/>
            </w:tcBorders>
          </w:tcPr>
          <w:p w14:paraId="4DD398C0" w14:textId="77777777" w:rsidR="00713378" w:rsidRDefault="00713378" w:rsidP="0044373A">
            <w:pPr>
              <w:pStyle w:val="TableParagraph"/>
              <w:ind w:left="0" w:right="161"/>
              <w:rPr>
                <w:sz w:val="24"/>
              </w:rPr>
            </w:pPr>
            <w:r>
              <w:rPr>
                <w:sz w:val="24"/>
              </w:rPr>
              <w:t>Excellent literacy and numeracy skills.</w:t>
            </w:r>
          </w:p>
        </w:tc>
        <w:tc>
          <w:tcPr>
            <w:tcW w:w="1416" w:type="dxa"/>
            <w:tcBorders>
              <w:left w:val="single" w:sz="6" w:space="0" w:color="000000"/>
            </w:tcBorders>
          </w:tcPr>
          <w:p w14:paraId="4997EC58" w14:textId="77777777" w:rsidR="00713378" w:rsidRDefault="00713378" w:rsidP="0044373A">
            <w:pPr>
              <w:pStyle w:val="TableParagraph"/>
              <w:ind w:left="0"/>
              <w:jc w:val="center"/>
              <w:rPr>
                <w:rFonts w:ascii="Times New Roman"/>
              </w:rPr>
            </w:pPr>
            <w:r>
              <w:t>X</w:t>
            </w:r>
          </w:p>
        </w:tc>
      </w:tr>
      <w:tr w:rsidR="00713378" w14:paraId="5F721B2F" w14:textId="77777777" w:rsidTr="0044373A">
        <w:trPr>
          <w:trHeight w:val="416"/>
        </w:trPr>
        <w:tc>
          <w:tcPr>
            <w:tcW w:w="8332" w:type="dxa"/>
            <w:tcBorders>
              <w:right w:val="single" w:sz="6" w:space="0" w:color="000000"/>
            </w:tcBorders>
          </w:tcPr>
          <w:p w14:paraId="5710E125" w14:textId="77777777" w:rsidR="00713378" w:rsidRPr="00356733" w:rsidRDefault="00713378" w:rsidP="0044373A">
            <w:pPr>
              <w:pStyle w:val="TableParagraph"/>
              <w:ind w:left="0" w:right="161"/>
              <w:rPr>
                <w:sz w:val="24"/>
                <w:szCs w:val="24"/>
              </w:rPr>
            </w:pPr>
            <w:r w:rsidRPr="00F75680">
              <w:rPr>
                <w:sz w:val="24"/>
                <w:szCs w:val="24"/>
              </w:rPr>
              <w:t>Ability to interpret complex data</w:t>
            </w:r>
            <w:r w:rsidRPr="00356733">
              <w:rPr>
                <w:sz w:val="24"/>
                <w:szCs w:val="24"/>
              </w:rPr>
              <w:t>.</w:t>
            </w:r>
          </w:p>
        </w:tc>
        <w:tc>
          <w:tcPr>
            <w:tcW w:w="1416" w:type="dxa"/>
            <w:tcBorders>
              <w:left w:val="single" w:sz="6" w:space="0" w:color="000000"/>
            </w:tcBorders>
          </w:tcPr>
          <w:p w14:paraId="3D9A31B7" w14:textId="77777777" w:rsidR="00713378" w:rsidRDefault="00713378" w:rsidP="0044373A">
            <w:pPr>
              <w:pStyle w:val="TableParagraph"/>
              <w:ind w:left="0"/>
              <w:jc w:val="center"/>
              <w:rPr>
                <w:rFonts w:ascii="Times New Roman"/>
              </w:rPr>
            </w:pPr>
            <w:r>
              <w:t>X</w:t>
            </w:r>
          </w:p>
        </w:tc>
      </w:tr>
      <w:tr w:rsidR="00713378" w14:paraId="7162917D" w14:textId="77777777" w:rsidTr="00713378">
        <w:trPr>
          <w:trHeight w:val="416"/>
        </w:trPr>
        <w:tc>
          <w:tcPr>
            <w:tcW w:w="8332" w:type="dxa"/>
            <w:tcBorders>
              <w:right w:val="single" w:sz="6" w:space="0" w:color="000000"/>
            </w:tcBorders>
          </w:tcPr>
          <w:p w14:paraId="3789D4E2" w14:textId="77777777" w:rsidR="00713378" w:rsidRPr="00356733" w:rsidRDefault="00713378" w:rsidP="0044373A">
            <w:pPr>
              <w:pStyle w:val="TableParagraph"/>
              <w:ind w:left="0" w:right="161"/>
              <w:rPr>
                <w:sz w:val="24"/>
                <w:szCs w:val="24"/>
              </w:rPr>
            </w:pPr>
            <w:r w:rsidRPr="00F75680">
              <w:rPr>
                <w:sz w:val="24"/>
                <w:szCs w:val="24"/>
              </w:rPr>
              <w:t>A good understanding of data security and confidentiality issues</w:t>
            </w:r>
            <w:r w:rsidRPr="00356733">
              <w:rPr>
                <w:sz w:val="24"/>
                <w:szCs w:val="24"/>
              </w:rPr>
              <w:t>.</w:t>
            </w:r>
          </w:p>
        </w:tc>
        <w:tc>
          <w:tcPr>
            <w:tcW w:w="1416" w:type="dxa"/>
            <w:tcBorders>
              <w:left w:val="single" w:sz="6" w:space="0" w:color="000000"/>
            </w:tcBorders>
          </w:tcPr>
          <w:p w14:paraId="3DB8B0C7" w14:textId="77777777" w:rsidR="00713378" w:rsidRDefault="00713378" w:rsidP="00713378">
            <w:pPr>
              <w:pStyle w:val="TableParagraph"/>
              <w:ind w:left="0"/>
              <w:jc w:val="center"/>
            </w:pPr>
            <w:r>
              <w:t>X</w:t>
            </w:r>
          </w:p>
        </w:tc>
      </w:tr>
      <w:tr w:rsidR="00F75680" w14:paraId="0AC65B8D" w14:textId="77777777" w:rsidTr="0044373A">
        <w:trPr>
          <w:trHeight w:val="369"/>
        </w:trPr>
        <w:tc>
          <w:tcPr>
            <w:tcW w:w="8332" w:type="dxa"/>
            <w:tcBorders>
              <w:right w:val="single" w:sz="6" w:space="0" w:color="000000"/>
            </w:tcBorders>
          </w:tcPr>
          <w:p w14:paraId="6D746863" w14:textId="77777777" w:rsidR="00F75680" w:rsidRPr="0044373A" w:rsidRDefault="00F75680" w:rsidP="00F75680">
            <w:pPr>
              <w:widowControl/>
              <w:autoSpaceDE/>
              <w:autoSpaceDN/>
              <w:spacing w:after="200" w:line="276" w:lineRule="auto"/>
              <w:rPr>
                <w:rFonts w:eastAsia="Calibri"/>
                <w:sz w:val="24"/>
                <w:szCs w:val="24"/>
                <w:lang w:eastAsia="en-GB" w:bidi="ar-SA"/>
              </w:rPr>
            </w:pPr>
            <w:r w:rsidRPr="0044373A">
              <w:rPr>
                <w:rFonts w:eastAsia="Calibri"/>
                <w:sz w:val="24"/>
                <w:szCs w:val="24"/>
                <w:lang w:eastAsia="en-GB"/>
              </w:rPr>
              <w:t xml:space="preserve">Effective team worker </w:t>
            </w:r>
          </w:p>
        </w:tc>
        <w:tc>
          <w:tcPr>
            <w:tcW w:w="1416" w:type="dxa"/>
            <w:tcBorders>
              <w:left w:val="single" w:sz="6" w:space="0" w:color="000000"/>
            </w:tcBorders>
          </w:tcPr>
          <w:p w14:paraId="25D58119" w14:textId="77777777" w:rsidR="00F75680" w:rsidRDefault="00356733" w:rsidP="00F75680">
            <w:pPr>
              <w:pStyle w:val="TableParagraph"/>
              <w:ind w:left="0"/>
              <w:jc w:val="center"/>
            </w:pPr>
            <w:r>
              <w:t>X</w:t>
            </w:r>
          </w:p>
        </w:tc>
      </w:tr>
      <w:tr w:rsidR="00F75680" w14:paraId="50C3A1E9" w14:textId="77777777" w:rsidTr="00F75680">
        <w:trPr>
          <w:trHeight w:val="369"/>
        </w:trPr>
        <w:tc>
          <w:tcPr>
            <w:tcW w:w="8332" w:type="dxa"/>
            <w:tcBorders>
              <w:right w:val="single" w:sz="6" w:space="0" w:color="000000"/>
            </w:tcBorders>
          </w:tcPr>
          <w:p w14:paraId="76B2DDED" w14:textId="77777777" w:rsidR="00F75680" w:rsidRPr="0044373A" w:rsidRDefault="00F75680" w:rsidP="0044373A">
            <w:pPr>
              <w:widowControl/>
              <w:autoSpaceDE/>
              <w:autoSpaceDN/>
              <w:spacing w:after="200" w:line="276" w:lineRule="auto"/>
              <w:rPr>
                <w:rFonts w:eastAsia="Calibri"/>
                <w:sz w:val="24"/>
                <w:szCs w:val="24"/>
                <w:lang w:eastAsia="en-GB" w:bidi="ar-SA"/>
              </w:rPr>
            </w:pPr>
            <w:r w:rsidRPr="0044373A">
              <w:rPr>
                <w:rFonts w:eastAsia="Calibri"/>
                <w:sz w:val="24"/>
                <w:szCs w:val="24"/>
                <w:lang w:eastAsia="en-GB"/>
              </w:rPr>
              <w:t xml:space="preserve">Good </w:t>
            </w:r>
            <w:proofErr w:type="spellStart"/>
            <w:r w:rsidRPr="0044373A">
              <w:rPr>
                <w:rFonts w:eastAsia="Calibri"/>
                <w:sz w:val="24"/>
                <w:szCs w:val="24"/>
                <w:lang w:eastAsia="en-GB"/>
              </w:rPr>
              <w:t>organisation</w:t>
            </w:r>
            <w:proofErr w:type="spellEnd"/>
            <w:r w:rsidRPr="0044373A">
              <w:rPr>
                <w:rFonts w:eastAsia="Calibri"/>
                <w:sz w:val="24"/>
                <w:szCs w:val="24"/>
                <w:lang w:eastAsia="en-GB"/>
              </w:rPr>
              <w:t xml:space="preserve"> and time management skills, able to meet deadlines </w:t>
            </w:r>
          </w:p>
        </w:tc>
        <w:tc>
          <w:tcPr>
            <w:tcW w:w="1416" w:type="dxa"/>
            <w:tcBorders>
              <w:left w:val="single" w:sz="6" w:space="0" w:color="000000"/>
            </w:tcBorders>
          </w:tcPr>
          <w:p w14:paraId="46F8C5A8" w14:textId="77777777" w:rsidR="00F75680" w:rsidRDefault="00356733" w:rsidP="00F75680">
            <w:pPr>
              <w:pStyle w:val="TableParagraph"/>
              <w:ind w:left="0"/>
              <w:jc w:val="center"/>
            </w:pPr>
            <w:r>
              <w:t>X</w:t>
            </w:r>
          </w:p>
        </w:tc>
      </w:tr>
      <w:tr w:rsidR="00F75680" w14:paraId="13646634" w14:textId="77777777" w:rsidTr="00F75680">
        <w:trPr>
          <w:trHeight w:val="369"/>
        </w:trPr>
        <w:tc>
          <w:tcPr>
            <w:tcW w:w="8332" w:type="dxa"/>
            <w:tcBorders>
              <w:right w:val="single" w:sz="6" w:space="0" w:color="000000"/>
            </w:tcBorders>
          </w:tcPr>
          <w:p w14:paraId="7C27465A" w14:textId="77777777" w:rsidR="00F75680" w:rsidRPr="0044373A" w:rsidRDefault="00344376" w:rsidP="0044373A">
            <w:pPr>
              <w:widowControl/>
              <w:autoSpaceDE/>
              <w:autoSpaceDN/>
              <w:spacing w:after="200" w:line="276" w:lineRule="auto"/>
              <w:rPr>
                <w:rFonts w:eastAsia="Calibri"/>
                <w:sz w:val="24"/>
                <w:szCs w:val="24"/>
                <w:lang w:eastAsia="en-GB" w:bidi="ar-SA"/>
              </w:rPr>
            </w:pPr>
            <w:r w:rsidRPr="0044373A">
              <w:rPr>
                <w:rFonts w:eastAsia="Calibri"/>
                <w:sz w:val="24"/>
                <w:szCs w:val="24"/>
                <w:lang w:eastAsia="en-GB"/>
              </w:rPr>
              <w:t xml:space="preserve">Confident in working with a variety of professionals and managers in schools and other </w:t>
            </w:r>
            <w:proofErr w:type="spellStart"/>
            <w:r w:rsidRPr="0044373A">
              <w:rPr>
                <w:rFonts w:eastAsia="Calibri"/>
                <w:sz w:val="24"/>
                <w:szCs w:val="24"/>
                <w:lang w:eastAsia="en-GB"/>
              </w:rPr>
              <w:t>organisations</w:t>
            </w:r>
            <w:proofErr w:type="spellEnd"/>
            <w:r w:rsidR="00F17F58">
              <w:rPr>
                <w:rFonts w:eastAsia="Calibri"/>
                <w:sz w:val="24"/>
                <w:szCs w:val="24"/>
                <w:lang w:eastAsia="en-GB"/>
              </w:rPr>
              <w:t>/settings.</w:t>
            </w:r>
            <w:r w:rsidRPr="0044373A">
              <w:rPr>
                <w:rFonts w:eastAsia="Calibri"/>
                <w:sz w:val="24"/>
                <w:szCs w:val="24"/>
                <w:lang w:eastAsia="en-GB"/>
              </w:rPr>
              <w:t xml:space="preserve"> </w:t>
            </w:r>
          </w:p>
        </w:tc>
        <w:tc>
          <w:tcPr>
            <w:tcW w:w="1416" w:type="dxa"/>
            <w:tcBorders>
              <w:left w:val="single" w:sz="6" w:space="0" w:color="000000"/>
            </w:tcBorders>
          </w:tcPr>
          <w:p w14:paraId="09C2DB51" w14:textId="77777777" w:rsidR="00F75680" w:rsidRDefault="00356733" w:rsidP="00F75680">
            <w:pPr>
              <w:pStyle w:val="TableParagraph"/>
              <w:ind w:left="0"/>
              <w:jc w:val="center"/>
            </w:pPr>
            <w:r>
              <w:t>X</w:t>
            </w:r>
          </w:p>
        </w:tc>
      </w:tr>
      <w:tr w:rsidR="00356733" w14:paraId="0555F1ED" w14:textId="77777777" w:rsidTr="00F75680">
        <w:trPr>
          <w:trHeight w:val="369"/>
        </w:trPr>
        <w:tc>
          <w:tcPr>
            <w:tcW w:w="8332" w:type="dxa"/>
            <w:tcBorders>
              <w:right w:val="single" w:sz="6" w:space="0" w:color="000000"/>
            </w:tcBorders>
          </w:tcPr>
          <w:p w14:paraId="0DB1A013" w14:textId="25DBDFC0" w:rsidR="00356733" w:rsidRPr="00356733" w:rsidRDefault="00344376" w:rsidP="00F75680">
            <w:pPr>
              <w:widowControl/>
              <w:autoSpaceDE/>
              <w:autoSpaceDN/>
              <w:spacing w:after="200" w:line="276" w:lineRule="auto"/>
              <w:rPr>
                <w:rFonts w:eastAsia="Calibri"/>
                <w:sz w:val="24"/>
                <w:szCs w:val="24"/>
                <w:lang w:eastAsia="en-GB"/>
              </w:rPr>
            </w:pPr>
            <w:r w:rsidRPr="00F75680">
              <w:rPr>
                <w:sz w:val="24"/>
                <w:szCs w:val="24"/>
              </w:rPr>
              <w:t>Able to use Corporate ICT supported packages, including Power BI, Microsoft Excel, Capita One, SQL/SSRS and Crystal Reports</w:t>
            </w:r>
            <w:r w:rsidRPr="00D9266E">
              <w:rPr>
                <w:sz w:val="24"/>
                <w:szCs w:val="24"/>
              </w:rPr>
              <w:t>.</w:t>
            </w:r>
          </w:p>
        </w:tc>
        <w:tc>
          <w:tcPr>
            <w:tcW w:w="1416" w:type="dxa"/>
            <w:tcBorders>
              <w:left w:val="single" w:sz="6" w:space="0" w:color="000000"/>
            </w:tcBorders>
          </w:tcPr>
          <w:p w14:paraId="7256C1CE" w14:textId="77777777" w:rsidR="00356733" w:rsidRDefault="00356733" w:rsidP="00F75680">
            <w:pPr>
              <w:pStyle w:val="TableParagraph"/>
              <w:ind w:left="0"/>
              <w:jc w:val="center"/>
            </w:pPr>
          </w:p>
        </w:tc>
      </w:tr>
      <w:tr w:rsidR="00356733" w14:paraId="14C2AC6D" w14:textId="77777777" w:rsidTr="00F75680">
        <w:trPr>
          <w:trHeight w:val="369"/>
        </w:trPr>
        <w:tc>
          <w:tcPr>
            <w:tcW w:w="8332" w:type="dxa"/>
            <w:tcBorders>
              <w:right w:val="single" w:sz="6" w:space="0" w:color="000000"/>
            </w:tcBorders>
          </w:tcPr>
          <w:p w14:paraId="4D2ECEC3" w14:textId="77777777" w:rsidR="00356733" w:rsidRPr="00356733" w:rsidRDefault="00356733" w:rsidP="00F75680">
            <w:pPr>
              <w:widowControl/>
              <w:autoSpaceDE/>
              <w:autoSpaceDN/>
              <w:spacing w:after="200" w:line="276" w:lineRule="auto"/>
              <w:rPr>
                <w:rFonts w:eastAsia="Calibri"/>
                <w:sz w:val="24"/>
                <w:szCs w:val="24"/>
                <w:lang w:eastAsia="en-GB"/>
              </w:rPr>
            </w:pPr>
            <w:r w:rsidRPr="00D9266E">
              <w:rPr>
                <w:rFonts w:eastAsia="Calibri"/>
                <w:sz w:val="24"/>
                <w:szCs w:val="24"/>
                <w:lang w:eastAsia="en-GB"/>
              </w:rPr>
              <w:t>Knowledge and experience of database management, application and interrogation</w:t>
            </w:r>
          </w:p>
        </w:tc>
        <w:tc>
          <w:tcPr>
            <w:tcW w:w="1416" w:type="dxa"/>
            <w:tcBorders>
              <w:left w:val="single" w:sz="6" w:space="0" w:color="000000"/>
            </w:tcBorders>
          </w:tcPr>
          <w:p w14:paraId="17BEFB7D" w14:textId="77777777" w:rsidR="00356733" w:rsidRDefault="00356733" w:rsidP="00F75680">
            <w:pPr>
              <w:pStyle w:val="TableParagraph"/>
              <w:ind w:left="0"/>
              <w:jc w:val="center"/>
            </w:pPr>
          </w:p>
        </w:tc>
      </w:tr>
      <w:tr w:rsidR="00356733" w14:paraId="0F417060" w14:textId="77777777" w:rsidTr="00F75680">
        <w:trPr>
          <w:trHeight w:val="369"/>
        </w:trPr>
        <w:tc>
          <w:tcPr>
            <w:tcW w:w="8332" w:type="dxa"/>
            <w:tcBorders>
              <w:right w:val="single" w:sz="6" w:space="0" w:color="000000"/>
            </w:tcBorders>
          </w:tcPr>
          <w:p w14:paraId="0B5D860D" w14:textId="77777777" w:rsidR="00356733" w:rsidRPr="00356733" w:rsidRDefault="00356733" w:rsidP="00F75680">
            <w:pPr>
              <w:widowControl/>
              <w:autoSpaceDE/>
              <w:autoSpaceDN/>
              <w:spacing w:after="200" w:line="276" w:lineRule="auto"/>
              <w:rPr>
                <w:rFonts w:eastAsia="Calibri"/>
                <w:sz w:val="24"/>
                <w:szCs w:val="24"/>
                <w:lang w:eastAsia="en-GB"/>
              </w:rPr>
            </w:pPr>
            <w:r w:rsidRPr="00D9266E">
              <w:rPr>
                <w:rFonts w:eastAsia="Calibri"/>
                <w:sz w:val="24"/>
                <w:szCs w:val="24"/>
                <w:lang w:eastAsia="en-GB"/>
              </w:rPr>
              <w:t>Good knowledge of information management and data analysis, interpretation and presentation</w:t>
            </w:r>
          </w:p>
        </w:tc>
        <w:tc>
          <w:tcPr>
            <w:tcW w:w="1416" w:type="dxa"/>
            <w:tcBorders>
              <w:left w:val="single" w:sz="6" w:space="0" w:color="000000"/>
            </w:tcBorders>
          </w:tcPr>
          <w:p w14:paraId="1DEC59E5" w14:textId="77777777" w:rsidR="00356733" w:rsidRDefault="00356733" w:rsidP="00F75680">
            <w:pPr>
              <w:pStyle w:val="TableParagraph"/>
              <w:ind w:left="0"/>
              <w:jc w:val="center"/>
            </w:pPr>
          </w:p>
        </w:tc>
      </w:tr>
    </w:tbl>
    <w:p w14:paraId="5C80BF9B" w14:textId="77777777" w:rsidR="00701210" w:rsidRDefault="00701210">
      <w:pPr>
        <w:rPr>
          <w:rFonts w:ascii="Times New Roman"/>
        </w:rPr>
        <w:sectPr w:rsidR="00701210">
          <w:pgSz w:w="11910" w:h="16840"/>
          <w:pgMar w:top="1520" w:right="1020" w:bottom="560" w:left="920" w:header="710" w:footer="369" w:gutter="0"/>
          <w:cols w:space="720"/>
        </w:sectPr>
      </w:pPr>
    </w:p>
    <w:p w14:paraId="52438801" w14:textId="77777777" w:rsidR="00701210" w:rsidRDefault="00701210">
      <w:pPr>
        <w:pStyle w:val="BodyText"/>
        <w:spacing w:before="4"/>
        <w:rPr>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2"/>
        <w:gridCol w:w="1397"/>
      </w:tblGrid>
      <w:tr w:rsidR="00701210" w14:paraId="08F8BCF8" w14:textId="77777777">
        <w:trPr>
          <w:trHeight w:val="623"/>
        </w:trPr>
        <w:tc>
          <w:tcPr>
            <w:tcW w:w="8332" w:type="dxa"/>
            <w:tcBorders>
              <w:right w:val="single" w:sz="6" w:space="0" w:color="000000"/>
            </w:tcBorders>
          </w:tcPr>
          <w:p w14:paraId="03C58162" w14:textId="77777777" w:rsidR="00701210" w:rsidRPr="00CB7791" w:rsidRDefault="006523C2">
            <w:pPr>
              <w:pStyle w:val="TableParagraph"/>
              <w:spacing w:before="168"/>
              <w:rPr>
                <w:sz w:val="24"/>
              </w:rPr>
            </w:pPr>
            <w:r w:rsidRPr="00CB7791">
              <w:rPr>
                <w:sz w:val="24"/>
              </w:rPr>
              <w:t>Able to interpret and present data gathered in a meaningful format.</w:t>
            </w:r>
          </w:p>
        </w:tc>
        <w:tc>
          <w:tcPr>
            <w:tcW w:w="1397" w:type="dxa"/>
            <w:tcBorders>
              <w:left w:val="single" w:sz="6" w:space="0" w:color="000000"/>
            </w:tcBorders>
          </w:tcPr>
          <w:p w14:paraId="4B01391C" w14:textId="77777777" w:rsidR="00701210" w:rsidRPr="00CB7791" w:rsidRDefault="006523C2">
            <w:pPr>
              <w:pStyle w:val="TableParagraph"/>
              <w:spacing w:line="271" w:lineRule="exact"/>
              <w:ind w:left="0" w:right="598"/>
              <w:jc w:val="right"/>
              <w:rPr>
                <w:sz w:val="24"/>
              </w:rPr>
            </w:pPr>
            <w:r w:rsidRPr="00CB7791">
              <w:rPr>
                <w:sz w:val="24"/>
              </w:rPr>
              <w:t>X</w:t>
            </w:r>
          </w:p>
        </w:tc>
      </w:tr>
      <w:tr w:rsidR="00701210" w14:paraId="61336DB5" w14:textId="77777777">
        <w:trPr>
          <w:trHeight w:val="624"/>
        </w:trPr>
        <w:tc>
          <w:tcPr>
            <w:tcW w:w="8332" w:type="dxa"/>
            <w:tcBorders>
              <w:right w:val="single" w:sz="6" w:space="0" w:color="000000"/>
            </w:tcBorders>
          </w:tcPr>
          <w:p w14:paraId="497628BF" w14:textId="77777777" w:rsidR="00701210" w:rsidRPr="00CB7791" w:rsidRDefault="006523C2">
            <w:pPr>
              <w:pStyle w:val="TableParagraph"/>
              <w:spacing w:before="32"/>
              <w:ind w:right="321"/>
              <w:rPr>
                <w:sz w:val="24"/>
              </w:rPr>
            </w:pPr>
            <w:r w:rsidRPr="00CB7791">
              <w:rPr>
                <w:sz w:val="24"/>
              </w:rPr>
              <w:t>Uses knowledge of Health, Safety and Environmental policies, procedures and regulations including risks in own area of work.</w:t>
            </w:r>
          </w:p>
        </w:tc>
        <w:tc>
          <w:tcPr>
            <w:tcW w:w="1397" w:type="dxa"/>
            <w:tcBorders>
              <w:left w:val="single" w:sz="6" w:space="0" w:color="000000"/>
            </w:tcBorders>
          </w:tcPr>
          <w:p w14:paraId="5505F922" w14:textId="77777777" w:rsidR="00701210" w:rsidRDefault="00701210">
            <w:pPr>
              <w:pStyle w:val="TableParagraph"/>
              <w:ind w:left="0"/>
              <w:rPr>
                <w:rFonts w:ascii="Times New Roman"/>
              </w:rPr>
            </w:pPr>
          </w:p>
        </w:tc>
      </w:tr>
      <w:tr w:rsidR="00701210" w14:paraId="06DCBBD7" w14:textId="77777777">
        <w:trPr>
          <w:trHeight w:val="453"/>
        </w:trPr>
        <w:tc>
          <w:tcPr>
            <w:tcW w:w="9729" w:type="dxa"/>
            <w:gridSpan w:val="2"/>
            <w:shd w:val="clear" w:color="auto" w:fill="D9D9D9"/>
          </w:tcPr>
          <w:p w14:paraId="0D04A93A" w14:textId="77777777" w:rsidR="00701210" w:rsidRDefault="006523C2">
            <w:pPr>
              <w:pStyle w:val="TableParagraph"/>
              <w:spacing w:before="84"/>
              <w:rPr>
                <w:b/>
                <w:sz w:val="24"/>
              </w:rPr>
            </w:pPr>
            <w:r>
              <w:rPr>
                <w:b/>
                <w:sz w:val="24"/>
              </w:rPr>
              <w:t>Relevant experience requirement:</w:t>
            </w:r>
          </w:p>
        </w:tc>
      </w:tr>
      <w:tr w:rsidR="00701210" w14:paraId="48C9363A" w14:textId="77777777">
        <w:trPr>
          <w:trHeight w:val="568"/>
        </w:trPr>
        <w:tc>
          <w:tcPr>
            <w:tcW w:w="9729" w:type="dxa"/>
            <w:gridSpan w:val="2"/>
          </w:tcPr>
          <w:p w14:paraId="5D1EC932" w14:textId="77777777" w:rsidR="001C42FD" w:rsidRDefault="00CB7791" w:rsidP="00CB7791">
            <w:pPr>
              <w:pStyle w:val="TableParagraph"/>
              <w:numPr>
                <w:ilvl w:val="0"/>
                <w:numId w:val="12"/>
              </w:numPr>
              <w:rPr>
                <w:sz w:val="24"/>
                <w:szCs w:val="24"/>
              </w:rPr>
            </w:pPr>
            <w:r w:rsidRPr="00CB7791">
              <w:rPr>
                <w:sz w:val="24"/>
                <w:szCs w:val="24"/>
              </w:rPr>
              <w:t>E</w:t>
            </w:r>
            <w:r w:rsidR="001C42FD" w:rsidRPr="00CB7791">
              <w:rPr>
                <w:sz w:val="24"/>
                <w:szCs w:val="24"/>
              </w:rPr>
              <w:t>xperience of working with large complex datasets.</w:t>
            </w:r>
          </w:p>
          <w:p w14:paraId="011975CF" w14:textId="77777777" w:rsidR="00CB7791" w:rsidRPr="00CB7791" w:rsidRDefault="00CB7791" w:rsidP="00CB7791">
            <w:pPr>
              <w:pStyle w:val="TableParagraph"/>
              <w:numPr>
                <w:ilvl w:val="0"/>
                <w:numId w:val="12"/>
              </w:numPr>
              <w:rPr>
                <w:sz w:val="24"/>
                <w:szCs w:val="24"/>
              </w:rPr>
            </w:pPr>
            <w:r>
              <w:rPr>
                <w:sz w:val="24"/>
                <w:szCs w:val="24"/>
              </w:rPr>
              <w:t>Experience of using both MS Office products and other IT systems</w:t>
            </w:r>
          </w:p>
        </w:tc>
      </w:tr>
      <w:tr w:rsidR="00701210" w14:paraId="23D39334" w14:textId="77777777">
        <w:trPr>
          <w:trHeight w:val="275"/>
        </w:trPr>
        <w:tc>
          <w:tcPr>
            <w:tcW w:w="9729" w:type="dxa"/>
            <w:gridSpan w:val="2"/>
            <w:shd w:val="clear" w:color="auto" w:fill="D9D9D9"/>
          </w:tcPr>
          <w:p w14:paraId="6A323978" w14:textId="77777777" w:rsidR="00701210" w:rsidRDefault="006523C2">
            <w:pPr>
              <w:pStyle w:val="TableParagraph"/>
              <w:spacing w:line="256" w:lineRule="exact"/>
              <w:rPr>
                <w:b/>
                <w:sz w:val="24"/>
              </w:rPr>
            </w:pPr>
            <w:r>
              <w:rPr>
                <w:b/>
                <w:sz w:val="24"/>
              </w:rPr>
              <w:t>Relevant professional qualifications requirement:</w:t>
            </w:r>
          </w:p>
        </w:tc>
      </w:tr>
      <w:tr w:rsidR="00701210" w14:paraId="7E1F963B" w14:textId="77777777">
        <w:trPr>
          <w:trHeight w:val="510"/>
        </w:trPr>
        <w:tc>
          <w:tcPr>
            <w:tcW w:w="9729" w:type="dxa"/>
            <w:gridSpan w:val="2"/>
          </w:tcPr>
          <w:p w14:paraId="06C2E6DE" w14:textId="17418DF4" w:rsidR="00701210" w:rsidRDefault="001228D1">
            <w:pPr>
              <w:pStyle w:val="TableParagraph"/>
              <w:spacing w:before="113"/>
              <w:rPr>
                <w:sz w:val="24"/>
              </w:rPr>
            </w:pPr>
            <w:r w:rsidRPr="003D3599">
              <w:rPr>
                <w:sz w:val="24"/>
                <w:szCs w:val="24"/>
              </w:rPr>
              <w:t xml:space="preserve">English and </w:t>
            </w:r>
            <w:proofErr w:type="spellStart"/>
            <w:r w:rsidRPr="003D3599">
              <w:rPr>
                <w:sz w:val="24"/>
                <w:szCs w:val="24"/>
              </w:rPr>
              <w:t>Maths</w:t>
            </w:r>
            <w:proofErr w:type="spellEnd"/>
            <w:r w:rsidRPr="003D3599">
              <w:rPr>
                <w:sz w:val="24"/>
                <w:szCs w:val="24"/>
              </w:rPr>
              <w:t xml:space="preserve"> </w:t>
            </w:r>
            <w:r w:rsidR="00F1716B">
              <w:rPr>
                <w:sz w:val="24"/>
                <w:szCs w:val="24"/>
              </w:rPr>
              <w:t xml:space="preserve">GCSE </w:t>
            </w:r>
            <w:r w:rsidRPr="003D3599">
              <w:rPr>
                <w:sz w:val="24"/>
                <w:szCs w:val="24"/>
              </w:rPr>
              <w:t>Grade A* – C/ Strong Passes (or equivalent qualifications and grades).</w:t>
            </w:r>
          </w:p>
        </w:tc>
      </w:tr>
      <w:tr w:rsidR="00701210" w14:paraId="719D6A90" w14:textId="77777777">
        <w:trPr>
          <w:trHeight w:val="275"/>
        </w:trPr>
        <w:tc>
          <w:tcPr>
            <w:tcW w:w="9729" w:type="dxa"/>
            <w:gridSpan w:val="2"/>
            <w:shd w:val="clear" w:color="auto" w:fill="C0C0C0"/>
          </w:tcPr>
          <w:p w14:paraId="1CD34F7F" w14:textId="77777777" w:rsidR="00701210" w:rsidRDefault="006523C2">
            <w:pPr>
              <w:pStyle w:val="TableParagraph"/>
              <w:spacing w:line="256" w:lineRule="exact"/>
              <w:rPr>
                <w:b/>
                <w:sz w:val="24"/>
              </w:rPr>
            </w:pPr>
            <w:r>
              <w:rPr>
                <w:b/>
                <w:sz w:val="24"/>
              </w:rPr>
              <w:t>Core Employee competencies to be used at the interview stage.</w:t>
            </w:r>
          </w:p>
        </w:tc>
      </w:tr>
      <w:tr w:rsidR="00701210" w14:paraId="1A62F90D" w14:textId="77777777">
        <w:trPr>
          <w:trHeight w:val="275"/>
        </w:trPr>
        <w:tc>
          <w:tcPr>
            <w:tcW w:w="9729" w:type="dxa"/>
            <w:gridSpan w:val="2"/>
          </w:tcPr>
          <w:p w14:paraId="3F0E15B1" w14:textId="77777777" w:rsidR="00701210" w:rsidRDefault="006523C2">
            <w:pPr>
              <w:pStyle w:val="TableParagraph"/>
              <w:spacing w:line="256" w:lineRule="exact"/>
              <w:rPr>
                <w:b/>
                <w:sz w:val="24"/>
              </w:rPr>
            </w:pPr>
            <w:r>
              <w:rPr>
                <w:b/>
                <w:sz w:val="24"/>
              </w:rPr>
              <w:t>Carries Out Performance Management</w:t>
            </w:r>
          </w:p>
        </w:tc>
      </w:tr>
      <w:tr w:rsidR="00701210" w14:paraId="2D8F59F3" w14:textId="77777777">
        <w:trPr>
          <w:trHeight w:val="551"/>
        </w:trPr>
        <w:tc>
          <w:tcPr>
            <w:tcW w:w="9729" w:type="dxa"/>
            <w:gridSpan w:val="2"/>
          </w:tcPr>
          <w:p w14:paraId="61F921B7" w14:textId="77777777" w:rsidR="00701210" w:rsidRDefault="006523C2">
            <w:pPr>
              <w:pStyle w:val="TableParagraph"/>
              <w:spacing w:line="276" w:lineRule="exact"/>
              <w:rPr>
                <w:sz w:val="24"/>
              </w:rPr>
            </w:pPr>
            <w:r>
              <w:rPr>
                <w:sz w:val="24"/>
              </w:rPr>
              <w:t>Covers the employee’s capacity to manage their workload and carry out a number of specific tasks accurately and to a high standard.</w:t>
            </w:r>
          </w:p>
        </w:tc>
      </w:tr>
      <w:tr w:rsidR="00701210" w14:paraId="4B42DD3D" w14:textId="77777777">
        <w:trPr>
          <w:trHeight w:val="275"/>
        </w:trPr>
        <w:tc>
          <w:tcPr>
            <w:tcW w:w="9729" w:type="dxa"/>
            <w:gridSpan w:val="2"/>
          </w:tcPr>
          <w:p w14:paraId="6F7A8B67" w14:textId="77777777" w:rsidR="00701210" w:rsidRDefault="006523C2">
            <w:pPr>
              <w:pStyle w:val="TableParagraph"/>
              <w:spacing w:line="255" w:lineRule="exact"/>
              <w:rPr>
                <w:b/>
                <w:sz w:val="24"/>
              </w:rPr>
            </w:pPr>
            <w:r>
              <w:rPr>
                <w:b/>
                <w:sz w:val="24"/>
              </w:rPr>
              <w:t>Communicates Effectively</w:t>
            </w:r>
          </w:p>
        </w:tc>
      </w:tr>
      <w:tr w:rsidR="00701210" w14:paraId="2B12D78E" w14:textId="77777777">
        <w:trPr>
          <w:trHeight w:val="1151"/>
        </w:trPr>
        <w:tc>
          <w:tcPr>
            <w:tcW w:w="9729" w:type="dxa"/>
            <w:gridSpan w:val="2"/>
          </w:tcPr>
          <w:p w14:paraId="5F2E3983" w14:textId="77777777" w:rsidR="00701210" w:rsidRDefault="006523C2">
            <w:pPr>
              <w:pStyle w:val="TableParagraph"/>
              <w:ind w:right="211"/>
              <w:rPr>
                <w:sz w:val="24"/>
              </w:rPr>
            </w:pPr>
            <w:r>
              <w:rPr>
                <w:sz w:val="24"/>
              </w:rPr>
              <w:t>Covers a range of spoken and written communication skills required as a regular feature of the job. It includes exchanging information/building relationships; giving advice and guidance; counselling, negotiating and persuading and handling private, confidential and</w:t>
            </w:r>
          </w:p>
          <w:p w14:paraId="0B6133F4" w14:textId="77777777" w:rsidR="00701210" w:rsidRDefault="006523C2">
            <w:pPr>
              <w:pStyle w:val="TableParagraph"/>
              <w:spacing w:line="305" w:lineRule="exact"/>
              <w:rPr>
                <w:b/>
                <w:sz w:val="28"/>
              </w:rPr>
            </w:pPr>
            <w:r>
              <w:rPr>
                <w:sz w:val="24"/>
              </w:rPr>
              <w:t>sensitive information</w:t>
            </w:r>
            <w:r>
              <w:rPr>
                <w:b/>
                <w:sz w:val="28"/>
              </w:rPr>
              <w:t>.</w:t>
            </w:r>
          </w:p>
        </w:tc>
      </w:tr>
      <w:tr w:rsidR="00701210" w14:paraId="2A95D748" w14:textId="77777777">
        <w:trPr>
          <w:trHeight w:val="276"/>
        </w:trPr>
        <w:tc>
          <w:tcPr>
            <w:tcW w:w="9729" w:type="dxa"/>
            <w:gridSpan w:val="2"/>
          </w:tcPr>
          <w:p w14:paraId="0CE43A1B" w14:textId="77777777" w:rsidR="00701210" w:rsidRDefault="006523C2">
            <w:pPr>
              <w:pStyle w:val="TableParagraph"/>
              <w:spacing w:line="256" w:lineRule="exact"/>
              <w:rPr>
                <w:b/>
                <w:sz w:val="24"/>
              </w:rPr>
            </w:pPr>
            <w:r>
              <w:rPr>
                <w:b/>
                <w:sz w:val="24"/>
              </w:rPr>
              <w:t>Carries Out Effective Decision Making</w:t>
            </w:r>
          </w:p>
        </w:tc>
      </w:tr>
      <w:tr w:rsidR="00701210" w14:paraId="299F6A40" w14:textId="77777777">
        <w:trPr>
          <w:trHeight w:val="827"/>
        </w:trPr>
        <w:tc>
          <w:tcPr>
            <w:tcW w:w="9729" w:type="dxa"/>
            <w:gridSpan w:val="2"/>
          </w:tcPr>
          <w:p w14:paraId="5170A4D8" w14:textId="77777777" w:rsidR="00701210" w:rsidRDefault="006523C2">
            <w:pPr>
              <w:pStyle w:val="TableParagraph"/>
              <w:ind w:right="211"/>
              <w:rPr>
                <w:sz w:val="24"/>
              </w:rPr>
            </w:pPr>
            <w:r>
              <w:rPr>
                <w:sz w:val="24"/>
              </w:rPr>
              <w:t xml:space="preserve">Covers a range of thinking skills required for taking initiative and independent actions within the scope of the job. It includes planning and </w:t>
            </w:r>
            <w:proofErr w:type="spellStart"/>
            <w:r>
              <w:rPr>
                <w:sz w:val="24"/>
              </w:rPr>
              <w:t>organising</w:t>
            </w:r>
            <w:proofErr w:type="spellEnd"/>
            <w:r>
              <w:rPr>
                <w:sz w:val="24"/>
              </w:rPr>
              <w:t xml:space="preserve">, </w:t>
            </w:r>
            <w:r w:rsidR="000920EE">
              <w:rPr>
                <w:sz w:val="24"/>
              </w:rPr>
              <w:t>self-effectiveness</w:t>
            </w:r>
            <w:r>
              <w:rPr>
                <w:sz w:val="24"/>
              </w:rPr>
              <w:t xml:space="preserve"> and</w:t>
            </w:r>
          </w:p>
          <w:p w14:paraId="6970DB71" w14:textId="77777777" w:rsidR="00701210" w:rsidRDefault="006523C2">
            <w:pPr>
              <w:pStyle w:val="TableParagraph"/>
              <w:spacing w:line="260" w:lineRule="exact"/>
              <w:rPr>
                <w:sz w:val="24"/>
              </w:rPr>
            </w:pPr>
            <w:r>
              <w:rPr>
                <w:sz w:val="24"/>
              </w:rPr>
              <w:t>any requirements to quality check work.</w:t>
            </w:r>
          </w:p>
        </w:tc>
      </w:tr>
      <w:tr w:rsidR="00701210" w14:paraId="38533A1A" w14:textId="77777777">
        <w:trPr>
          <w:trHeight w:val="275"/>
        </w:trPr>
        <w:tc>
          <w:tcPr>
            <w:tcW w:w="9729" w:type="dxa"/>
            <w:gridSpan w:val="2"/>
          </w:tcPr>
          <w:p w14:paraId="63BBD7D0" w14:textId="77777777" w:rsidR="00701210" w:rsidRDefault="006523C2">
            <w:pPr>
              <w:pStyle w:val="TableParagraph"/>
              <w:spacing w:line="256" w:lineRule="exact"/>
              <w:rPr>
                <w:b/>
              </w:rPr>
            </w:pPr>
            <w:r>
              <w:rPr>
                <w:b/>
                <w:sz w:val="24"/>
              </w:rPr>
              <w:t xml:space="preserve">Undertakes Structured Problem Solving </w:t>
            </w:r>
            <w:r>
              <w:rPr>
                <w:b/>
              </w:rPr>
              <w:t>Activity</w:t>
            </w:r>
          </w:p>
        </w:tc>
      </w:tr>
      <w:tr w:rsidR="00701210" w14:paraId="5E35E93E" w14:textId="77777777">
        <w:trPr>
          <w:trHeight w:val="829"/>
        </w:trPr>
        <w:tc>
          <w:tcPr>
            <w:tcW w:w="9729" w:type="dxa"/>
            <w:gridSpan w:val="2"/>
          </w:tcPr>
          <w:p w14:paraId="6BE8D4BB" w14:textId="77777777" w:rsidR="00701210" w:rsidRDefault="006523C2">
            <w:pPr>
              <w:pStyle w:val="TableParagraph"/>
              <w:spacing w:line="276" w:lineRule="exact"/>
              <w:ind w:right="133"/>
              <w:rPr>
                <w:sz w:val="24"/>
              </w:rPr>
            </w:pPr>
            <w:r>
              <w:rPr>
                <w:sz w:val="24"/>
              </w:rPr>
              <w:t xml:space="preserve">Covers a range of analytical skills required for gathering, collating and </w:t>
            </w:r>
            <w:proofErr w:type="spellStart"/>
            <w:r>
              <w:rPr>
                <w:sz w:val="24"/>
              </w:rPr>
              <w:t>analysing</w:t>
            </w:r>
            <w:proofErr w:type="spellEnd"/>
            <w:r>
              <w:rPr>
                <w:sz w:val="24"/>
              </w:rPr>
              <w:t xml:space="preserve"> the facts needed to solve problems. It includes creative and critical thinking; developing practical solutions; applying problem solving strategies and managing interpersonal relationships.</w:t>
            </w:r>
          </w:p>
        </w:tc>
      </w:tr>
    </w:tbl>
    <w:tbl>
      <w:tblPr>
        <w:tblpPr w:leftFromText="180" w:rightFromText="180" w:vertAnchor="text" w:horzAnchor="margin" w:tblpX="137" w:tblpY="4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9"/>
        <w:gridCol w:w="2984"/>
        <w:gridCol w:w="4133"/>
      </w:tblGrid>
      <w:tr w:rsidR="00CB7791" w14:paraId="581BC35A" w14:textId="77777777" w:rsidTr="00CB7791">
        <w:trPr>
          <w:trHeight w:val="275"/>
        </w:trPr>
        <w:tc>
          <w:tcPr>
            <w:tcW w:w="9776" w:type="dxa"/>
            <w:gridSpan w:val="3"/>
          </w:tcPr>
          <w:p w14:paraId="5541CB29" w14:textId="77777777" w:rsidR="00CB7791" w:rsidRDefault="00CB7791" w:rsidP="00CB7791">
            <w:pPr>
              <w:pStyle w:val="TableParagraph"/>
              <w:spacing w:line="256" w:lineRule="exact"/>
              <w:rPr>
                <w:b/>
                <w:sz w:val="24"/>
              </w:rPr>
            </w:pPr>
            <w:r>
              <w:rPr>
                <w:b/>
                <w:sz w:val="24"/>
              </w:rPr>
              <w:t>Operates with Dignity and Respect</w:t>
            </w:r>
          </w:p>
        </w:tc>
      </w:tr>
      <w:tr w:rsidR="00CB7791" w14:paraId="08955749" w14:textId="77777777" w:rsidTr="00CB7791">
        <w:trPr>
          <w:trHeight w:val="551"/>
        </w:trPr>
        <w:tc>
          <w:tcPr>
            <w:tcW w:w="9776" w:type="dxa"/>
            <w:gridSpan w:val="3"/>
          </w:tcPr>
          <w:p w14:paraId="3C223D45" w14:textId="77777777" w:rsidR="00CB7791" w:rsidRDefault="00CB7791" w:rsidP="00CB7791">
            <w:pPr>
              <w:pStyle w:val="TableParagraph"/>
              <w:spacing w:line="276" w:lineRule="exact"/>
              <w:ind w:right="887"/>
              <w:rPr>
                <w:sz w:val="24"/>
              </w:rPr>
            </w:pPr>
            <w:r>
              <w:rPr>
                <w:sz w:val="24"/>
              </w:rPr>
              <w:t>Covers promoting equality, treating all people fairly and with dignity and respect, maintains impartiality/fairness with all people, is aware of the barriers people face.</w:t>
            </w:r>
          </w:p>
        </w:tc>
      </w:tr>
      <w:tr w:rsidR="00CB7791" w14:paraId="5EEFF1DB" w14:textId="77777777" w:rsidTr="00CB7791">
        <w:trPr>
          <w:trHeight w:val="278"/>
        </w:trPr>
        <w:tc>
          <w:tcPr>
            <w:tcW w:w="9776" w:type="dxa"/>
            <w:gridSpan w:val="3"/>
            <w:shd w:val="clear" w:color="auto" w:fill="D9D9D9"/>
          </w:tcPr>
          <w:p w14:paraId="64424F7A" w14:textId="77777777" w:rsidR="00CB7791" w:rsidRDefault="00CB7791" w:rsidP="00CB7791">
            <w:pPr>
              <w:pStyle w:val="TableParagraph"/>
              <w:spacing w:line="258" w:lineRule="exact"/>
              <w:rPr>
                <w:b/>
                <w:sz w:val="24"/>
              </w:rPr>
            </w:pPr>
            <w:r>
              <w:rPr>
                <w:b/>
                <w:sz w:val="24"/>
              </w:rPr>
              <w:t>Working Conditions:</w:t>
            </w:r>
          </w:p>
        </w:tc>
      </w:tr>
      <w:tr w:rsidR="00CB7791" w14:paraId="1D270A80" w14:textId="77777777" w:rsidTr="00CB7791">
        <w:trPr>
          <w:trHeight w:val="1655"/>
        </w:trPr>
        <w:tc>
          <w:tcPr>
            <w:tcW w:w="9776" w:type="dxa"/>
            <w:gridSpan w:val="3"/>
          </w:tcPr>
          <w:p w14:paraId="361E4609" w14:textId="77777777" w:rsidR="00CB7791" w:rsidRDefault="00CB7791" w:rsidP="00CB7791">
            <w:pPr>
              <w:pStyle w:val="TableParagraph"/>
              <w:ind w:right="260"/>
              <w:rPr>
                <w:sz w:val="24"/>
              </w:rPr>
            </w:pPr>
            <w:r>
              <w:rPr>
                <w:sz w:val="24"/>
              </w:rPr>
              <w:t>Must be able to perform all duties and tasks with reasonable adjustment, where appropriate, in accordance with the Equality Act 2010 in relation to Disability Provisions.</w:t>
            </w:r>
          </w:p>
          <w:p w14:paraId="42719B30" w14:textId="77777777" w:rsidR="00CB7791" w:rsidRDefault="00CB7791" w:rsidP="00CB7791">
            <w:pPr>
              <w:pStyle w:val="TableParagraph"/>
              <w:spacing w:before="7"/>
              <w:ind w:left="0"/>
              <w:rPr>
                <w:sz w:val="23"/>
              </w:rPr>
            </w:pPr>
          </w:p>
          <w:p w14:paraId="1B5B6B10" w14:textId="77777777" w:rsidR="00CB7791" w:rsidRDefault="00CB7791" w:rsidP="00CB7791">
            <w:pPr>
              <w:pStyle w:val="TableParagraph"/>
              <w:rPr>
                <w:sz w:val="24"/>
              </w:rPr>
            </w:pPr>
            <w:r>
              <w:rPr>
                <w:sz w:val="24"/>
              </w:rPr>
              <w:t>Work within the Data Protection Act and the Council’s confidentiality requirement when dealing with sensitive information, maintaining records / documentation securely.</w:t>
            </w:r>
          </w:p>
        </w:tc>
      </w:tr>
      <w:tr w:rsidR="00CB7791" w14:paraId="5CC8A468" w14:textId="77777777" w:rsidTr="00CB7791">
        <w:trPr>
          <w:trHeight w:val="275"/>
        </w:trPr>
        <w:tc>
          <w:tcPr>
            <w:tcW w:w="9776" w:type="dxa"/>
            <w:gridSpan w:val="3"/>
            <w:shd w:val="clear" w:color="auto" w:fill="D9D9D9"/>
          </w:tcPr>
          <w:p w14:paraId="7DCA8120" w14:textId="77777777" w:rsidR="00CB7791" w:rsidRDefault="00CB7791" w:rsidP="00CB7791">
            <w:pPr>
              <w:pStyle w:val="TableParagraph"/>
              <w:spacing w:line="256" w:lineRule="exact"/>
              <w:rPr>
                <w:b/>
                <w:sz w:val="24"/>
              </w:rPr>
            </w:pPr>
            <w:r>
              <w:rPr>
                <w:b/>
                <w:sz w:val="24"/>
              </w:rPr>
              <w:t>Special Conditions:</w:t>
            </w:r>
          </w:p>
        </w:tc>
      </w:tr>
      <w:tr w:rsidR="00CB7791" w14:paraId="03F737C8" w14:textId="77777777" w:rsidTr="00CB7791">
        <w:trPr>
          <w:trHeight w:val="551"/>
        </w:trPr>
        <w:tc>
          <w:tcPr>
            <w:tcW w:w="9776" w:type="dxa"/>
            <w:gridSpan w:val="3"/>
          </w:tcPr>
          <w:p w14:paraId="18580652" w14:textId="77777777" w:rsidR="00CB7791" w:rsidRDefault="00CB7791" w:rsidP="00CB7791">
            <w:pPr>
              <w:pStyle w:val="TableParagraph"/>
              <w:spacing w:line="276" w:lineRule="exact"/>
              <w:ind w:right="47"/>
              <w:rPr>
                <w:sz w:val="24"/>
              </w:rPr>
            </w:pPr>
            <w:r>
              <w:rPr>
                <w:sz w:val="24"/>
              </w:rPr>
              <w:t>You will be informed if there is a requirement for the post to have recruitment checks such DBS, Warner Process.</w:t>
            </w:r>
          </w:p>
        </w:tc>
      </w:tr>
      <w:tr w:rsidR="00CB7791" w14:paraId="45414592" w14:textId="77777777" w:rsidTr="00CB7791">
        <w:trPr>
          <w:trHeight w:val="828"/>
        </w:trPr>
        <w:tc>
          <w:tcPr>
            <w:tcW w:w="2659" w:type="dxa"/>
          </w:tcPr>
          <w:p w14:paraId="3E23ABC7" w14:textId="77777777" w:rsidR="00CB7791" w:rsidRDefault="00CB7791" w:rsidP="00CB7791">
            <w:pPr>
              <w:pStyle w:val="TableParagraph"/>
              <w:spacing w:line="272" w:lineRule="exact"/>
              <w:rPr>
                <w:b/>
                <w:sz w:val="24"/>
              </w:rPr>
            </w:pPr>
            <w:r>
              <w:rPr>
                <w:b/>
                <w:sz w:val="24"/>
              </w:rPr>
              <w:t>Compiled by:</w:t>
            </w:r>
          </w:p>
          <w:p w14:paraId="7981CD01" w14:textId="77777777" w:rsidR="00CB7791" w:rsidRDefault="00CB7791" w:rsidP="00CB7791">
            <w:pPr>
              <w:pStyle w:val="TableParagraph"/>
              <w:ind w:left="0"/>
              <w:rPr>
                <w:sz w:val="24"/>
              </w:rPr>
            </w:pPr>
          </w:p>
          <w:p w14:paraId="03A285CB" w14:textId="77777777" w:rsidR="00CB7791" w:rsidRDefault="00CB7791" w:rsidP="00CB7791">
            <w:pPr>
              <w:pStyle w:val="TableParagraph"/>
              <w:spacing w:line="260" w:lineRule="exact"/>
              <w:rPr>
                <w:b/>
                <w:sz w:val="24"/>
              </w:rPr>
            </w:pPr>
            <w:r>
              <w:rPr>
                <w:b/>
                <w:sz w:val="24"/>
              </w:rPr>
              <w:t>Date:</w:t>
            </w:r>
          </w:p>
        </w:tc>
        <w:tc>
          <w:tcPr>
            <w:tcW w:w="2984" w:type="dxa"/>
          </w:tcPr>
          <w:p w14:paraId="0CF37BEA" w14:textId="77777777" w:rsidR="00CB7791" w:rsidRDefault="00CB7791" w:rsidP="00CB7791">
            <w:pPr>
              <w:pStyle w:val="TableParagraph"/>
              <w:ind w:left="108" w:right="671"/>
              <w:rPr>
                <w:b/>
                <w:sz w:val="24"/>
              </w:rPr>
            </w:pPr>
            <w:r>
              <w:rPr>
                <w:b/>
                <w:sz w:val="24"/>
              </w:rPr>
              <w:t>Grade Assessment Date:</w:t>
            </w:r>
          </w:p>
        </w:tc>
        <w:tc>
          <w:tcPr>
            <w:tcW w:w="4133" w:type="dxa"/>
          </w:tcPr>
          <w:p w14:paraId="73E57834" w14:textId="77777777" w:rsidR="00CB7791" w:rsidRDefault="00CB7791" w:rsidP="00CB7791">
            <w:pPr>
              <w:pStyle w:val="TableParagraph"/>
              <w:spacing w:line="272" w:lineRule="exact"/>
              <w:ind w:left="108"/>
              <w:rPr>
                <w:b/>
                <w:sz w:val="24"/>
              </w:rPr>
            </w:pPr>
            <w:r>
              <w:rPr>
                <w:b/>
                <w:sz w:val="24"/>
              </w:rPr>
              <w:t>Post Grade:</w:t>
            </w:r>
          </w:p>
        </w:tc>
      </w:tr>
    </w:tbl>
    <w:p w14:paraId="7416D46B" w14:textId="77777777" w:rsidR="000920EE" w:rsidRPr="000920EE" w:rsidRDefault="000920EE" w:rsidP="000920EE">
      <w:pPr>
        <w:rPr>
          <w:sz w:val="24"/>
        </w:rPr>
      </w:pPr>
    </w:p>
    <w:p w14:paraId="2ADFF9AB" w14:textId="77777777" w:rsidR="000920EE" w:rsidRPr="000920EE" w:rsidRDefault="000920EE" w:rsidP="000920EE">
      <w:pPr>
        <w:rPr>
          <w:sz w:val="24"/>
        </w:rPr>
      </w:pPr>
    </w:p>
    <w:p w14:paraId="6D79E511" w14:textId="77777777" w:rsidR="000920EE" w:rsidRPr="000920EE" w:rsidRDefault="000920EE" w:rsidP="000920EE">
      <w:pPr>
        <w:rPr>
          <w:sz w:val="24"/>
        </w:rPr>
      </w:pPr>
    </w:p>
    <w:p w14:paraId="7855B61B" w14:textId="77777777" w:rsidR="000920EE" w:rsidRPr="000920EE" w:rsidRDefault="000920EE" w:rsidP="000920EE">
      <w:pPr>
        <w:rPr>
          <w:sz w:val="24"/>
        </w:rPr>
      </w:pPr>
    </w:p>
    <w:p w14:paraId="0B38309C" w14:textId="77777777" w:rsidR="000920EE" w:rsidRPr="000920EE" w:rsidRDefault="000920EE" w:rsidP="000920EE">
      <w:pPr>
        <w:rPr>
          <w:sz w:val="24"/>
        </w:rPr>
      </w:pPr>
    </w:p>
    <w:p w14:paraId="05AD7B76" w14:textId="77777777" w:rsidR="000920EE" w:rsidRPr="000920EE" w:rsidRDefault="000920EE" w:rsidP="000920EE">
      <w:pPr>
        <w:rPr>
          <w:sz w:val="24"/>
        </w:rPr>
      </w:pPr>
    </w:p>
    <w:p w14:paraId="6B66067A" w14:textId="77777777" w:rsidR="000920EE" w:rsidRPr="000920EE" w:rsidRDefault="000920EE" w:rsidP="000920EE">
      <w:pPr>
        <w:rPr>
          <w:sz w:val="24"/>
        </w:rPr>
      </w:pPr>
    </w:p>
    <w:sectPr w:rsidR="000920EE" w:rsidRPr="000920EE">
      <w:pgSz w:w="11910" w:h="16840"/>
      <w:pgMar w:top="1520" w:right="1020" w:bottom="560" w:left="920" w:header="710" w:footer="3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56E39" w14:textId="77777777" w:rsidR="00890FA5" w:rsidRDefault="00890FA5">
      <w:r>
        <w:separator/>
      </w:r>
    </w:p>
  </w:endnote>
  <w:endnote w:type="continuationSeparator" w:id="0">
    <w:p w14:paraId="2AA4C530" w14:textId="77777777" w:rsidR="00890FA5" w:rsidRDefault="0089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7A71" w14:textId="77777777" w:rsidR="00701210" w:rsidRDefault="00B91EB9">
    <w:pPr>
      <w:pStyle w:val="BodyText"/>
      <w:spacing w:line="14" w:lineRule="auto"/>
      <w:rPr>
        <w:sz w:val="20"/>
      </w:rPr>
    </w:pPr>
    <w:r>
      <w:rPr>
        <w:noProof/>
        <w:lang w:val="en-GB" w:eastAsia="en-GB" w:bidi="ar-SA"/>
      </w:rPr>
      <mc:AlternateContent>
        <mc:Choice Requires="wps">
          <w:drawing>
            <wp:anchor distT="0" distB="0" distL="114300" distR="114300" simplePos="0" relativeHeight="251296768" behindDoc="1" locked="0" layoutInCell="1" allowOverlap="1" wp14:anchorId="598419AC" wp14:editId="3BD9CF2D">
              <wp:simplePos x="0" y="0"/>
              <wp:positionH relativeFrom="page">
                <wp:posOffset>706755</wp:posOffset>
              </wp:positionH>
              <wp:positionV relativeFrom="page">
                <wp:posOffset>10318115</wp:posOffset>
              </wp:positionV>
              <wp:extent cx="3864610" cy="1555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461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59B0F" w14:textId="77777777" w:rsidR="00701210" w:rsidRDefault="006523C2">
                          <w:pPr>
                            <w:spacing w:before="40"/>
                            <w:ind w:left="20"/>
                            <w:rPr>
                              <w:sz w:val="16"/>
                            </w:rPr>
                          </w:pPr>
                          <w:r>
                            <w:rPr>
                              <w:sz w:val="16"/>
                            </w:rPr>
                            <w:t xml:space="preserve">Version 2 | </w:t>
                          </w:r>
                          <w:r w:rsidR="00FE52BA">
                            <w:rPr>
                              <w:sz w:val="16"/>
                            </w:rPr>
                            <w:t>Jan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419AC" id="_x0000_t202" coordsize="21600,21600" o:spt="202" path="m,l,21600r21600,l21600,xe">
              <v:stroke joinstyle="miter"/>
              <v:path gradientshapeok="t" o:connecttype="rect"/>
            </v:shapetype>
            <v:shape id="Text Box 1" o:spid="_x0000_s1030" type="#_x0000_t202" style="position:absolute;margin-left:55.65pt;margin-top:812.45pt;width:304.3pt;height:12.25pt;z-index:-25201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BxY2AEAAJgDAAAOAAAAZHJzL2Uyb0RvYy54bWysU8Fu1DAQvSPxD5bvbDaFXapos1VpVYRU&#10;KFLhAxzHTiwSjxl7N1m+nrGTbIHeKi7WZMZ+896bye5q7Dt2VOgN2JLnqzVnykqojW1K/v3b3ZtL&#10;znwQthYdWFXyk/L8av/61W5whbqAFrpaISMQ64vBlbwNwRVZ5mWreuFX4JSlogbsRaBPbLIaxUDo&#10;fZddrNfbbACsHYJU3lP2diryfcLXWsnwoLVXgXUlJ24hnZjOKp7ZfieKBoVrjZxpiBew6IWx1PQM&#10;dSuCYAc0z6B6IxE86LCS0GegtZEqaSA1+fofNY+tcCppIXO8O9vk/x+s/HJ8dF+RhfEDjDTAJMK7&#10;e5A/PLNw0wrbqGtEGFolamqcR8uywflifhqt9oWPINXwGWoasjgESECjxj66QjoZodMATmfT1RiY&#10;pOTby+27bU4lSbV8s9m836QWolheO/Tho4KexaDkSENN6OJ470NkI4rlSmxm4c50XRpsZ/9K0MWY&#10;Sewj4Yl6GKuRmXqWFsVUUJ9IDsK0LrTeFLSAvzgbaFVK7n8eBCrOuk+WLIl7tQS4BNUSCCvpackD&#10;Z1N4E6b9Ozg0TUvIk+kWrsk2bZKiJxYzXRp/EjqvatyvP7/Tracfav8bAAD//wMAUEsDBBQABgAI&#10;AAAAIQD+ZvJs4AAAAA0BAAAPAAAAZHJzL2Rvd25yZXYueG1sTI9BT4NAEIXvJv6HzZh4swuVoCBL&#10;0xg9mRgpHjwuMIVN2Vlkty3+e6cnvb038/Lmm2Kz2FGccPbGkYJ4FYFAal1nqFfwWb/ePYLwQVOn&#10;R0eo4Ac9bMrrq0LnnTtThadd6AWXkM+1giGEKZfStwNa7VduQuLd3s1WB7ZzL7tZn7ncjnIdRam0&#10;2hBfGPSEzwO2h93RKth+UfVivt+bj2pfmbrOInpLD0rd3izbJxABl/AXhgs+o0PJTI07UufFyD6O&#10;7znKIl0nGQiOPMQZi+YySrIEZFnI/1+UvwAAAP//AwBQSwECLQAUAAYACAAAACEAtoM4kv4AAADh&#10;AQAAEwAAAAAAAAAAAAAAAAAAAAAAW0NvbnRlbnRfVHlwZXNdLnhtbFBLAQItABQABgAIAAAAIQA4&#10;/SH/1gAAAJQBAAALAAAAAAAAAAAAAAAAAC8BAABfcmVscy8ucmVsc1BLAQItABQABgAIAAAAIQDy&#10;7BxY2AEAAJgDAAAOAAAAAAAAAAAAAAAAAC4CAABkcnMvZTJvRG9jLnhtbFBLAQItABQABgAIAAAA&#10;IQD+ZvJs4AAAAA0BAAAPAAAAAAAAAAAAAAAAADIEAABkcnMvZG93bnJldi54bWxQSwUGAAAAAAQA&#10;BADzAAAAPwUAAAAA&#10;" filled="f" stroked="f">
              <v:textbox inset="0,0,0,0">
                <w:txbxContent>
                  <w:p w14:paraId="3C059B0F" w14:textId="77777777" w:rsidR="00701210" w:rsidRDefault="006523C2">
                    <w:pPr>
                      <w:spacing w:before="40"/>
                      <w:ind w:left="20"/>
                      <w:rPr>
                        <w:sz w:val="16"/>
                      </w:rPr>
                    </w:pPr>
                    <w:r>
                      <w:rPr>
                        <w:sz w:val="16"/>
                      </w:rPr>
                      <w:t xml:space="preserve">Version 2 | </w:t>
                    </w:r>
                    <w:r w:rsidR="00FE52BA">
                      <w:rPr>
                        <w:sz w:val="16"/>
                      </w:rPr>
                      <w:t>Jan 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01E4" w14:textId="77777777" w:rsidR="00890FA5" w:rsidRDefault="00890FA5">
      <w:r>
        <w:separator/>
      </w:r>
    </w:p>
  </w:footnote>
  <w:footnote w:type="continuationSeparator" w:id="0">
    <w:p w14:paraId="37428EB9" w14:textId="77777777" w:rsidR="00890FA5" w:rsidRDefault="00890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E442" w14:textId="77777777" w:rsidR="00701210" w:rsidRDefault="0044373A">
    <w:pPr>
      <w:pStyle w:val="BodyText"/>
      <w:spacing w:line="14" w:lineRule="auto"/>
      <w:rPr>
        <w:sz w:val="20"/>
      </w:rPr>
    </w:pPr>
    <w:r>
      <w:rPr>
        <w:noProof/>
        <w:lang w:val="en-GB" w:eastAsia="en-GB" w:bidi="ar-SA"/>
      </w:rPr>
      <mc:AlternateContent>
        <mc:Choice Requires="wps">
          <w:drawing>
            <wp:anchor distT="0" distB="0" distL="114300" distR="114300" simplePos="0" relativeHeight="251295744" behindDoc="1" locked="0" layoutInCell="1" allowOverlap="1" wp14:anchorId="0D5611B5" wp14:editId="39F213C9">
              <wp:simplePos x="0" y="0"/>
              <wp:positionH relativeFrom="page">
                <wp:posOffset>771525</wp:posOffset>
              </wp:positionH>
              <wp:positionV relativeFrom="page">
                <wp:posOffset>409576</wp:posOffset>
              </wp:positionV>
              <wp:extent cx="4257675" cy="195580"/>
              <wp:effectExtent l="0" t="0" r="952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50D43" w14:textId="77777777" w:rsidR="00701210" w:rsidRDefault="00701210">
                          <w:pPr>
                            <w:spacing w:before="12"/>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611B5" id="_x0000_t202" coordsize="21600,21600" o:spt="202" path="m,l,21600r21600,l21600,xe">
              <v:stroke joinstyle="miter"/>
              <v:path gradientshapeok="t" o:connecttype="rect"/>
            </v:shapetype>
            <v:shape id="Text Box 2" o:spid="_x0000_s1029" type="#_x0000_t202" style="position:absolute;margin-left:60.75pt;margin-top:32.25pt;width:335.25pt;height:15.4pt;z-index:-25202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URZ2AEAAJEDAAAOAAAAZHJzL2Uyb0RvYy54bWysU9tu2zAMfR+wfxD0vjgJlrYz4hRdiw4D&#10;ugvQ7QNoWbaF2aJGKbGzrx8lx+m2vhV7ESiKOjrnkNpej30nDpq8QVvI1WIphbYKK2ObQn7/dv/m&#10;SgofwFbQodWFPGovr3evX20Hl+s1tthVmgSDWJ8PrpBtCC7PMq9a3YNfoNOWD2ukHgJvqckqgoHR&#10;+y5bL5cX2YBUOUKlvefs3XQodwm/rrUKX+ra6yC6QjK3kFZKaxnXbLeFvCFwrVEnGvACFj0Yy4+e&#10;oe4ggNiTeQbVG0XosQ4LhX2GdW2UThpYzWr5j5rHFpxOWtgc7842+f8Hqz4fHt1XEmF8jyM3MInw&#10;7gHVDy8s3rZgG31DhEOroeKHV9GybHA+P12NVvvcR5By+IQVNxn2ARPQWFMfXWGdgtG5Acez6XoM&#10;QnHy7XpzeXG5kULx2erdZnOVupJBPt925MMHjb2IQSGJm5rQ4fDgQ2QD+VwSH7N4b7ouNbazfyW4&#10;MGYS+0h4oh7GcuTqqKLE6sg6CKc54bnmoEX6JcXAM1JI/3MPpKXoPlr2Ig7UHNAclHMAVvHVQgYp&#10;pvA2TIO3d2SalpEnty3esF+1SVKeWJx4ct+TwtOMxsH6c5+qnn7S7jcAAAD//wMAUEsDBBQABgAI&#10;AAAAIQCYneie3gAAAAkBAAAPAAAAZHJzL2Rvd25yZXYueG1sTI9NT4NAEIbvJv6HzZh4s0vRYkGW&#10;pjF6MjFSPPS4sFMgZWeR3bb47x1Pepq8mSfvR76Z7SDOOPnekYLlIgKB1DjTU6vgs3q9W4PwQZPR&#10;gyNU8I0eNsX1Va4z4y5U4nkXWsEm5DOtoAthzKT0TYdW+4Ubkfh3cJPVgeXUSjPpC5vbQcZRlEir&#10;e+KETo/43GFz3J2sgu2eypf+673+KA9lX1VpRG/JUanbm3n7BCLgHP5g+K3P1aHgTrU7kfFiYB0v&#10;V4wqSB74MvCYxjyuVpCu7kEWufy/oPgBAAD//wMAUEsBAi0AFAAGAAgAAAAhALaDOJL+AAAA4QEA&#10;ABMAAAAAAAAAAAAAAAAAAAAAAFtDb250ZW50X1R5cGVzXS54bWxQSwECLQAUAAYACAAAACEAOP0h&#10;/9YAAACUAQAACwAAAAAAAAAAAAAAAAAvAQAAX3JlbHMvLnJlbHNQSwECLQAUAAYACAAAACEA89VE&#10;WdgBAACRAwAADgAAAAAAAAAAAAAAAAAuAgAAZHJzL2Uyb0RvYy54bWxQSwECLQAUAAYACAAAACEA&#10;mJ3ont4AAAAJAQAADwAAAAAAAAAAAAAAAAAyBAAAZHJzL2Rvd25yZXYueG1sUEsFBgAAAAAEAAQA&#10;8wAAAD0FAAAAAA==&#10;" filled="f" stroked="f">
              <v:textbox inset="0,0,0,0">
                <w:txbxContent>
                  <w:p w14:paraId="1FA50D43" w14:textId="77777777" w:rsidR="00701210" w:rsidRDefault="00701210">
                    <w:pPr>
                      <w:spacing w:before="12"/>
                      <w:ind w:left="20"/>
                      <w:rPr>
                        <w:b/>
                        <w:sz w:val="20"/>
                      </w:rPr>
                    </w:pPr>
                  </w:p>
                </w:txbxContent>
              </v:textbox>
              <w10:wrap anchorx="page" anchory="page"/>
            </v:shape>
          </w:pict>
        </mc:Fallback>
      </mc:AlternateContent>
    </w:r>
    <w:r w:rsidR="00B91EB9">
      <w:rPr>
        <w:noProof/>
        <w:lang w:val="en-GB" w:eastAsia="en-GB" w:bidi="ar-SA"/>
      </w:rPr>
      <mc:AlternateContent>
        <mc:Choice Requires="wps">
          <w:drawing>
            <wp:anchor distT="0" distB="0" distL="114300" distR="114300" simplePos="0" relativeHeight="251293696" behindDoc="1" locked="0" layoutInCell="1" allowOverlap="1" wp14:anchorId="16EDE75B" wp14:editId="3FD13FA9">
              <wp:simplePos x="0" y="0"/>
              <wp:positionH relativeFrom="page">
                <wp:posOffset>709930</wp:posOffset>
              </wp:positionH>
              <wp:positionV relativeFrom="page">
                <wp:posOffset>621030</wp:posOffset>
              </wp:positionV>
              <wp:extent cx="604266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C9C2B" id="Line 4" o:spid="_x0000_s1026" style="position:absolute;z-index:-25202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pt,48.9pt" to="531.7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JUpFAIAACkEAAAOAAAAZHJzL2Uyb0RvYy54bWysU8GO2yAQvVfqPyDuie2sm2atOKvKjntJ&#10;u5F2+wEEcIyKAQGJE1X99w4kjrLtparqAx6YmcebecPy6dRLdOTWCa1KnE1TjLiimgm1L/G312ay&#10;wMh5ohiRWvESn7nDT6v375aDKfhMd1oybhGAKFcMpsSd96ZIEkc73hM31YYrcLba9sTD1u4TZskA&#10;6L1MZmk6TwZtmbGacufgtL448Srity2n/rltHfdIlhi4+bjauO7CmqyWpNhbYjpBrzTIP7DoiVBw&#10;6Q2qJp6ggxV/QPWCWu1066dU94luW0F5rAGqydLfqnnpiOGxFmiOM7c2uf8HS78etxYJVuIcI0V6&#10;kGgjFEd56MxgXAEBldraUBs9qRez0fS7Q0pXHVF7Hhm+ng2kZSEjeZMSNs4A/m74ohnEkIPXsU2n&#10;1vYBEhqATlGN800NfvKIwuE8zWfzOYhGR19CijHRWOc/c92jYJRYAucITI4b5wMRUowh4R6lGyFl&#10;FFsqNJT4YZGlacxwWgoWvCHO2f2ukhYdCcxL06TwxbLAcx9m9UGxiNZxwtZX2xMhLzbcLlXAg1qA&#10;z9W6DMSPx/RxvVgv8gmUt57kaV1PPjVVPpk32ccP9UNdVXX2M1DL8qITjHEV2I3DmeV/J/71mVzG&#10;6jaetz4kb9Fjw4Ds+I+ko5hBv8sk7DQ7b+0oMsxjDL6+nTDw93uw71/46hcAAAD//wMAUEsDBBQA&#10;BgAIAAAAIQD8X5KS4QAAAAoBAAAPAAAAZHJzL2Rvd25yZXYueG1sTI9BS8NAEIXvgv9hGcGL2E1U&#10;qsZsShHE2h6sURBv2+yYhGZn4+6mjf/eKR70NLyZx5vv5bPRdmKHPrSOFKSTBARS5UxLtYK314fz&#10;GxAhajK6c4QKvjHArDg+ynVm3J5ecFfGWnAIhUwraGLsMylD1aDVYeJ6JL59Om91ZOlrabzec7jt&#10;5EWSTKXVLfGHRvd432C1LQerwD7bufxYPQ6lXz8t379Wi/X2bKHU6ck4vwMRcYx/ZjjgMzoUzLRx&#10;A5kgOtZpyuhRwe01z4MhmV5egdj8bmSRy/8Vih8AAAD//wMAUEsBAi0AFAAGAAgAAAAhALaDOJL+&#10;AAAA4QEAABMAAAAAAAAAAAAAAAAAAAAAAFtDb250ZW50X1R5cGVzXS54bWxQSwECLQAUAAYACAAA&#10;ACEAOP0h/9YAAACUAQAACwAAAAAAAAAAAAAAAAAvAQAAX3JlbHMvLnJlbHNQSwECLQAUAAYACAAA&#10;ACEAaayVKRQCAAApBAAADgAAAAAAAAAAAAAAAAAuAgAAZHJzL2Uyb0RvYy54bWxQSwECLQAUAAYA&#10;CAAAACEA/F+SkuEAAAAKAQAADwAAAAAAAAAAAAAAAABuBAAAZHJzL2Rvd25yZXYueG1sUEsFBgAA&#10;AAAEAAQA8wAAAHwFAAAAAA==&#10;" strokecolor="red" strokeweight="3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5C15"/>
    <w:multiLevelType w:val="hybridMultilevel"/>
    <w:tmpl w:val="8A08E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017ED"/>
    <w:multiLevelType w:val="hybridMultilevel"/>
    <w:tmpl w:val="1C10D150"/>
    <w:lvl w:ilvl="0" w:tplc="736A2BC4">
      <w:numFmt w:val="bullet"/>
      <w:lvlText w:val=""/>
      <w:lvlJc w:val="left"/>
      <w:pPr>
        <w:ind w:left="391" w:hanging="284"/>
      </w:pPr>
      <w:rPr>
        <w:rFonts w:ascii="Symbol" w:eastAsia="Symbol" w:hAnsi="Symbol" w:cs="Symbol" w:hint="default"/>
        <w:w w:val="100"/>
        <w:sz w:val="24"/>
        <w:szCs w:val="24"/>
        <w:lang w:val="en-US" w:eastAsia="en-US" w:bidi="en-US"/>
      </w:rPr>
    </w:lvl>
    <w:lvl w:ilvl="1" w:tplc="56546836">
      <w:numFmt w:val="bullet"/>
      <w:lvlText w:val="•"/>
      <w:lvlJc w:val="left"/>
      <w:pPr>
        <w:ind w:left="1333" w:hanging="284"/>
      </w:pPr>
      <w:rPr>
        <w:rFonts w:hint="default"/>
        <w:lang w:val="en-US" w:eastAsia="en-US" w:bidi="en-US"/>
      </w:rPr>
    </w:lvl>
    <w:lvl w:ilvl="2" w:tplc="7946FAF2">
      <w:numFmt w:val="bullet"/>
      <w:lvlText w:val="•"/>
      <w:lvlJc w:val="left"/>
      <w:pPr>
        <w:ind w:left="2267" w:hanging="284"/>
      </w:pPr>
      <w:rPr>
        <w:rFonts w:hint="default"/>
        <w:lang w:val="en-US" w:eastAsia="en-US" w:bidi="en-US"/>
      </w:rPr>
    </w:lvl>
    <w:lvl w:ilvl="3" w:tplc="CAA2347C">
      <w:numFmt w:val="bullet"/>
      <w:lvlText w:val="•"/>
      <w:lvlJc w:val="left"/>
      <w:pPr>
        <w:ind w:left="3201" w:hanging="284"/>
      </w:pPr>
      <w:rPr>
        <w:rFonts w:hint="default"/>
        <w:lang w:val="en-US" w:eastAsia="en-US" w:bidi="en-US"/>
      </w:rPr>
    </w:lvl>
    <w:lvl w:ilvl="4" w:tplc="D4320B54">
      <w:numFmt w:val="bullet"/>
      <w:lvlText w:val="•"/>
      <w:lvlJc w:val="left"/>
      <w:pPr>
        <w:ind w:left="4135" w:hanging="284"/>
      </w:pPr>
      <w:rPr>
        <w:rFonts w:hint="default"/>
        <w:lang w:val="en-US" w:eastAsia="en-US" w:bidi="en-US"/>
      </w:rPr>
    </w:lvl>
    <w:lvl w:ilvl="5" w:tplc="DAEAFE50">
      <w:numFmt w:val="bullet"/>
      <w:lvlText w:val="•"/>
      <w:lvlJc w:val="left"/>
      <w:pPr>
        <w:ind w:left="5069" w:hanging="284"/>
      </w:pPr>
      <w:rPr>
        <w:rFonts w:hint="default"/>
        <w:lang w:val="en-US" w:eastAsia="en-US" w:bidi="en-US"/>
      </w:rPr>
    </w:lvl>
    <w:lvl w:ilvl="6" w:tplc="1204A2C6">
      <w:numFmt w:val="bullet"/>
      <w:lvlText w:val="•"/>
      <w:lvlJc w:val="left"/>
      <w:pPr>
        <w:ind w:left="6002" w:hanging="284"/>
      </w:pPr>
      <w:rPr>
        <w:rFonts w:hint="default"/>
        <w:lang w:val="en-US" w:eastAsia="en-US" w:bidi="en-US"/>
      </w:rPr>
    </w:lvl>
    <w:lvl w:ilvl="7" w:tplc="24F4EBF4">
      <w:numFmt w:val="bullet"/>
      <w:lvlText w:val="•"/>
      <w:lvlJc w:val="left"/>
      <w:pPr>
        <w:ind w:left="6936" w:hanging="284"/>
      </w:pPr>
      <w:rPr>
        <w:rFonts w:hint="default"/>
        <w:lang w:val="en-US" w:eastAsia="en-US" w:bidi="en-US"/>
      </w:rPr>
    </w:lvl>
    <w:lvl w:ilvl="8" w:tplc="AABA24AA">
      <w:numFmt w:val="bullet"/>
      <w:lvlText w:val="•"/>
      <w:lvlJc w:val="left"/>
      <w:pPr>
        <w:ind w:left="7870" w:hanging="284"/>
      </w:pPr>
      <w:rPr>
        <w:rFonts w:hint="default"/>
        <w:lang w:val="en-US" w:eastAsia="en-US" w:bidi="en-US"/>
      </w:rPr>
    </w:lvl>
  </w:abstractNum>
  <w:abstractNum w:abstractNumId="2" w15:restartNumberingAfterBreak="0">
    <w:nsid w:val="141A6C94"/>
    <w:multiLevelType w:val="hybridMultilevel"/>
    <w:tmpl w:val="7D721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D21EB"/>
    <w:multiLevelType w:val="hybridMultilevel"/>
    <w:tmpl w:val="B770F452"/>
    <w:lvl w:ilvl="0" w:tplc="9110AA72">
      <w:start w:val="1"/>
      <w:numFmt w:val="lowerLetter"/>
      <w:lvlText w:val="%1)"/>
      <w:lvlJc w:val="left"/>
      <w:pPr>
        <w:ind w:left="107" w:hanging="281"/>
      </w:pPr>
      <w:rPr>
        <w:rFonts w:ascii="Arial" w:eastAsia="Arial" w:hAnsi="Arial" w:cs="Arial" w:hint="default"/>
        <w:spacing w:val="-3"/>
        <w:w w:val="99"/>
        <w:sz w:val="24"/>
        <w:szCs w:val="24"/>
        <w:lang w:val="en-US" w:eastAsia="en-US" w:bidi="en-US"/>
      </w:rPr>
    </w:lvl>
    <w:lvl w:ilvl="1" w:tplc="62B645D8">
      <w:numFmt w:val="bullet"/>
      <w:lvlText w:val="•"/>
      <w:lvlJc w:val="left"/>
      <w:pPr>
        <w:ind w:left="921" w:hanging="281"/>
      </w:pPr>
      <w:rPr>
        <w:rFonts w:hint="default"/>
        <w:lang w:val="en-US" w:eastAsia="en-US" w:bidi="en-US"/>
      </w:rPr>
    </w:lvl>
    <w:lvl w:ilvl="2" w:tplc="C722F4C4">
      <w:numFmt w:val="bullet"/>
      <w:lvlText w:val="•"/>
      <w:lvlJc w:val="left"/>
      <w:pPr>
        <w:ind w:left="1743" w:hanging="281"/>
      </w:pPr>
      <w:rPr>
        <w:rFonts w:hint="default"/>
        <w:lang w:val="en-US" w:eastAsia="en-US" w:bidi="en-US"/>
      </w:rPr>
    </w:lvl>
    <w:lvl w:ilvl="3" w:tplc="9DA2B98C">
      <w:numFmt w:val="bullet"/>
      <w:lvlText w:val="•"/>
      <w:lvlJc w:val="left"/>
      <w:pPr>
        <w:ind w:left="2565" w:hanging="281"/>
      </w:pPr>
      <w:rPr>
        <w:rFonts w:hint="default"/>
        <w:lang w:val="en-US" w:eastAsia="en-US" w:bidi="en-US"/>
      </w:rPr>
    </w:lvl>
    <w:lvl w:ilvl="4" w:tplc="E0580A18">
      <w:numFmt w:val="bullet"/>
      <w:lvlText w:val="•"/>
      <w:lvlJc w:val="left"/>
      <w:pPr>
        <w:ind w:left="3387" w:hanging="281"/>
      </w:pPr>
      <w:rPr>
        <w:rFonts w:hint="default"/>
        <w:lang w:val="en-US" w:eastAsia="en-US" w:bidi="en-US"/>
      </w:rPr>
    </w:lvl>
    <w:lvl w:ilvl="5" w:tplc="967C8492">
      <w:numFmt w:val="bullet"/>
      <w:lvlText w:val="•"/>
      <w:lvlJc w:val="left"/>
      <w:pPr>
        <w:ind w:left="4209" w:hanging="281"/>
      </w:pPr>
      <w:rPr>
        <w:rFonts w:hint="default"/>
        <w:lang w:val="en-US" w:eastAsia="en-US" w:bidi="en-US"/>
      </w:rPr>
    </w:lvl>
    <w:lvl w:ilvl="6" w:tplc="580EADC4">
      <w:numFmt w:val="bullet"/>
      <w:lvlText w:val="•"/>
      <w:lvlJc w:val="left"/>
      <w:pPr>
        <w:ind w:left="5031" w:hanging="281"/>
      </w:pPr>
      <w:rPr>
        <w:rFonts w:hint="default"/>
        <w:lang w:val="en-US" w:eastAsia="en-US" w:bidi="en-US"/>
      </w:rPr>
    </w:lvl>
    <w:lvl w:ilvl="7" w:tplc="D8467AF8">
      <w:numFmt w:val="bullet"/>
      <w:lvlText w:val="•"/>
      <w:lvlJc w:val="left"/>
      <w:pPr>
        <w:ind w:left="5853" w:hanging="281"/>
      </w:pPr>
      <w:rPr>
        <w:rFonts w:hint="default"/>
        <w:lang w:val="en-US" w:eastAsia="en-US" w:bidi="en-US"/>
      </w:rPr>
    </w:lvl>
    <w:lvl w:ilvl="8" w:tplc="E6002FA8">
      <w:numFmt w:val="bullet"/>
      <w:lvlText w:val="•"/>
      <w:lvlJc w:val="left"/>
      <w:pPr>
        <w:ind w:left="6675" w:hanging="281"/>
      </w:pPr>
      <w:rPr>
        <w:rFonts w:hint="default"/>
        <w:lang w:val="en-US" w:eastAsia="en-US" w:bidi="en-US"/>
      </w:rPr>
    </w:lvl>
  </w:abstractNum>
  <w:abstractNum w:abstractNumId="4" w15:restartNumberingAfterBreak="0">
    <w:nsid w:val="1B304632"/>
    <w:multiLevelType w:val="hybridMultilevel"/>
    <w:tmpl w:val="6716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5250E"/>
    <w:multiLevelType w:val="hybridMultilevel"/>
    <w:tmpl w:val="736EE0FC"/>
    <w:lvl w:ilvl="0" w:tplc="4A562DF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6D596B"/>
    <w:multiLevelType w:val="hybridMultilevel"/>
    <w:tmpl w:val="28989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EE25F1F"/>
    <w:multiLevelType w:val="hybridMultilevel"/>
    <w:tmpl w:val="DC309D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BF4D77"/>
    <w:multiLevelType w:val="hybridMultilevel"/>
    <w:tmpl w:val="329010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7E44078"/>
    <w:multiLevelType w:val="hybridMultilevel"/>
    <w:tmpl w:val="17F8EDFA"/>
    <w:lvl w:ilvl="0" w:tplc="561A7838">
      <w:numFmt w:val="bullet"/>
      <w:lvlText w:val=""/>
      <w:lvlJc w:val="left"/>
      <w:pPr>
        <w:ind w:left="391" w:hanging="284"/>
      </w:pPr>
      <w:rPr>
        <w:rFonts w:ascii="Symbol" w:eastAsia="Symbol" w:hAnsi="Symbol" w:cs="Symbol" w:hint="default"/>
        <w:w w:val="100"/>
        <w:sz w:val="24"/>
        <w:szCs w:val="24"/>
        <w:lang w:val="en-US" w:eastAsia="en-US" w:bidi="en-US"/>
      </w:rPr>
    </w:lvl>
    <w:lvl w:ilvl="1" w:tplc="968CDD3E">
      <w:numFmt w:val="bullet"/>
      <w:lvlText w:val="•"/>
      <w:lvlJc w:val="left"/>
      <w:pPr>
        <w:ind w:left="1333" w:hanging="284"/>
      </w:pPr>
      <w:rPr>
        <w:rFonts w:hint="default"/>
        <w:lang w:val="en-US" w:eastAsia="en-US" w:bidi="en-US"/>
      </w:rPr>
    </w:lvl>
    <w:lvl w:ilvl="2" w:tplc="3E22F6A2">
      <w:numFmt w:val="bullet"/>
      <w:lvlText w:val="•"/>
      <w:lvlJc w:val="left"/>
      <w:pPr>
        <w:ind w:left="2267" w:hanging="284"/>
      </w:pPr>
      <w:rPr>
        <w:rFonts w:hint="default"/>
        <w:lang w:val="en-US" w:eastAsia="en-US" w:bidi="en-US"/>
      </w:rPr>
    </w:lvl>
    <w:lvl w:ilvl="3" w:tplc="709A480E">
      <w:numFmt w:val="bullet"/>
      <w:lvlText w:val="•"/>
      <w:lvlJc w:val="left"/>
      <w:pPr>
        <w:ind w:left="3201" w:hanging="284"/>
      </w:pPr>
      <w:rPr>
        <w:rFonts w:hint="default"/>
        <w:lang w:val="en-US" w:eastAsia="en-US" w:bidi="en-US"/>
      </w:rPr>
    </w:lvl>
    <w:lvl w:ilvl="4" w:tplc="C7384548">
      <w:numFmt w:val="bullet"/>
      <w:lvlText w:val="•"/>
      <w:lvlJc w:val="left"/>
      <w:pPr>
        <w:ind w:left="4135" w:hanging="284"/>
      </w:pPr>
      <w:rPr>
        <w:rFonts w:hint="default"/>
        <w:lang w:val="en-US" w:eastAsia="en-US" w:bidi="en-US"/>
      </w:rPr>
    </w:lvl>
    <w:lvl w:ilvl="5" w:tplc="368A949E">
      <w:numFmt w:val="bullet"/>
      <w:lvlText w:val="•"/>
      <w:lvlJc w:val="left"/>
      <w:pPr>
        <w:ind w:left="5069" w:hanging="284"/>
      </w:pPr>
      <w:rPr>
        <w:rFonts w:hint="default"/>
        <w:lang w:val="en-US" w:eastAsia="en-US" w:bidi="en-US"/>
      </w:rPr>
    </w:lvl>
    <w:lvl w:ilvl="6" w:tplc="D76A94E0">
      <w:numFmt w:val="bullet"/>
      <w:lvlText w:val="•"/>
      <w:lvlJc w:val="left"/>
      <w:pPr>
        <w:ind w:left="6002" w:hanging="284"/>
      </w:pPr>
      <w:rPr>
        <w:rFonts w:hint="default"/>
        <w:lang w:val="en-US" w:eastAsia="en-US" w:bidi="en-US"/>
      </w:rPr>
    </w:lvl>
    <w:lvl w:ilvl="7" w:tplc="00200932">
      <w:numFmt w:val="bullet"/>
      <w:lvlText w:val="•"/>
      <w:lvlJc w:val="left"/>
      <w:pPr>
        <w:ind w:left="6936" w:hanging="284"/>
      </w:pPr>
      <w:rPr>
        <w:rFonts w:hint="default"/>
        <w:lang w:val="en-US" w:eastAsia="en-US" w:bidi="en-US"/>
      </w:rPr>
    </w:lvl>
    <w:lvl w:ilvl="8" w:tplc="3B245366">
      <w:numFmt w:val="bullet"/>
      <w:lvlText w:val="•"/>
      <w:lvlJc w:val="left"/>
      <w:pPr>
        <w:ind w:left="7870" w:hanging="284"/>
      </w:pPr>
      <w:rPr>
        <w:rFonts w:hint="default"/>
        <w:lang w:val="en-US" w:eastAsia="en-US" w:bidi="en-US"/>
      </w:rPr>
    </w:lvl>
  </w:abstractNum>
  <w:abstractNum w:abstractNumId="10" w15:restartNumberingAfterBreak="0">
    <w:nsid w:val="65F66424"/>
    <w:multiLevelType w:val="hybridMultilevel"/>
    <w:tmpl w:val="0D3C194C"/>
    <w:lvl w:ilvl="0" w:tplc="CB725800">
      <w:numFmt w:val="bullet"/>
      <w:lvlText w:val=""/>
      <w:lvlJc w:val="left"/>
      <w:pPr>
        <w:ind w:left="391" w:hanging="284"/>
      </w:pPr>
      <w:rPr>
        <w:rFonts w:ascii="Symbol" w:eastAsia="Symbol" w:hAnsi="Symbol" w:cs="Symbol" w:hint="default"/>
        <w:w w:val="100"/>
        <w:sz w:val="24"/>
        <w:szCs w:val="24"/>
        <w:lang w:val="en-US" w:eastAsia="en-US" w:bidi="en-US"/>
      </w:rPr>
    </w:lvl>
    <w:lvl w:ilvl="1" w:tplc="60A87738">
      <w:numFmt w:val="bullet"/>
      <w:lvlText w:val="•"/>
      <w:lvlJc w:val="left"/>
      <w:pPr>
        <w:ind w:left="1333" w:hanging="284"/>
      </w:pPr>
      <w:rPr>
        <w:rFonts w:hint="default"/>
        <w:lang w:val="en-US" w:eastAsia="en-US" w:bidi="en-US"/>
      </w:rPr>
    </w:lvl>
    <w:lvl w:ilvl="2" w:tplc="374A742C">
      <w:numFmt w:val="bullet"/>
      <w:lvlText w:val="•"/>
      <w:lvlJc w:val="left"/>
      <w:pPr>
        <w:ind w:left="2267" w:hanging="284"/>
      </w:pPr>
      <w:rPr>
        <w:rFonts w:hint="default"/>
        <w:lang w:val="en-US" w:eastAsia="en-US" w:bidi="en-US"/>
      </w:rPr>
    </w:lvl>
    <w:lvl w:ilvl="3" w:tplc="2BE40FE2">
      <w:numFmt w:val="bullet"/>
      <w:lvlText w:val="•"/>
      <w:lvlJc w:val="left"/>
      <w:pPr>
        <w:ind w:left="3201" w:hanging="284"/>
      </w:pPr>
      <w:rPr>
        <w:rFonts w:hint="default"/>
        <w:lang w:val="en-US" w:eastAsia="en-US" w:bidi="en-US"/>
      </w:rPr>
    </w:lvl>
    <w:lvl w:ilvl="4" w:tplc="C986C3E2">
      <w:numFmt w:val="bullet"/>
      <w:lvlText w:val="•"/>
      <w:lvlJc w:val="left"/>
      <w:pPr>
        <w:ind w:left="4135" w:hanging="284"/>
      </w:pPr>
      <w:rPr>
        <w:rFonts w:hint="default"/>
        <w:lang w:val="en-US" w:eastAsia="en-US" w:bidi="en-US"/>
      </w:rPr>
    </w:lvl>
    <w:lvl w:ilvl="5" w:tplc="39FA8464">
      <w:numFmt w:val="bullet"/>
      <w:lvlText w:val="•"/>
      <w:lvlJc w:val="left"/>
      <w:pPr>
        <w:ind w:left="5069" w:hanging="284"/>
      </w:pPr>
      <w:rPr>
        <w:rFonts w:hint="default"/>
        <w:lang w:val="en-US" w:eastAsia="en-US" w:bidi="en-US"/>
      </w:rPr>
    </w:lvl>
    <w:lvl w:ilvl="6" w:tplc="90082DB0">
      <w:numFmt w:val="bullet"/>
      <w:lvlText w:val="•"/>
      <w:lvlJc w:val="left"/>
      <w:pPr>
        <w:ind w:left="6002" w:hanging="284"/>
      </w:pPr>
      <w:rPr>
        <w:rFonts w:hint="default"/>
        <w:lang w:val="en-US" w:eastAsia="en-US" w:bidi="en-US"/>
      </w:rPr>
    </w:lvl>
    <w:lvl w:ilvl="7" w:tplc="FF18EF5E">
      <w:numFmt w:val="bullet"/>
      <w:lvlText w:val="•"/>
      <w:lvlJc w:val="left"/>
      <w:pPr>
        <w:ind w:left="6936" w:hanging="284"/>
      </w:pPr>
      <w:rPr>
        <w:rFonts w:hint="default"/>
        <w:lang w:val="en-US" w:eastAsia="en-US" w:bidi="en-US"/>
      </w:rPr>
    </w:lvl>
    <w:lvl w:ilvl="8" w:tplc="75082868">
      <w:numFmt w:val="bullet"/>
      <w:lvlText w:val="•"/>
      <w:lvlJc w:val="left"/>
      <w:pPr>
        <w:ind w:left="7870" w:hanging="284"/>
      </w:pPr>
      <w:rPr>
        <w:rFonts w:hint="default"/>
        <w:lang w:val="en-US" w:eastAsia="en-US" w:bidi="en-US"/>
      </w:rPr>
    </w:lvl>
  </w:abstractNum>
  <w:abstractNum w:abstractNumId="11" w15:restartNumberingAfterBreak="0">
    <w:nsid w:val="693B496C"/>
    <w:multiLevelType w:val="hybridMultilevel"/>
    <w:tmpl w:val="105AAD4E"/>
    <w:lvl w:ilvl="0" w:tplc="4A562D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ED6AE6"/>
    <w:multiLevelType w:val="hybridMultilevel"/>
    <w:tmpl w:val="76B4462A"/>
    <w:lvl w:ilvl="0" w:tplc="4A562DF4">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7242499">
    <w:abstractNumId w:val="3"/>
  </w:num>
  <w:num w:numId="2" w16cid:durableId="760024708">
    <w:abstractNumId w:val="10"/>
  </w:num>
  <w:num w:numId="3" w16cid:durableId="303779678">
    <w:abstractNumId w:val="9"/>
  </w:num>
  <w:num w:numId="4" w16cid:durableId="1950893255">
    <w:abstractNumId w:val="8"/>
  </w:num>
  <w:num w:numId="5" w16cid:durableId="1248802971">
    <w:abstractNumId w:val="1"/>
  </w:num>
  <w:num w:numId="6" w16cid:durableId="1997563291">
    <w:abstractNumId w:val="0"/>
  </w:num>
  <w:num w:numId="7" w16cid:durableId="15426697">
    <w:abstractNumId w:val="6"/>
  </w:num>
  <w:num w:numId="8" w16cid:durableId="2034770563">
    <w:abstractNumId w:val="5"/>
  </w:num>
  <w:num w:numId="9" w16cid:durableId="1400128866">
    <w:abstractNumId w:val="4"/>
  </w:num>
  <w:num w:numId="10" w16cid:durableId="1715733847">
    <w:abstractNumId w:val="7"/>
  </w:num>
  <w:num w:numId="11" w16cid:durableId="1272282616">
    <w:abstractNumId w:val="12"/>
  </w:num>
  <w:num w:numId="12" w16cid:durableId="2061397441">
    <w:abstractNumId w:val="2"/>
  </w:num>
  <w:num w:numId="13" w16cid:durableId="1712613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210"/>
    <w:rsid w:val="0004472C"/>
    <w:rsid w:val="00051861"/>
    <w:rsid w:val="0008399C"/>
    <w:rsid w:val="000920EE"/>
    <w:rsid w:val="000A2134"/>
    <w:rsid w:val="001228D1"/>
    <w:rsid w:val="001916AD"/>
    <w:rsid w:val="001C42FD"/>
    <w:rsid w:val="002C1DFF"/>
    <w:rsid w:val="002D08E1"/>
    <w:rsid w:val="00313913"/>
    <w:rsid w:val="00344376"/>
    <w:rsid w:val="00356733"/>
    <w:rsid w:val="003A6FBF"/>
    <w:rsid w:val="004211F1"/>
    <w:rsid w:val="0044373A"/>
    <w:rsid w:val="004D294B"/>
    <w:rsid w:val="005042DC"/>
    <w:rsid w:val="005050B9"/>
    <w:rsid w:val="005207BA"/>
    <w:rsid w:val="005400B5"/>
    <w:rsid w:val="00552A61"/>
    <w:rsid w:val="005811C8"/>
    <w:rsid w:val="0061467E"/>
    <w:rsid w:val="00633AD4"/>
    <w:rsid w:val="006523C2"/>
    <w:rsid w:val="006863E6"/>
    <w:rsid w:val="00701210"/>
    <w:rsid w:val="00713378"/>
    <w:rsid w:val="0073264A"/>
    <w:rsid w:val="0076098A"/>
    <w:rsid w:val="007D1414"/>
    <w:rsid w:val="007D4DE7"/>
    <w:rsid w:val="007E0B88"/>
    <w:rsid w:val="00890FA5"/>
    <w:rsid w:val="008F11E9"/>
    <w:rsid w:val="009407EE"/>
    <w:rsid w:val="00A6455B"/>
    <w:rsid w:val="00A71DED"/>
    <w:rsid w:val="00AA77B2"/>
    <w:rsid w:val="00AE0E6A"/>
    <w:rsid w:val="00B91EB9"/>
    <w:rsid w:val="00CB11D6"/>
    <w:rsid w:val="00CB17B3"/>
    <w:rsid w:val="00CB7791"/>
    <w:rsid w:val="00CD2B84"/>
    <w:rsid w:val="00F1716B"/>
    <w:rsid w:val="00F17F58"/>
    <w:rsid w:val="00F26EAF"/>
    <w:rsid w:val="00F50D6A"/>
    <w:rsid w:val="00F75680"/>
    <w:rsid w:val="00FD62C4"/>
    <w:rsid w:val="00FE5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95529C"/>
  <w15:docId w15:val="{A460FA00-6961-449B-9146-4166A64C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1"/>
      <w:ind w:left="4099" w:right="1006" w:hanging="2979"/>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2C1D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DFF"/>
    <w:rPr>
      <w:rFonts w:ascii="Segoe UI" w:eastAsia="Arial" w:hAnsi="Segoe UI" w:cs="Segoe UI"/>
      <w:sz w:val="18"/>
      <w:szCs w:val="18"/>
      <w:lang w:bidi="en-US"/>
    </w:rPr>
  </w:style>
  <w:style w:type="paragraph" w:styleId="Header">
    <w:name w:val="header"/>
    <w:basedOn w:val="Normal"/>
    <w:link w:val="HeaderChar"/>
    <w:uiPriority w:val="99"/>
    <w:unhideWhenUsed/>
    <w:rsid w:val="0044373A"/>
    <w:pPr>
      <w:tabs>
        <w:tab w:val="center" w:pos="4513"/>
        <w:tab w:val="right" w:pos="9026"/>
      </w:tabs>
    </w:pPr>
  </w:style>
  <w:style w:type="character" w:customStyle="1" w:styleId="HeaderChar">
    <w:name w:val="Header Char"/>
    <w:basedOn w:val="DefaultParagraphFont"/>
    <w:link w:val="Header"/>
    <w:uiPriority w:val="99"/>
    <w:rsid w:val="0044373A"/>
    <w:rPr>
      <w:rFonts w:ascii="Arial" w:eastAsia="Arial" w:hAnsi="Arial" w:cs="Arial"/>
      <w:lang w:bidi="en-US"/>
    </w:rPr>
  </w:style>
  <w:style w:type="paragraph" w:styleId="Footer">
    <w:name w:val="footer"/>
    <w:basedOn w:val="Normal"/>
    <w:link w:val="FooterChar"/>
    <w:uiPriority w:val="99"/>
    <w:unhideWhenUsed/>
    <w:rsid w:val="0044373A"/>
    <w:pPr>
      <w:tabs>
        <w:tab w:val="center" w:pos="4513"/>
        <w:tab w:val="right" w:pos="9026"/>
      </w:tabs>
    </w:pPr>
  </w:style>
  <w:style w:type="character" w:customStyle="1" w:styleId="FooterChar">
    <w:name w:val="Footer Char"/>
    <w:basedOn w:val="DefaultParagraphFont"/>
    <w:link w:val="Footer"/>
    <w:uiPriority w:val="99"/>
    <w:rsid w:val="0044373A"/>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7319">
      <w:bodyDiv w:val="1"/>
      <w:marLeft w:val="0"/>
      <w:marRight w:val="0"/>
      <w:marTop w:val="0"/>
      <w:marBottom w:val="0"/>
      <w:divBdr>
        <w:top w:val="none" w:sz="0" w:space="0" w:color="auto"/>
        <w:left w:val="none" w:sz="0" w:space="0" w:color="auto"/>
        <w:bottom w:val="none" w:sz="0" w:space="0" w:color="auto"/>
        <w:right w:val="none" w:sz="0" w:space="0" w:color="auto"/>
      </w:divBdr>
    </w:div>
    <w:div w:id="882138518">
      <w:bodyDiv w:val="1"/>
      <w:marLeft w:val="0"/>
      <w:marRight w:val="0"/>
      <w:marTop w:val="0"/>
      <w:marBottom w:val="0"/>
      <w:divBdr>
        <w:top w:val="none" w:sz="0" w:space="0" w:color="auto"/>
        <w:left w:val="none" w:sz="0" w:space="0" w:color="auto"/>
        <w:bottom w:val="none" w:sz="0" w:space="0" w:color="auto"/>
        <w:right w:val="none" w:sz="0" w:space="0" w:color="auto"/>
      </w:divBdr>
    </w:div>
    <w:div w:id="993871781">
      <w:bodyDiv w:val="1"/>
      <w:marLeft w:val="0"/>
      <w:marRight w:val="0"/>
      <w:marTop w:val="0"/>
      <w:marBottom w:val="0"/>
      <w:divBdr>
        <w:top w:val="none" w:sz="0" w:space="0" w:color="auto"/>
        <w:left w:val="none" w:sz="0" w:space="0" w:color="auto"/>
        <w:bottom w:val="none" w:sz="0" w:space="0" w:color="auto"/>
        <w:right w:val="none" w:sz="0" w:space="0" w:color="auto"/>
      </w:divBdr>
    </w:div>
    <w:div w:id="1018584229">
      <w:bodyDiv w:val="1"/>
      <w:marLeft w:val="0"/>
      <w:marRight w:val="0"/>
      <w:marTop w:val="0"/>
      <w:marBottom w:val="0"/>
      <w:divBdr>
        <w:top w:val="none" w:sz="0" w:space="0" w:color="auto"/>
        <w:left w:val="none" w:sz="0" w:space="0" w:color="auto"/>
        <w:bottom w:val="none" w:sz="0" w:space="0" w:color="auto"/>
        <w:right w:val="none" w:sz="0" w:space="0" w:color="auto"/>
      </w:divBdr>
    </w:div>
    <w:div w:id="1124421381">
      <w:bodyDiv w:val="1"/>
      <w:marLeft w:val="0"/>
      <w:marRight w:val="0"/>
      <w:marTop w:val="0"/>
      <w:marBottom w:val="0"/>
      <w:divBdr>
        <w:top w:val="none" w:sz="0" w:space="0" w:color="auto"/>
        <w:left w:val="none" w:sz="0" w:space="0" w:color="auto"/>
        <w:bottom w:val="none" w:sz="0" w:space="0" w:color="auto"/>
        <w:right w:val="none" w:sz="0" w:space="0" w:color="auto"/>
      </w:divBdr>
    </w:div>
    <w:div w:id="1498689718">
      <w:bodyDiv w:val="1"/>
      <w:marLeft w:val="0"/>
      <w:marRight w:val="0"/>
      <w:marTop w:val="0"/>
      <w:marBottom w:val="0"/>
      <w:divBdr>
        <w:top w:val="none" w:sz="0" w:space="0" w:color="auto"/>
        <w:left w:val="none" w:sz="0" w:space="0" w:color="auto"/>
        <w:bottom w:val="none" w:sz="0" w:space="0" w:color="auto"/>
        <w:right w:val="none" w:sz="0" w:space="0" w:color="auto"/>
      </w:divBdr>
    </w:div>
    <w:div w:id="1616330786">
      <w:bodyDiv w:val="1"/>
      <w:marLeft w:val="0"/>
      <w:marRight w:val="0"/>
      <w:marTop w:val="0"/>
      <w:marBottom w:val="0"/>
      <w:divBdr>
        <w:top w:val="none" w:sz="0" w:space="0" w:color="auto"/>
        <w:left w:val="none" w:sz="0" w:space="0" w:color="auto"/>
        <w:bottom w:val="none" w:sz="0" w:space="0" w:color="auto"/>
        <w:right w:val="none" w:sz="0" w:space="0" w:color="auto"/>
      </w:divBdr>
    </w:div>
    <w:div w:id="1862475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07CA3-8E66-459E-8BFA-2C0C9B176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Vicky Jacques</cp:lastModifiedBy>
  <cp:revision>4</cp:revision>
  <dcterms:created xsi:type="dcterms:W3CDTF">2022-02-18T13:54:00Z</dcterms:created>
  <dcterms:modified xsi:type="dcterms:W3CDTF">2025-07-25T07:37:00Z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2018-10-10T00:00:00Z</vt:filetime>
  </property>
  <property fmtid="{D5CDD505-2E9C-101B-9397-08002B2CF9AE}" pid="3" name="Creator">
    <vt:lpwstr>Microsoft® Word 2010</vt:lpwstr>
  </property>
  <property fmtid="{D5CDD505-2E9C-101B-9397-08002B2CF9AE}" pid="4" name="LastSaved">
    <vt:filetime>2021-12-02T00:00:00Z</vt:filetime>
  </property>
</Properties>
</file>