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8A6" w14:textId="77777777" w:rsidR="00757BC1" w:rsidRDefault="00C969F0">
      <w:pPr>
        <w:spacing w:line="259" w:lineRule="auto"/>
        <w:ind w:left="11" w:right="5"/>
        <w:jc w:val="center"/>
      </w:pPr>
      <w:r>
        <w:rPr>
          <w:b/>
          <w:sz w:val="28"/>
        </w:rPr>
        <w:t xml:space="preserve">CITY OF BRADFORD METROPOLITAN DISTRICT COUNCIL </w:t>
      </w:r>
    </w:p>
    <w:p w14:paraId="709938A7" w14:textId="77777777" w:rsidR="00757BC1" w:rsidRDefault="00C969F0">
      <w:pPr>
        <w:spacing w:line="259" w:lineRule="auto"/>
        <w:ind w:left="11" w:right="0"/>
        <w:jc w:val="center"/>
      </w:pPr>
      <w:r>
        <w:rPr>
          <w:b/>
          <w:sz w:val="28"/>
        </w:rPr>
        <w:t xml:space="preserve">JOB PROFILE  </w:t>
      </w:r>
    </w:p>
    <w:p w14:paraId="709938A8" w14:textId="77777777" w:rsidR="00757BC1" w:rsidRDefault="00C969F0">
      <w:pPr>
        <w:spacing w:line="259" w:lineRule="auto"/>
        <w:ind w:left="77" w:right="0" w:firstLine="0"/>
        <w:jc w:val="center"/>
      </w:pPr>
      <w:r>
        <w:rPr>
          <w:b/>
          <w:sz w:val="28"/>
        </w:rPr>
        <w:t xml:space="preserve"> </w:t>
      </w:r>
    </w:p>
    <w:tbl>
      <w:tblPr>
        <w:tblStyle w:val="TableGrid"/>
        <w:tblW w:w="9602" w:type="dxa"/>
        <w:tblInd w:w="0" w:type="dxa"/>
        <w:tblCellMar>
          <w:top w:w="128" w:type="dxa"/>
          <w:left w:w="108" w:type="dxa"/>
          <w:right w:w="115" w:type="dxa"/>
        </w:tblCellMar>
        <w:tblLook w:val="04A0" w:firstRow="1" w:lastRow="0" w:firstColumn="1" w:lastColumn="0" w:noHBand="0" w:noVBand="1"/>
      </w:tblPr>
      <w:tblGrid>
        <w:gridCol w:w="4808"/>
        <w:gridCol w:w="4794"/>
      </w:tblGrid>
      <w:tr w:rsidR="00757BC1" w14:paraId="709938A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A9" w14:textId="77777777" w:rsidR="00757BC1" w:rsidRDefault="00C969F0">
            <w:pPr>
              <w:spacing w:line="259" w:lineRule="auto"/>
              <w:ind w:left="12" w:right="0" w:firstLine="0"/>
              <w:jc w:val="left"/>
            </w:pPr>
            <w:r>
              <w:rPr>
                <w:b/>
              </w:rPr>
              <w:t>DEPARTMENT: Children’s Services</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A" w14:textId="77777777" w:rsidR="00757BC1" w:rsidRDefault="00C969F0">
            <w:pPr>
              <w:spacing w:line="259" w:lineRule="auto"/>
              <w:ind w:left="0" w:right="0" w:firstLine="0"/>
              <w:jc w:val="left"/>
            </w:pPr>
            <w:r>
              <w:rPr>
                <w:b/>
              </w:rPr>
              <w:t>SERVICE GROUP: Skills for Work</w:t>
            </w:r>
            <w:r>
              <w:t xml:space="preserve"> </w:t>
            </w:r>
          </w:p>
        </w:tc>
      </w:tr>
      <w:tr w:rsidR="00757BC1" w14:paraId="709938AF" w14:textId="77777777">
        <w:trPr>
          <w:trHeight w:val="1078"/>
        </w:trPr>
        <w:tc>
          <w:tcPr>
            <w:tcW w:w="4808" w:type="dxa"/>
            <w:tcBorders>
              <w:top w:val="single" w:sz="4" w:space="0" w:color="000000"/>
              <w:left w:val="single" w:sz="4" w:space="0" w:color="000000"/>
              <w:bottom w:val="single" w:sz="4" w:space="0" w:color="000000"/>
              <w:right w:val="single" w:sz="4" w:space="0" w:color="000000"/>
            </w:tcBorders>
          </w:tcPr>
          <w:p w14:paraId="15B2053C" w14:textId="77777777" w:rsidR="00757BC1" w:rsidRDefault="00C969F0">
            <w:pPr>
              <w:spacing w:line="259" w:lineRule="auto"/>
              <w:ind w:left="12" w:right="0" w:firstLine="0"/>
              <w:jc w:val="left"/>
            </w:pPr>
            <w:r>
              <w:rPr>
                <w:b/>
              </w:rPr>
              <w:t xml:space="preserve">POST TITLE: Senior Tutor </w:t>
            </w:r>
            <w:r>
              <w:t xml:space="preserve"> </w:t>
            </w:r>
          </w:p>
          <w:p w14:paraId="709938AC" w14:textId="6ECCFDD1" w:rsidR="00642CFA" w:rsidRPr="00642CFA" w:rsidRDefault="00642CFA">
            <w:pPr>
              <w:spacing w:line="259" w:lineRule="auto"/>
              <w:ind w:left="12" w:right="0" w:firstLine="0"/>
              <w:jc w:val="left"/>
              <w:rPr>
                <w:b/>
                <w:bCs/>
              </w:rPr>
            </w:pPr>
            <w:r w:rsidRPr="00642CFA">
              <w:rPr>
                <w:b/>
                <w:bCs/>
              </w:rPr>
              <w:t>ESOL and ICT</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D" w14:textId="77777777" w:rsidR="00757BC1" w:rsidRDefault="00C969F0">
            <w:pPr>
              <w:spacing w:line="259" w:lineRule="auto"/>
              <w:ind w:left="0" w:right="0" w:firstLine="0"/>
              <w:jc w:val="left"/>
            </w:pPr>
            <w:r>
              <w:rPr>
                <w:b/>
              </w:rPr>
              <w:t xml:space="preserve">REPORTS TO: Learning &amp; Curriculum </w:t>
            </w:r>
          </w:p>
          <w:p w14:paraId="709938AE" w14:textId="77777777" w:rsidR="00757BC1" w:rsidRDefault="00013491">
            <w:pPr>
              <w:spacing w:line="259" w:lineRule="auto"/>
              <w:ind w:left="0" w:right="0" w:firstLine="0"/>
              <w:jc w:val="left"/>
            </w:pPr>
            <w:r>
              <w:rPr>
                <w:b/>
              </w:rPr>
              <w:t xml:space="preserve">Manager </w:t>
            </w:r>
          </w:p>
        </w:tc>
      </w:tr>
      <w:tr w:rsidR="00757BC1" w14:paraId="709938B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B0" w14:textId="77777777" w:rsidR="00757BC1" w:rsidRDefault="00C969F0">
            <w:pPr>
              <w:spacing w:line="259" w:lineRule="auto"/>
              <w:ind w:left="12" w:right="0" w:firstLine="0"/>
              <w:jc w:val="left"/>
            </w:pPr>
            <w:r>
              <w:rPr>
                <w:b/>
              </w:rPr>
              <w:t>GRADE: S01/02</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B1" w14:textId="25F0B0C7" w:rsidR="00757BC1" w:rsidRDefault="00C969F0">
            <w:pPr>
              <w:spacing w:line="259" w:lineRule="auto"/>
              <w:ind w:left="26" w:right="0" w:firstLine="0"/>
              <w:jc w:val="left"/>
            </w:pPr>
            <w:r>
              <w:rPr>
                <w:b/>
              </w:rPr>
              <w:t xml:space="preserve">SAP POSITION </w:t>
            </w:r>
            <w:proofErr w:type="gramStart"/>
            <w:r>
              <w:rPr>
                <w:b/>
              </w:rPr>
              <w:t>NUMBER :</w:t>
            </w:r>
            <w:proofErr w:type="gramEnd"/>
            <w:r>
              <w:rPr>
                <w:b/>
              </w:rPr>
              <w:t xml:space="preserve"> </w:t>
            </w:r>
            <w:r>
              <w:t xml:space="preserve"> </w:t>
            </w:r>
          </w:p>
        </w:tc>
      </w:tr>
    </w:tbl>
    <w:p w14:paraId="709938B3"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4" w14:textId="77777777" w:rsidR="00757BC1" w:rsidRDefault="00C969F0">
      <w:pPr>
        <w:spacing w:after="60" w:line="259" w:lineRule="auto"/>
        <w:ind w:left="0" w:right="0" w:firstLine="0"/>
        <w:jc w:val="left"/>
      </w:pPr>
      <w:r>
        <w:rPr>
          <w:rFonts w:ascii="Times New Roman" w:eastAsia="Times New Roman" w:hAnsi="Times New Roman" w:cs="Times New Roman"/>
          <w:sz w:val="16"/>
        </w:rPr>
        <w:t xml:space="preserve"> </w:t>
      </w:r>
    </w:p>
    <w:p w14:paraId="709938B5" w14:textId="77777777" w:rsidR="00757BC1" w:rsidRDefault="00C969F0">
      <w:pPr>
        <w:ind w:left="-5" w:right="-6"/>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sz w:val="20"/>
        </w:rPr>
        <w:t xml:space="preserve"> </w:t>
      </w:r>
      <w:r>
        <w:t>For posts where employees speak directly to members of the Public the post holder is required to demonstrate their ability to speak fluently in English.</w:t>
      </w:r>
      <w:r>
        <w:rPr>
          <w:i/>
          <w:sz w:val="20"/>
        </w:rPr>
        <w:t xml:space="preserve"> </w:t>
      </w:r>
    </w:p>
    <w:p w14:paraId="709938B6" w14:textId="77777777" w:rsidR="00757BC1" w:rsidRDefault="00C969F0">
      <w:pPr>
        <w:spacing w:line="259" w:lineRule="auto"/>
        <w:ind w:left="0" w:right="0" w:firstLine="0"/>
        <w:jc w:val="left"/>
      </w:pPr>
      <w:r>
        <w:t xml:space="preserve"> </w:t>
      </w:r>
    </w:p>
    <w:p w14:paraId="709938B7" w14:textId="77777777" w:rsidR="00757BC1" w:rsidRDefault="00C969F0">
      <w:pPr>
        <w:ind w:left="-5" w:right="-6"/>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709938B8" w14:textId="77777777" w:rsidR="00757BC1" w:rsidRDefault="00C969F0">
      <w:pPr>
        <w:spacing w:line="259" w:lineRule="auto"/>
        <w:ind w:left="0" w:right="0" w:firstLine="0"/>
        <w:jc w:val="left"/>
      </w:pPr>
      <w:r>
        <w:t xml:space="preserve"> </w:t>
      </w:r>
    </w:p>
    <w:p w14:paraId="709938B9" w14:textId="77777777" w:rsidR="00757BC1" w:rsidRDefault="00C969F0">
      <w:pPr>
        <w:ind w:left="-5" w:right="-6"/>
      </w:pPr>
      <w:r>
        <w:t xml:space="preserve">The employee competencies are the minimum standard of behaviour expected by the Council of all its employees and the management competencies outlined are those relevant for a post operating at this level within our organisation.  </w:t>
      </w:r>
    </w:p>
    <w:p w14:paraId="709938BA" w14:textId="77777777" w:rsidR="00757BC1" w:rsidRDefault="00C969F0">
      <w:pPr>
        <w:spacing w:line="259" w:lineRule="auto"/>
        <w:ind w:left="0" w:right="0" w:firstLine="0"/>
        <w:jc w:val="left"/>
      </w:pPr>
      <w:r>
        <w:t xml:space="preserve"> </w:t>
      </w:r>
    </w:p>
    <w:p w14:paraId="709938BB" w14:textId="77777777" w:rsidR="00757BC1" w:rsidRDefault="00C969F0">
      <w:pPr>
        <w:ind w:left="-5" w:right="-6"/>
      </w:pPr>
      <w:r>
        <w:t xml:space="preserve">Both sets of competencies will be used at interview stage and will not be used for short listing purposes.  </w:t>
      </w:r>
      <w:r>
        <w:rPr>
          <w:b/>
        </w:rPr>
        <w:t>Please see the separate guidance information on how to complete the form located on Bradnet.</w:t>
      </w:r>
      <w:r>
        <w:rPr>
          <w:i/>
        </w:rPr>
        <w:t xml:space="preserve">  </w:t>
      </w:r>
    </w:p>
    <w:p w14:paraId="709938BC"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D"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tbl>
      <w:tblPr>
        <w:tblStyle w:val="TableGrid"/>
        <w:tblW w:w="9746" w:type="dxa"/>
        <w:tblInd w:w="-106" w:type="dxa"/>
        <w:tblCellMar>
          <w:top w:w="7" w:type="dxa"/>
          <w:left w:w="106" w:type="dxa"/>
          <w:right w:w="42" w:type="dxa"/>
        </w:tblCellMar>
        <w:tblLook w:val="04A0" w:firstRow="1" w:lastRow="0" w:firstColumn="1" w:lastColumn="0" w:noHBand="0" w:noVBand="1"/>
      </w:tblPr>
      <w:tblGrid>
        <w:gridCol w:w="9746"/>
      </w:tblGrid>
      <w:tr w:rsidR="00757BC1" w14:paraId="709938BF"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BE" w14:textId="77777777" w:rsidR="00757BC1" w:rsidRDefault="00C969F0">
            <w:pPr>
              <w:spacing w:line="259" w:lineRule="auto"/>
              <w:ind w:left="0" w:right="0" w:firstLine="0"/>
              <w:jc w:val="left"/>
            </w:pPr>
            <w:r>
              <w:rPr>
                <w:b/>
              </w:rPr>
              <w:t>Key Purpose of Post: Max 3</w:t>
            </w:r>
            <w:r>
              <w:t xml:space="preserve"> </w:t>
            </w:r>
          </w:p>
        </w:tc>
      </w:tr>
      <w:tr w:rsidR="00757BC1" w14:paraId="709938C6" w14:textId="77777777">
        <w:trPr>
          <w:trHeight w:val="3875"/>
        </w:trPr>
        <w:tc>
          <w:tcPr>
            <w:tcW w:w="9746" w:type="dxa"/>
            <w:tcBorders>
              <w:top w:val="single" w:sz="4" w:space="0" w:color="000000"/>
              <w:left w:val="single" w:sz="4" w:space="0" w:color="000000"/>
              <w:bottom w:val="single" w:sz="4" w:space="0" w:color="000000"/>
              <w:right w:val="single" w:sz="4" w:space="0" w:color="000000"/>
            </w:tcBorders>
          </w:tcPr>
          <w:p w14:paraId="709938C0" w14:textId="77777777" w:rsidR="00757BC1" w:rsidRDefault="00C969F0">
            <w:pPr>
              <w:spacing w:line="244" w:lineRule="auto"/>
              <w:ind w:left="0" w:right="0" w:firstLine="0"/>
              <w:jc w:val="left"/>
            </w:pPr>
            <w:r>
              <w:lastRenderedPageBreak/>
              <w:t xml:space="preserve">To provide a peripatetic teaching and learning service to a wide range of learners including families, apprentices, unemployed and employed adults in a variety of settings across the district, including Schools, Nurseries, Children’s Centres, employer premises and community settings. </w:t>
            </w:r>
          </w:p>
          <w:p w14:paraId="709938C1" w14:textId="77777777" w:rsidR="00757BC1" w:rsidRDefault="00C969F0">
            <w:pPr>
              <w:spacing w:line="259" w:lineRule="auto"/>
              <w:ind w:left="0" w:right="0" w:firstLine="0"/>
              <w:jc w:val="left"/>
            </w:pPr>
            <w:r>
              <w:t xml:space="preserve"> </w:t>
            </w:r>
          </w:p>
          <w:p w14:paraId="709938C2" w14:textId="5134C7CD" w:rsidR="00757BC1" w:rsidRDefault="00C969F0">
            <w:pPr>
              <w:spacing w:line="259" w:lineRule="auto"/>
              <w:ind w:left="0" w:right="0" w:firstLine="0"/>
              <w:jc w:val="left"/>
            </w:pPr>
            <w:r>
              <w:t xml:space="preserve">To develop and deliver an extensive range of learning and skills courses including </w:t>
            </w:r>
            <w:r w:rsidR="008E2121" w:rsidRPr="008E2121">
              <w:rPr>
                <w:b/>
              </w:rPr>
              <w:t>ESOL</w:t>
            </w:r>
            <w:r w:rsidR="008E2121">
              <w:t>,</w:t>
            </w:r>
            <w:r w:rsidR="00065223">
              <w:t xml:space="preserve"> </w:t>
            </w:r>
            <w:r w:rsidR="00065223" w:rsidRPr="00065223">
              <w:rPr>
                <w:b/>
                <w:bCs/>
              </w:rPr>
              <w:t xml:space="preserve">ICT </w:t>
            </w:r>
            <w:r w:rsidR="008E2121" w:rsidRPr="00065223">
              <w:rPr>
                <w:b/>
                <w:bCs/>
              </w:rPr>
              <w:t xml:space="preserve"> </w:t>
            </w:r>
          </w:p>
          <w:p w14:paraId="709938C3" w14:textId="7EEA3B99" w:rsidR="00757BC1" w:rsidRDefault="00C969F0">
            <w:pPr>
              <w:ind w:left="0" w:right="0" w:firstLine="0"/>
              <w:jc w:val="left"/>
            </w:pPr>
            <w:r>
              <w:t xml:space="preserve">English, </w:t>
            </w:r>
            <w:r w:rsidR="008E2121">
              <w:t>maths</w:t>
            </w:r>
            <w:r>
              <w:t xml:space="preserve">, Apprenticeships (Standards and Frameworks where appropriate), and employability/vocational skills to meet the needs of learners and employers. To ensure that contract, awarding body and End Point Assessment organisation regulations and procedures are followed at all times. </w:t>
            </w:r>
          </w:p>
          <w:p w14:paraId="709938C4" w14:textId="77777777" w:rsidR="00757BC1" w:rsidRDefault="00C969F0">
            <w:pPr>
              <w:spacing w:line="259" w:lineRule="auto"/>
              <w:ind w:left="0" w:right="0" w:firstLine="0"/>
              <w:jc w:val="left"/>
            </w:pPr>
            <w:r>
              <w:t xml:space="preserve">  </w:t>
            </w:r>
          </w:p>
          <w:p w14:paraId="709938C5" w14:textId="77777777" w:rsidR="00757BC1" w:rsidRDefault="00C969F0">
            <w:pPr>
              <w:spacing w:line="259" w:lineRule="auto"/>
              <w:ind w:left="0" w:right="66" w:firstLine="0"/>
            </w:pPr>
            <w:r>
              <w:t xml:space="preserve">To plan and implement practical training experiences for the learners, including apprentices, and to monitor and review their progress throughout their period of training, ensuring timely achievement of learning aims and to maximise retention. </w:t>
            </w:r>
          </w:p>
        </w:tc>
      </w:tr>
    </w:tbl>
    <w:p w14:paraId="709938C7" w14:textId="77777777" w:rsidR="00757BC1" w:rsidRDefault="00757BC1">
      <w:pPr>
        <w:spacing w:line="259" w:lineRule="auto"/>
        <w:ind w:left="-1133" w:right="1" w:firstLine="0"/>
        <w:jc w:val="left"/>
      </w:pPr>
    </w:p>
    <w:tbl>
      <w:tblPr>
        <w:tblStyle w:val="TableGrid"/>
        <w:tblW w:w="9746" w:type="dxa"/>
        <w:tblInd w:w="-106" w:type="dxa"/>
        <w:tblCellMar>
          <w:top w:w="7" w:type="dxa"/>
          <w:left w:w="106" w:type="dxa"/>
          <w:right w:w="166" w:type="dxa"/>
        </w:tblCellMar>
        <w:tblLook w:val="04A0" w:firstRow="1" w:lastRow="0" w:firstColumn="1" w:lastColumn="0" w:noHBand="0" w:noVBand="1"/>
      </w:tblPr>
      <w:tblGrid>
        <w:gridCol w:w="9746"/>
      </w:tblGrid>
      <w:tr w:rsidR="00757BC1" w14:paraId="709938C9" w14:textId="77777777">
        <w:trPr>
          <w:trHeight w:val="284"/>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C8" w14:textId="77777777" w:rsidR="00757BC1" w:rsidRDefault="00C969F0">
            <w:pPr>
              <w:spacing w:line="259" w:lineRule="auto"/>
              <w:ind w:left="0" w:right="0" w:firstLine="0"/>
              <w:jc w:val="left"/>
            </w:pPr>
            <w:r>
              <w:rPr>
                <w:b/>
              </w:rPr>
              <w:t>Main Responsibilities of Post: Max 15</w:t>
            </w:r>
            <w:r>
              <w:t xml:space="preserve"> </w:t>
            </w:r>
          </w:p>
        </w:tc>
      </w:tr>
      <w:tr w:rsidR="00757BC1" w14:paraId="709938E1" w14:textId="77777777">
        <w:trPr>
          <w:trHeight w:val="13779"/>
        </w:trPr>
        <w:tc>
          <w:tcPr>
            <w:tcW w:w="9746" w:type="dxa"/>
            <w:tcBorders>
              <w:top w:val="single" w:sz="4" w:space="0" w:color="000000"/>
              <w:left w:val="single" w:sz="4" w:space="0" w:color="000000"/>
              <w:bottom w:val="single" w:sz="4" w:space="0" w:color="000000"/>
              <w:right w:val="single" w:sz="4" w:space="0" w:color="000000"/>
            </w:tcBorders>
          </w:tcPr>
          <w:p w14:paraId="709938CA" w14:textId="77777777" w:rsidR="00757BC1" w:rsidRDefault="00C969F0">
            <w:pPr>
              <w:numPr>
                <w:ilvl w:val="0"/>
                <w:numId w:val="1"/>
              </w:numPr>
              <w:spacing w:line="279" w:lineRule="auto"/>
              <w:ind w:right="0" w:hanging="360"/>
              <w:jc w:val="left"/>
            </w:pPr>
            <w:r>
              <w:lastRenderedPageBreak/>
              <w:t xml:space="preserve">To be responsible for developing and maintaining a caseload of learners with a range of learning needs in accordance with each learner’s individual training plan. </w:t>
            </w:r>
          </w:p>
          <w:p w14:paraId="709938CB" w14:textId="77777777" w:rsidR="00757BC1" w:rsidRDefault="00C969F0">
            <w:pPr>
              <w:numPr>
                <w:ilvl w:val="0"/>
                <w:numId w:val="1"/>
              </w:numPr>
              <w:spacing w:after="17" w:line="241" w:lineRule="auto"/>
              <w:ind w:right="0" w:hanging="360"/>
              <w:jc w:val="left"/>
            </w:pPr>
            <w:r>
              <w:t xml:space="preserve">To carry out initial assessment, diagnostic assessment and induction, which are used well to inform the ILP and to review and assess the progress of learners throughout their period of training and ensuring timely achievement of established learning aims and undertake information advice and guidance as required. </w:t>
            </w:r>
          </w:p>
          <w:p w14:paraId="709938CC" w14:textId="77777777" w:rsidR="00757BC1" w:rsidRDefault="00C969F0">
            <w:pPr>
              <w:numPr>
                <w:ilvl w:val="0"/>
                <w:numId w:val="1"/>
              </w:numPr>
              <w:spacing w:after="17" w:line="241" w:lineRule="auto"/>
              <w:ind w:right="0" w:hanging="360"/>
              <w:jc w:val="left"/>
            </w:pPr>
            <w:r>
              <w:t xml:space="preserve">To ensure thorough lesson planning, preparation, resources, development of schemes of work </w:t>
            </w:r>
            <w:proofErr w:type="gramStart"/>
            <w:r>
              <w:t>and  delivery</w:t>
            </w:r>
            <w:proofErr w:type="gramEnd"/>
            <w:r>
              <w:t xml:space="preserve"> of courses of varying length both accredited and non-accredited in a range of subjects across the curriculum to the client group in accordance with each </w:t>
            </w:r>
            <w:proofErr w:type="gramStart"/>
            <w:r>
              <w:t>learners</w:t>
            </w:r>
            <w:proofErr w:type="gramEnd"/>
            <w:r>
              <w:t xml:space="preserve"> training plan. </w:t>
            </w:r>
          </w:p>
          <w:p w14:paraId="709938CD" w14:textId="77777777" w:rsidR="00757BC1" w:rsidRDefault="00C969F0">
            <w:pPr>
              <w:numPr>
                <w:ilvl w:val="0"/>
                <w:numId w:val="1"/>
              </w:numPr>
              <w:spacing w:after="17"/>
              <w:ind w:right="0" w:hanging="360"/>
              <w:jc w:val="left"/>
            </w:pPr>
            <w:r>
              <w:t xml:space="preserve">Responsible for making accurate assessment decisions for all operational aspects relating to the delivery of training and assessment including marking and recorded feedback for a caseload of learners. </w:t>
            </w:r>
          </w:p>
          <w:p w14:paraId="709938CE" w14:textId="77777777" w:rsidR="00757BC1" w:rsidRDefault="00C969F0">
            <w:pPr>
              <w:numPr>
                <w:ilvl w:val="0"/>
                <w:numId w:val="1"/>
              </w:numPr>
              <w:spacing w:after="58" w:line="241" w:lineRule="auto"/>
              <w:ind w:right="0" w:hanging="360"/>
              <w:jc w:val="left"/>
            </w:pPr>
            <w:r>
              <w:t xml:space="preserve">Responsibility for creating, maintaining and monitoring accurate auditable records, including course sign ups and registers, in accordance with all internal and external requirements including IQA and EQA. </w:t>
            </w:r>
          </w:p>
          <w:p w14:paraId="709938CF" w14:textId="77777777" w:rsidR="00757BC1" w:rsidRDefault="00C969F0">
            <w:pPr>
              <w:numPr>
                <w:ilvl w:val="0"/>
                <w:numId w:val="1"/>
              </w:numPr>
              <w:spacing w:after="17" w:line="241" w:lineRule="auto"/>
              <w:ind w:right="0" w:hanging="360"/>
              <w:jc w:val="left"/>
            </w:pPr>
            <w:r w:rsidRPr="00C969F0">
              <w:rPr>
                <w:b/>
              </w:rPr>
              <w:t>All records</w:t>
            </w:r>
            <w:r>
              <w:t xml:space="preserve"> including records of learners’ attendance, withdrawal and destination, progression, achievement and provision of information to be to the highest standard of accuracy and within required deadlines. </w:t>
            </w:r>
          </w:p>
          <w:p w14:paraId="709938D0" w14:textId="77777777" w:rsidR="00757BC1" w:rsidRDefault="00C969F0">
            <w:pPr>
              <w:numPr>
                <w:ilvl w:val="0"/>
                <w:numId w:val="1"/>
              </w:numPr>
              <w:spacing w:after="18"/>
              <w:ind w:right="0" w:hanging="360"/>
              <w:jc w:val="left"/>
            </w:pPr>
            <w:r>
              <w:t xml:space="preserve">To participate in staff development (including observations of teaching, learning and assessment) and performance processes as required, to maintain personal professional expertise and knowledge at the highest possible level </w:t>
            </w:r>
          </w:p>
          <w:p w14:paraId="709938D1" w14:textId="77777777" w:rsidR="00757BC1" w:rsidRDefault="00C969F0">
            <w:pPr>
              <w:numPr>
                <w:ilvl w:val="0"/>
                <w:numId w:val="1"/>
              </w:numPr>
              <w:spacing w:after="15" w:line="242" w:lineRule="auto"/>
              <w:ind w:right="0" w:hanging="360"/>
              <w:jc w:val="left"/>
            </w:pPr>
            <w:r>
              <w:t xml:space="preserve">To carry out exam invigilation ensuring awarding body regulations and national standard are followed as required </w:t>
            </w:r>
          </w:p>
          <w:p w14:paraId="709938D2" w14:textId="77777777" w:rsidR="00757BC1" w:rsidRDefault="00C969F0">
            <w:pPr>
              <w:numPr>
                <w:ilvl w:val="0"/>
                <w:numId w:val="1"/>
              </w:numPr>
              <w:spacing w:after="16" w:line="241" w:lineRule="auto"/>
              <w:ind w:right="0" w:hanging="360"/>
              <w:jc w:val="left"/>
            </w:pPr>
            <w:r>
              <w:t xml:space="preserve">Understand and be able to safeguard, children, young people and vulnerable adults from all forms of abuse, intimidation, radicalisation and exploitation in line with the Prevent duty. </w:t>
            </w:r>
          </w:p>
          <w:p w14:paraId="709938D3" w14:textId="77777777" w:rsidR="00757BC1" w:rsidRDefault="00C969F0">
            <w:pPr>
              <w:numPr>
                <w:ilvl w:val="0"/>
                <w:numId w:val="1"/>
              </w:numPr>
              <w:spacing w:after="16" w:line="241" w:lineRule="auto"/>
              <w:ind w:right="0" w:hanging="360"/>
              <w:jc w:val="left"/>
            </w:pPr>
            <w:r>
              <w:t xml:space="preserve">To actively promote, comply with and ensure that all current legislation and Local Authority policies are complied with, particularly with regard to Equal Rights, Health, Safety &amp; Safeguarding.   </w:t>
            </w:r>
          </w:p>
          <w:p w14:paraId="709938D4" w14:textId="77777777" w:rsidR="00757BC1" w:rsidRDefault="00C969F0">
            <w:pPr>
              <w:numPr>
                <w:ilvl w:val="0"/>
                <w:numId w:val="1"/>
              </w:numPr>
              <w:spacing w:after="18"/>
              <w:ind w:right="0" w:hanging="360"/>
              <w:jc w:val="left"/>
            </w:pPr>
            <w:r>
              <w:t xml:space="preserve">Flexibility to promote and deliver the curriculum across all the district to meet the needs and demands of the Contract, the Skills for Work service and employers. </w:t>
            </w:r>
          </w:p>
          <w:p w14:paraId="709938D5" w14:textId="77777777" w:rsidR="00757BC1" w:rsidRDefault="00C969F0">
            <w:pPr>
              <w:numPr>
                <w:ilvl w:val="0"/>
                <w:numId w:val="1"/>
              </w:numPr>
              <w:spacing w:after="15" w:line="242" w:lineRule="auto"/>
              <w:ind w:right="0" w:hanging="360"/>
              <w:jc w:val="left"/>
            </w:pPr>
            <w:r>
              <w:t xml:space="preserve">To support the service to respond to local, regional and national initiatives </w:t>
            </w:r>
            <w:proofErr w:type="gramStart"/>
            <w:r>
              <w:t>that  meet</w:t>
            </w:r>
            <w:proofErr w:type="gramEnd"/>
            <w:r>
              <w:t xml:space="preserve"> government priorities in relation to education, learning and skills. </w:t>
            </w:r>
          </w:p>
          <w:p w14:paraId="709938D6" w14:textId="77777777" w:rsidR="00757BC1" w:rsidRDefault="00C969F0">
            <w:pPr>
              <w:numPr>
                <w:ilvl w:val="0"/>
                <w:numId w:val="1"/>
              </w:numPr>
              <w:spacing w:after="15" w:line="242" w:lineRule="auto"/>
              <w:ind w:right="0" w:hanging="360"/>
              <w:jc w:val="left"/>
            </w:pPr>
            <w:r>
              <w:t xml:space="preserve">To use a variety of relevant and differentiated teaching methods and styles </w:t>
            </w:r>
            <w:proofErr w:type="gramStart"/>
            <w:r>
              <w:t>to  promote</w:t>
            </w:r>
            <w:proofErr w:type="gramEnd"/>
            <w:r>
              <w:t xml:space="preserve"> active learning and wider skills. </w:t>
            </w:r>
          </w:p>
          <w:p w14:paraId="709938D7" w14:textId="77777777" w:rsidR="00757BC1" w:rsidRDefault="00C969F0">
            <w:pPr>
              <w:numPr>
                <w:ilvl w:val="0"/>
                <w:numId w:val="1"/>
              </w:numPr>
              <w:spacing w:after="18"/>
              <w:ind w:right="0" w:hanging="360"/>
              <w:jc w:val="left"/>
            </w:pPr>
            <w:r>
              <w:t xml:space="preserve">To use a variety of ICT to support teaching and learning e.g. portable </w:t>
            </w:r>
            <w:proofErr w:type="gramStart"/>
            <w:r>
              <w:t>technology,  bespoke</w:t>
            </w:r>
            <w:proofErr w:type="gramEnd"/>
            <w:r>
              <w:t xml:space="preserve"> software/learning platforms, internet, whiteboards etc. </w:t>
            </w:r>
          </w:p>
          <w:p w14:paraId="709938D8" w14:textId="77777777" w:rsidR="00757BC1" w:rsidRDefault="00C969F0">
            <w:pPr>
              <w:numPr>
                <w:ilvl w:val="0"/>
                <w:numId w:val="1"/>
              </w:numPr>
              <w:spacing w:line="243" w:lineRule="auto"/>
              <w:ind w:right="0" w:hanging="360"/>
              <w:jc w:val="left"/>
            </w:pPr>
            <w:r>
              <w:t xml:space="preserve">To undertake any other duties commensurate with grade and overall level of </w:t>
            </w:r>
            <w:proofErr w:type="gramStart"/>
            <w:r>
              <w:t>the  post</w:t>
            </w:r>
            <w:proofErr w:type="gramEnd"/>
            <w:r>
              <w:t xml:space="preserve"> </w:t>
            </w:r>
          </w:p>
          <w:p w14:paraId="709938D9" w14:textId="77777777" w:rsidR="00757BC1" w:rsidRDefault="00C969F0">
            <w:pPr>
              <w:spacing w:line="259" w:lineRule="auto"/>
              <w:ind w:left="720" w:right="0" w:firstLine="0"/>
              <w:jc w:val="left"/>
            </w:pPr>
            <w:r>
              <w:t xml:space="preserve"> </w:t>
            </w:r>
          </w:p>
          <w:p w14:paraId="709938DA" w14:textId="77777777" w:rsidR="00757BC1" w:rsidRDefault="00C969F0">
            <w:pPr>
              <w:spacing w:line="259" w:lineRule="auto"/>
              <w:ind w:left="0" w:right="0" w:firstLine="0"/>
              <w:jc w:val="left"/>
            </w:pPr>
            <w:r>
              <w:t xml:space="preserve"> </w:t>
            </w:r>
          </w:p>
          <w:p w14:paraId="709938DB" w14:textId="77777777" w:rsidR="00757BC1" w:rsidRDefault="00C969F0">
            <w:pPr>
              <w:spacing w:line="259" w:lineRule="auto"/>
              <w:ind w:left="60" w:right="0" w:firstLine="0"/>
              <w:jc w:val="left"/>
            </w:pPr>
            <w:r>
              <w:t xml:space="preserve"> </w:t>
            </w:r>
          </w:p>
          <w:p w14:paraId="709938DC" w14:textId="77777777" w:rsidR="00757BC1" w:rsidRDefault="00C969F0">
            <w:pPr>
              <w:spacing w:line="259" w:lineRule="auto"/>
              <w:ind w:left="60" w:right="0" w:firstLine="0"/>
              <w:jc w:val="left"/>
            </w:pPr>
            <w:r>
              <w:t xml:space="preserve"> </w:t>
            </w:r>
          </w:p>
          <w:p w14:paraId="709938DD" w14:textId="77777777" w:rsidR="00757BC1" w:rsidRDefault="00C969F0">
            <w:pPr>
              <w:spacing w:line="259" w:lineRule="auto"/>
              <w:ind w:left="60" w:right="0" w:firstLine="0"/>
              <w:jc w:val="left"/>
            </w:pPr>
            <w:r>
              <w:t xml:space="preserve"> </w:t>
            </w:r>
          </w:p>
          <w:p w14:paraId="709938DE" w14:textId="77777777" w:rsidR="00757BC1" w:rsidRDefault="00C969F0">
            <w:pPr>
              <w:spacing w:line="259" w:lineRule="auto"/>
              <w:ind w:left="60" w:right="0" w:firstLine="0"/>
              <w:jc w:val="left"/>
            </w:pPr>
            <w:r>
              <w:t xml:space="preserve"> </w:t>
            </w:r>
          </w:p>
          <w:p w14:paraId="709938DF" w14:textId="77777777" w:rsidR="00757BC1" w:rsidRDefault="00C969F0">
            <w:pPr>
              <w:spacing w:line="259" w:lineRule="auto"/>
              <w:ind w:left="60" w:right="0" w:firstLine="0"/>
              <w:jc w:val="left"/>
            </w:pPr>
            <w:r>
              <w:t xml:space="preserve"> </w:t>
            </w:r>
          </w:p>
          <w:p w14:paraId="709938E0" w14:textId="77777777" w:rsidR="00757BC1" w:rsidRDefault="00C969F0">
            <w:pPr>
              <w:spacing w:line="259" w:lineRule="auto"/>
              <w:ind w:left="60" w:right="0" w:firstLine="0"/>
              <w:jc w:val="left"/>
            </w:pPr>
            <w:r>
              <w:t xml:space="preserve"> </w:t>
            </w:r>
          </w:p>
        </w:tc>
      </w:tr>
    </w:tbl>
    <w:p w14:paraId="709938E2" w14:textId="77777777" w:rsidR="00757BC1" w:rsidRDefault="00757BC1">
      <w:pPr>
        <w:spacing w:line="259" w:lineRule="auto"/>
        <w:ind w:left="-1133" w:right="1" w:firstLine="0"/>
        <w:jc w:val="left"/>
      </w:pPr>
    </w:p>
    <w:tbl>
      <w:tblPr>
        <w:tblStyle w:val="TableGrid"/>
        <w:tblW w:w="9746" w:type="dxa"/>
        <w:tblInd w:w="-106" w:type="dxa"/>
        <w:tblCellMar>
          <w:top w:w="8" w:type="dxa"/>
          <w:left w:w="89" w:type="dxa"/>
        </w:tblCellMar>
        <w:tblLook w:val="04A0" w:firstRow="1" w:lastRow="0" w:firstColumn="1" w:lastColumn="0" w:noHBand="0" w:noVBand="1"/>
      </w:tblPr>
      <w:tblGrid>
        <w:gridCol w:w="8472"/>
        <w:gridCol w:w="1274"/>
      </w:tblGrid>
      <w:tr w:rsidR="00757BC1" w14:paraId="709938E4" w14:textId="77777777">
        <w:trPr>
          <w:trHeight w:val="286"/>
        </w:trPr>
        <w:tc>
          <w:tcPr>
            <w:tcW w:w="9746" w:type="dxa"/>
            <w:gridSpan w:val="2"/>
            <w:tcBorders>
              <w:top w:val="single" w:sz="4" w:space="0" w:color="000000"/>
              <w:left w:val="single" w:sz="4" w:space="0" w:color="000000"/>
              <w:bottom w:val="single" w:sz="4" w:space="0" w:color="000000"/>
              <w:right w:val="single" w:sz="4" w:space="0" w:color="000000"/>
            </w:tcBorders>
          </w:tcPr>
          <w:p w14:paraId="709938E3" w14:textId="77777777" w:rsidR="00757BC1" w:rsidRDefault="00C969F0">
            <w:pPr>
              <w:spacing w:line="259" w:lineRule="auto"/>
              <w:ind w:left="77" w:right="0" w:firstLine="0"/>
              <w:jc w:val="left"/>
            </w:pPr>
            <w:r>
              <w:t xml:space="preserve"> </w:t>
            </w:r>
          </w:p>
        </w:tc>
      </w:tr>
      <w:tr w:rsidR="00757BC1" w14:paraId="709938E9" w14:textId="77777777">
        <w:trPr>
          <w:trHeight w:val="5203"/>
        </w:trPr>
        <w:tc>
          <w:tcPr>
            <w:tcW w:w="9746" w:type="dxa"/>
            <w:gridSpan w:val="2"/>
            <w:tcBorders>
              <w:top w:val="single" w:sz="4" w:space="0" w:color="000000"/>
              <w:left w:val="single" w:sz="4" w:space="0" w:color="000000"/>
              <w:bottom w:val="single" w:sz="4" w:space="0" w:color="000000"/>
              <w:right w:val="single" w:sz="4" w:space="0" w:color="000000"/>
            </w:tcBorders>
          </w:tcPr>
          <w:p w14:paraId="709938E5" w14:textId="77777777" w:rsidR="00757BC1" w:rsidRDefault="00C969F0">
            <w:pPr>
              <w:spacing w:line="259" w:lineRule="auto"/>
              <w:ind w:left="17" w:right="0" w:firstLine="0"/>
              <w:jc w:val="left"/>
            </w:pPr>
            <w:r>
              <w:rPr>
                <w:b/>
              </w:rPr>
              <w:t xml:space="preserve">Structure: </w:t>
            </w:r>
          </w:p>
          <w:p w14:paraId="709938E6" w14:textId="77777777" w:rsidR="00757BC1" w:rsidRDefault="00C969F0">
            <w:pPr>
              <w:tabs>
                <w:tab w:val="center" w:pos="17"/>
                <w:tab w:val="center" w:pos="4868"/>
              </w:tabs>
              <w:spacing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Calibri" w:eastAsia="Calibri" w:hAnsi="Calibri" w:cs="Calibri"/>
                <w:noProof/>
                <w:sz w:val="22"/>
              </w:rPr>
              <mc:AlternateContent>
                <mc:Choice Requires="wpg">
                  <w:drawing>
                    <wp:inline distT="0" distB="0" distL="0" distR="0" wp14:anchorId="7099396D" wp14:editId="7099396E">
                      <wp:extent cx="5228717" cy="2628163"/>
                      <wp:effectExtent l="0" t="0" r="0" b="0"/>
                      <wp:docPr id="9232" name="Group 9232"/>
                      <wp:cNvGraphicFramePr/>
                      <a:graphic xmlns:a="http://schemas.openxmlformats.org/drawingml/2006/main">
                        <a:graphicData uri="http://schemas.microsoft.com/office/word/2010/wordprocessingGroup">
                          <wpg:wgp>
                            <wpg:cNvGrpSpPr/>
                            <wpg:grpSpPr>
                              <a:xfrm>
                                <a:off x="0" y="0"/>
                                <a:ext cx="5228717" cy="2628163"/>
                                <a:chOff x="0" y="0"/>
                                <a:chExt cx="5228717" cy="2628163"/>
                              </a:xfrm>
                            </wpg:grpSpPr>
                            <wps:wsp>
                              <wps:cNvPr id="481" name="Rectangle 481"/>
                              <wps:cNvSpPr/>
                              <wps:spPr>
                                <a:xfrm>
                                  <a:off x="5190617" y="2459456"/>
                                  <a:ext cx="50673" cy="224380"/>
                                </a:xfrm>
                                <a:prstGeom prst="rect">
                                  <a:avLst/>
                                </a:prstGeom>
                                <a:ln>
                                  <a:noFill/>
                                </a:ln>
                              </wps:spPr>
                              <wps:txbx>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81" name="Shape 681"/>
                              <wps:cNvSpPr/>
                              <wps:spPr>
                                <a:xfrm>
                                  <a:off x="2594610" y="648335"/>
                                  <a:ext cx="673100" cy="324485"/>
                                </a:xfrm>
                                <a:custGeom>
                                  <a:avLst/>
                                  <a:gdLst/>
                                  <a:ahLst/>
                                  <a:cxnLst/>
                                  <a:rect l="0" t="0" r="0" b="0"/>
                                  <a:pathLst>
                                    <a:path w="673100" h="324485">
                                      <a:moveTo>
                                        <a:pt x="673100" y="324485"/>
                                      </a:moveTo>
                                      <a:lnTo>
                                        <a:pt x="67310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2594610" y="648335"/>
                                  <a:ext cx="2018030" cy="324485"/>
                                </a:xfrm>
                                <a:custGeom>
                                  <a:avLst/>
                                  <a:gdLst/>
                                  <a:ahLst/>
                                  <a:cxnLst/>
                                  <a:rect l="0" t="0" r="0" b="0"/>
                                  <a:pathLst>
                                    <a:path w="2018030" h="324485">
                                      <a:moveTo>
                                        <a:pt x="2018030" y="324485"/>
                                      </a:moveTo>
                                      <a:lnTo>
                                        <a:pt x="201803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922780"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577215"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5" name="Shape 685"/>
                              <wps:cNvSpPr/>
                              <wps:spPr>
                                <a:xfrm>
                                  <a:off x="1922780" y="648335"/>
                                  <a:ext cx="671830" cy="324485"/>
                                </a:xfrm>
                                <a:custGeom>
                                  <a:avLst/>
                                  <a:gdLst/>
                                  <a:ahLst/>
                                  <a:cxnLst/>
                                  <a:rect l="0" t="0" r="0" b="0"/>
                                  <a:pathLst>
                                    <a:path w="671830" h="324485">
                                      <a:moveTo>
                                        <a:pt x="0" y="324485"/>
                                      </a:moveTo>
                                      <a:lnTo>
                                        <a:pt x="0" y="210185"/>
                                      </a:lnTo>
                                      <a:lnTo>
                                        <a:pt x="671830" y="210185"/>
                                      </a:lnTo>
                                      <a:lnTo>
                                        <a:pt x="67183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577215" y="648335"/>
                                  <a:ext cx="2017395" cy="324485"/>
                                </a:xfrm>
                                <a:custGeom>
                                  <a:avLst/>
                                  <a:gdLst/>
                                  <a:ahLst/>
                                  <a:cxnLst/>
                                  <a:rect l="0" t="0" r="0" b="0"/>
                                  <a:pathLst>
                                    <a:path w="2017395" h="324485">
                                      <a:moveTo>
                                        <a:pt x="0" y="324485"/>
                                      </a:moveTo>
                                      <a:lnTo>
                                        <a:pt x="0" y="210185"/>
                                      </a:lnTo>
                                      <a:lnTo>
                                        <a:pt x="2017395" y="210185"/>
                                      </a:lnTo>
                                      <a:lnTo>
                                        <a:pt x="2017395"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2018030" y="0"/>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flat">
                                  <a:miter lim="101600"/>
                                </a:ln>
                              </wps:spPr>
                              <wps:style>
                                <a:lnRef idx="0">
                                  <a:srgbClr val="000000">
                                    <a:alpha val="0"/>
                                  </a:srgbClr>
                                </a:lnRef>
                                <a:fillRef idx="1">
                                  <a:srgbClr val="BBE0E3"/>
                                </a:fillRef>
                                <a:effectRef idx="0">
                                  <a:scrgbClr r="0" g="0" b="0"/>
                                </a:effectRef>
                                <a:fontRef idx="none"/>
                              </wps:style>
                              <wps:bodyPr/>
                            </wps:wsp>
                            <wps:wsp>
                              <wps:cNvPr id="688" name="Shape 688"/>
                              <wps:cNvSpPr/>
                              <wps:spPr>
                                <a:xfrm>
                                  <a:off x="2018030" y="0"/>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89" name="Rectangle 689"/>
                              <wps:cNvSpPr/>
                              <wps:spPr>
                                <a:xfrm>
                                  <a:off x="2199894" y="37663"/>
                                  <a:ext cx="1092514" cy="186236"/>
                                </a:xfrm>
                                <a:prstGeom prst="rect">
                                  <a:avLst/>
                                </a:prstGeom>
                                <a:ln>
                                  <a:noFill/>
                                </a:ln>
                              </wps:spPr>
                              <wps:txbx>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wps:txbx>
                              <wps:bodyPr horzOverflow="overflow" vert="horz" lIns="0" tIns="0" rIns="0" bIns="0" rtlCol="0">
                                <a:noAutofit/>
                              </wps:bodyPr>
                            </wps:wsp>
                            <wps:wsp>
                              <wps:cNvPr id="690" name="Rectangle 690"/>
                              <wps:cNvSpPr/>
                              <wps:spPr>
                                <a:xfrm>
                                  <a:off x="2370582" y="188539"/>
                                  <a:ext cx="596728" cy="186236"/>
                                </a:xfrm>
                                <a:prstGeom prst="rect">
                                  <a:avLst/>
                                </a:prstGeom>
                                <a:ln>
                                  <a:noFill/>
                                </a:ln>
                              </wps:spPr>
                              <wps:txbx>
                                <w:txbxContent>
                                  <w:p w14:paraId="70993987"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691" name="Rectangle 691"/>
                              <wps:cNvSpPr/>
                              <wps:spPr>
                                <a:xfrm>
                                  <a:off x="2821686" y="188539"/>
                                  <a:ext cx="42058" cy="186236"/>
                                </a:xfrm>
                                <a:prstGeom prst="rect">
                                  <a:avLst/>
                                </a:prstGeom>
                                <a:ln>
                                  <a:noFill/>
                                </a:ln>
                              </wps:spPr>
                              <wps:txbx>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92" name="Shape 692"/>
                              <wps:cNvSpPr/>
                              <wps:spPr>
                                <a:xfrm>
                                  <a:off x="0"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438" y="648970"/>
                                        <a:pt x="0" y="600583"/>
                                        <a:pt x="0" y="540766"/>
                                      </a:cubicBezTo>
                                      <a:lnTo>
                                        <a:pt x="0" y="108204"/>
                                      </a:lnTo>
                                      <a:cubicBezTo>
                                        <a:pt x="0" y="48387"/>
                                        <a:pt x="48438"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3" name="Shape 693"/>
                              <wps:cNvSpPr/>
                              <wps:spPr>
                                <a:xfrm>
                                  <a:off x="0" y="972820"/>
                                  <a:ext cx="1153795" cy="648970"/>
                                </a:xfrm>
                                <a:custGeom>
                                  <a:avLst/>
                                  <a:gdLst/>
                                  <a:ahLst/>
                                  <a:cxnLst/>
                                  <a:rect l="0" t="0" r="0" b="0"/>
                                  <a:pathLst>
                                    <a:path w="1153795" h="648970">
                                      <a:moveTo>
                                        <a:pt x="108204" y="0"/>
                                      </a:moveTo>
                                      <a:cubicBezTo>
                                        <a:pt x="48438" y="0"/>
                                        <a:pt x="0" y="48387"/>
                                        <a:pt x="0" y="108204"/>
                                      </a:cubicBezTo>
                                      <a:lnTo>
                                        <a:pt x="0" y="540766"/>
                                      </a:lnTo>
                                      <a:cubicBezTo>
                                        <a:pt x="0" y="600583"/>
                                        <a:pt x="48438"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4" name="Rectangle 694"/>
                              <wps:cNvSpPr/>
                              <wps:spPr>
                                <a:xfrm>
                                  <a:off x="241173" y="1011499"/>
                                  <a:ext cx="934878" cy="186236"/>
                                </a:xfrm>
                                <a:prstGeom prst="rect">
                                  <a:avLst/>
                                </a:prstGeom>
                                <a:ln>
                                  <a:noFill/>
                                </a:ln>
                              </wps:spPr>
                              <wps:txbx>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wps:txbx>
                              <wps:bodyPr horzOverflow="overflow" vert="horz" lIns="0" tIns="0" rIns="0" bIns="0" rtlCol="0">
                                <a:noAutofit/>
                              </wps:bodyPr>
                            </wps:wsp>
                            <wps:wsp>
                              <wps:cNvPr id="696" name="Rectangle 696"/>
                              <wps:cNvSpPr/>
                              <wps:spPr>
                                <a:xfrm>
                                  <a:off x="44628" y="1159327"/>
                                  <a:ext cx="1459597" cy="186236"/>
                                </a:xfrm>
                                <a:prstGeom prst="rect">
                                  <a:avLst/>
                                </a:prstGeom>
                                <a:ln>
                                  <a:noFill/>
                                </a:ln>
                              </wps:spPr>
                              <wps:txbx>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wps:txbx>
                              <wps:bodyPr horzOverflow="overflow" vert="horz" lIns="0" tIns="0" rIns="0" bIns="0" rtlCol="0">
                                <a:noAutofit/>
                              </wps:bodyPr>
                            </wps:wsp>
                            <wps:wsp>
                              <wps:cNvPr id="697" name="Shape 697"/>
                              <wps:cNvSpPr/>
                              <wps:spPr>
                                <a:xfrm>
                                  <a:off x="1345565"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8" name="Shape 698"/>
                              <wps:cNvSpPr/>
                              <wps:spPr>
                                <a:xfrm>
                                  <a:off x="1345565" y="972820"/>
                                  <a:ext cx="1153795" cy="648970"/>
                                </a:xfrm>
                                <a:custGeom>
                                  <a:avLst/>
                                  <a:gdLst/>
                                  <a:ahLst/>
                                  <a:cxnLst/>
                                  <a:rect l="0" t="0" r="0" b="0"/>
                                  <a:pathLst>
                                    <a:path w="1153795" h="648970">
                                      <a:moveTo>
                                        <a:pt x="108204" y="0"/>
                                      </a:moveTo>
                                      <a:cubicBezTo>
                                        <a:pt x="48387" y="0"/>
                                        <a:pt x="0" y="48387"/>
                                        <a:pt x="0" y="108204"/>
                                      </a:cubicBezTo>
                                      <a:lnTo>
                                        <a:pt x="0" y="540766"/>
                                      </a:lnTo>
                                      <a:cubicBezTo>
                                        <a:pt x="0" y="600583"/>
                                        <a:pt x="48387"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98498" y="1011499"/>
                                  <a:ext cx="639795" cy="186236"/>
                                </a:xfrm>
                                <a:prstGeom prst="rect">
                                  <a:avLst/>
                                </a:prstGeom>
                                <a:ln>
                                  <a:noFill/>
                                </a:ln>
                              </wps:spPr>
                              <wps:txbx>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wps:txbx>
                              <wps:bodyPr horzOverflow="overflow" vert="horz" lIns="0" tIns="0" rIns="0" bIns="0" rtlCol="0">
                                <a:noAutofit/>
                              </wps:bodyPr>
                            </wps:wsp>
                            <wps:wsp>
                              <wps:cNvPr id="700" name="Rectangle 700"/>
                              <wps:cNvSpPr/>
                              <wps:spPr>
                                <a:xfrm>
                                  <a:off x="1607058" y="1156279"/>
                                  <a:ext cx="884745" cy="186236"/>
                                </a:xfrm>
                                <a:prstGeom prst="rect">
                                  <a:avLst/>
                                </a:prstGeom>
                                <a:ln>
                                  <a:noFill/>
                                </a:ln>
                              </wps:spPr>
                              <wps:txbx>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wps:txbx>
                              <wps:bodyPr horzOverflow="overflow" vert="horz" lIns="0" tIns="0" rIns="0" bIns="0" rtlCol="0">
                                <a:noAutofit/>
                              </wps:bodyPr>
                            </wps:wsp>
                            <wps:wsp>
                              <wps:cNvPr id="701" name="Rectangle 701"/>
                              <wps:cNvSpPr/>
                              <wps:spPr>
                                <a:xfrm>
                                  <a:off x="1698498" y="1305631"/>
                                  <a:ext cx="596728" cy="186236"/>
                                </a:xfrm>
                                <a:prstGeom prst="rect">
                                  <a:avLst/>
                                </a:prstGeom>
                                <a:ln>
                                  <a:noFill/>
                                </a:ln>
                              </wps:spPr>
                              <wps:txbx>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02" name="Rectangle 702"/>
                              <wps:cNvSpPr/>
                              <wps:spPr>
                                <a:xfrm>
                                  <a:off x="2149602" y="1305631"/>
                                  <a:ext cx="42058" cy="186236"/>
                                </a:xfrm>
                                <a:prstGeom prst="rect">
                                  <a:avLst/>
                                </a:prstGeom>
                                <a:ln>
                                  <a:noFill/>
                                </a:ln>
                              </wps:spPr>
                              <wps:txbx>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3" name="Shape 703"/>
                              <wps:cNvSpPr/>
                              <wps:spPr>
                                <a:xfrm>
                                  <a:off x="635"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4" name="Shape 704"/>
                              <wps:cNvSpPr/>
                              <wps:spPr>
                                <a:xfrm>
                                  <a:off x="635"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5" name="Rectangle 705"/>
                              <wps:cNvSpPr/>
                              <wps:spPr>
                                <a:xfrm>
                                  <a:off x="254889" y="1986859"/>
                                  <a:ext cx="857827" cy="186236"/>
                                </a:xfrm>
                                <a:prstGeom prst="rect">
                                  <a:avLst/>
                                </a:prstGeom>
                                <a:ln>
                                  <a:noFill/>
                                </a:ln>
                              </wps:spPr>
                              <wps:txbx>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6" name="Rectangle 706"/>
                              <wps:cNvSpPr/>
                              <wps:spPr>
                                <a:xfrm>
                                  <a:off x="901065" y="1986859"/>
                                  <a:ext cx="42059" cy="186236"/>
                                </a:xfrm>
                                <a:prstGeom prst="rect">
                                  <a:avLst/>
                                </a:prstGeom>
                                <a:ln>
                                  <a:noFill/>
                                </a:ln>
                              </wps:spPr>
                              <wps:txbx>
                                <w:txbxContent>
                                  <w:p w14:paraId="70993990"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7" name="Shape 707"/>
                              <wps:cNvSpPr/>
                              <wps:spPr>
                                <a:xfrm>
                                  <a:off x="1346200"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8" name="Shape 708"/>
                              <wps:cNvSpPr/>
                              <wps:spPr>
                                <a:xfrm>
                                  <a:off x="1346200"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9" name="Rectangle 709"/>
                              <wps:cNvSpPr/>
                              <wps:spPr>
                                <a:xfrm>
                                  <a:off x="1600962" y="1986859"/>
                                  <a:ext cx="857827" cy="186236"/>
                                </a:xfrm>
                                <a:prstGeom prst="rect">
                                  <a:avLst/>
                                </a:prstGeom>
                                <a:ln>
                                  <a:noFill/>
                                </a:ln>
                              </wps:spPr>
                              <wps:txbx>
                                <w:txbxContent>
                                  <w:p w14:paraId="70993991" w14:textId="77777777" w:rsidR="00757BC1" w:rsidRDefault="00757BC1">
                                    <w:pPr>
                                      <w:spacing w:after="160" w:line="259" w:lineRule="auto"/>
                                      <w:ind w:left="0" w:right="0" w:firstLine="0"/>
                                      <w:jc w:val="left"/>
                                    </w:pPr>
                                  </w:p>
                                </w:txbxContent>
                              </wps:txbx>
                              <wps:bodyPr horzOverflow="overflow" vert="horz" lIns="0" tIns="0" rIns="0" bIns="0" rtlCol="0">
                                <a:noAutofit/>
                              </wps:bodyPr>
                            </wps:wsp>
                            <wps:wsp>
                              <wps:cNvPr id="710" name="Rectangle 710"/>
                              <wps:cNvSpPr/>
                              <wps:spPr>
                                <a:xfrm>
                                  <a:off x="2247138" y="1986859"/>
                                  <a:ext cx="42058" cy="186236"/>
                                </a:xfrm>
                                <a:prstGeom prst="rect">
                                  <a:avLst/>
                                </a:prstGeom>
                                <a:ln>
                                  <a:noFill/>
                                </a:ln>
                              </wps:spPr>
                              <wps:txbx>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1" name="Shape 711"/>
                              <wps:cNvSpPr/>
                              <wps:spPr>
                                <a:xfrm>
                                  <a:off x="403606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2" name="Shape 712"/>
                              <wps:cNvSpPr/>
                              <wps:spPr>
                                <a:xfrm>
                                  <a:off x="403606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3" name="Rectangle 713"/>
                              <wps:cNvSpPr/>
                              <wps:spPr>
                                <a:xfrm>
                                  <a:off x="4309364" y="1011499"/>
                                  <a:ext cx="851771" cy="186236"/>
                                </a:xfrm>
                                <a:prstGeom prst="rect">
                                  <a:avLst/>
                                </a:prstGeom>
                                <a:ln>
                                  <a:noFill/>
                                </a:ln>
                              </wps:spPr>
                              <wps:txbx>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wps:txbx>
                              <wps:bodyPr horzOverflow="overflow" vert="horz" lIns="0" tIns="0" rIns="0" bIns="0" rtlCol="0">
                                <a:noAutofit/>
                              </wps:bodyPr>
                            </wps:wsp>
                            <wps:wsp>
                              <wps:cNvPr id="714" name="Rectangle 714"/>
                              <wps:cNvSpPr/>
                              <wps:spPr>
                                <a:xfrm>
                                  <a:off x="4170680" y="1156279"/>
                                  <a:ext cx="1218690" cy="186236"/>
                                </a:xfrm>
                                <a:prstGeom prst="rect">
                                  <a:avLst/>
                                </a:prstGeom>
                                <a:ln>
                                  <a:noFill/>
                                </a:ln>
                              </wps:spPr>
                              <wps:txbx>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wps:txbx>
                              <wps:bodyPr horzOverflow="overflow" vert="horz" lIns="0" tIns="0" rIns="0" bIns="0" rtlCol="0">
                                <a:noAutofit/>
                              </wps:bodyPr>
                            </wps:wsp>
                            <wps:wsp>
                              <wps:cNvPr id="715" name="Rectangle 715"/>
                              <wps:cNvSpPr/>
                              <wps:spPr>
                                <a:xfrm>
                                  <a:off x="4388612" y="1305631"/>
                                  <a:ext cx="596728" cy="186236"/>
                                </a:xfrm>
                                <a:prstGeom prst="rect">
                                  <a:avLst/>
                                </a:prstGeom>
                                <a:ln>
                                  <a:noFill/>
                                </a:ln>
                              </wps:spPr>
                              <wps:txbx>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16" name="Rectangle 716"/>
                              <wps:cNvSpPr/>
                              <wps:spPr>
                                <a:xfrm>
                                  <a:off x="4840097" y="1305631"/>
                                  <a:ext cx="42058" cy="186236"/>
                                </a:xfrm>
                                <a:prstGeom prst="rect">
                                  <a:avLst/>
                                </a:prstGeom>
                                <a:ln>
                                  <a:noFill/>
                                </a:ln>
                              </wps:spPr>
                              <wps:txbx>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7" name="Shape 717"/>
                              <wps:cNvSpPr/>
                              <wps:spPr>
                                <a:xfrm>
                                  <a:off x="269113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8" name="Shape 718"/>
                              <wps:cNvSpPr/>
                              <wps:spPr>
                                <a:xfrm>
                                  <a:off x="269113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9" name="Rectangle 719"/>
                              <wps:cNvSpPr/>
                              <wps:spPr>
                                <a:xfrm>
                                  <a:off x="2942082" y="1011499"/>
                                  <a:ext cx="913176" cy="186236"/>
                                </a:xfrm>
                                <a:prstGeom prst="rect">
                                  <a:avLst/>
                                </a:prstGeom>
                                <a:ln>
                                  <a:noFill/>
                                </a:ln>
                              </wps:spPr>
                              <wps:txbx>
                                <w:txbxContent>
                                  <w:p w14:paraId="70993997"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720" name="Rectangle 720"/>
                              <wps:cNvSpPr/>
                              <wps:spPr>
                                <a:xfrm>
                                  <a:off x="2949702" y="1156279"/>
                                  <a:ext cx="892820" cy="186236"/>
                                </a:xfrm>
                                <a:prstGeom prst="rect">
                                  <a:avLst/>
                                </a:prstGeom>
                                <a:ln>
                                  <a:noFill/>
                                </a:ln>
                              </wps:spPr>
                              <wps:txbx>
                                <w:txbxContent>
                                  <w:p w14:paraId="7099399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Programmes </w:t>
                                    </w:r>
                                  </w:p>
                                </w:txbxContent>
                              </wps:txbx>
                              <wps:bodyPr horzOverflow="overflow" vert="horz" lIns="0" tIns="0" rIns="0" bIns="0" rtlCol="0">
                                <a:noAutofit/>
                              </wps:bodyPr>
                            </wps:wsp>
                            <wps:wsp>
                              <wps:cNvPr id="721" name="Rectangle 721"/>
                              <wps:cNvSpPr/>
                              <wps:spPr>
                                <a:xfrm>
                                  <a:off x="3044190" y="1305631"/>
                                  <a:ext cx="596728" cy="186236"/>
                                </a:xfrm>
                                <a:prstGeom prst="rect">
                                  <a:avLst/>
                                </a:prstGeom>
                                <a:ln>
                                  <a:noFill/>
                                </a:ln>
                              </wps:spPr>
                              <wps:txbx>
                                <w:txbxContent>
                                  <w:p w14:paraId="70993999"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22" name="Rectangle 722"/>
                              <wps:cNvSpPr/>
                              <wps:spPr>
                                <a:xfrm>
                                  <a:off x="3495548" y="1305631"/>
                                  <a:ext cx="42058" cy="186236"/>
                                </a:xfrm>
                                <a:prstGeom prst="rect">
                                  <a:avLst/>
                                </a:prstGeom>
                                <a:ln>
                                  <a:noFill/>
                                </a:ln>
                              </wps:spPr>
                              <wps:txbx>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7099396D" id="Group 9232" o:spid="_x0000_s1026" style="width:411.7pt;height:206.95pt;mso-position-horizontal-relative:char;mso-position-vertical-relative:line" coordsize="52287,2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">
                      <v:rect id="Rectangle 481" o:spid="_x0000_s1027" style="position:absolute;left:51906;top:245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81" o:spid="_x0000_s1028" style="position:absolute;left:25946;top:6483;width:6731;height:3245;visibility:visible;mso-wrap-style:square;v-text-anchor:top" coordsize="673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" path="m673100,324485r,-114300l,210185,,e" filled="f" strokeweight="2.25pt">
                        <v:stroke miterlimit="83231f" joinstyle="miter"/>
                        <v:path arrowok="t" textboxrect="0,0,673100,324485"/>
                      </v:shape>
                      <v:shape id="Shape 682" o:spid="_x0000_s1029" style="position:absolute;left:25946;top:6483;width:20180;height:3245;visibility:visible;mso-wrap-style:square;v-text-anchor:top" coordsize="20180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" path="m2018030,324485r,-114300l,210185,,e" filled="f" strokeweight="2.25pt">
                        <v:stroke miterlimit="83231f" joinstyle="miter"/>
                        <v:path arrowok="t" textboxrect="0,0,2018030,324485"/>
                      </v:shape>
                      <v:shape id="Shape 683" o:spid="_x0000_s1030" style="position:absolute;left:19227;top:16217;width:7;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" path="m,324485l635,e" filled="f" strokeweight="2.25pt">
                        <v:path arrowok="t" textboxrect="0,0,635,324485"/>
                      </v:shape>
                      <v:shape id="Shape 684" o:spid="_x0000_s1031" style="position:absolute;left:5772;top:16217;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" path="m,324485l635,e" filled="f" strokeweight="2.25pt">
                        <v:path arrowok="t" textboxrect="0,0,635,324485"/>
                      </v:shape>
                      <v:shape id="Shape 685" o:spid="_x0000_s1032" style="position:absolute;left:19227;top:6483;width:6719;height:3245;visibility:visible;mso-wrap-style:square;v-text-anchor:top" coordsize="6718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" path="m,324485l,210185r671830,l671830,e" filled="f" strokeweight="2.25pt">
                        <v:stroke miterlimit="66585f" joinstyle="miter"/>
                        <v:path arrowok="t" textboxrect="0,0,671830,324485"/>
                      </v:shape>
                      <v:shape id="Shape 686" o:spid="_x0000_s1033" style="position:absolute;left:5772;top:6483;width:20174;height:3245;visibility:visible;mso-wrap-style:square;v-text-anchor:top" coordsize="20173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" path="m,324485l,210185r2017395,l2017395,e" filled="f" strokeweight="2.25pt">
                        <v:stroke miterlimit="66585f" joinstyle="miter"/>
                        <v:path arrowok="t" textboxrect="0,0,2017395,324485"/>
                      </v:shape>
                      <v:shape id="Shape 687" o:spid="_x0000_s1034"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" path="m108077,r937006,c1104773,,1153160,48387,1153160,108077r,432181c1153160,599948,1104773,648335,1045083,648335r-937006,c48387,648335,,599948,,540258l,108077c,48387,48387,,108077,xe" fillcolor="#bbe0e3" stroked="f" strokeweight="0">
                        <v:stroke miterlimit="66585f" joinstyle="miter"/>
                        <v:path arrowok="t" textboxrect="0,0,1153160,648335"/>
                      </v:shape>
                      <v:shape id="Shape 688" o:spid="_x0000_s1035"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" path="m108077,c48387,,,48387,,108077l,540258v,59690,48387,108077,108077,108077l1045083,648335v59690,,108077,-48387,108077,-108077l1153160,108077c1153160,48387,1104773,,1045083,l108077,xe" filled="f">
                        <v:stroke endcap="round"/>
                        <v:path arrowok="t" textboxrect="0,0,1153160,648335"/>
                      </v:shape>
                      <v:rect id="Rectangle 689" o:spid="_x0000_s1036" style="position:absolute;left:21998;top:376;width:109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v:textbox>
                      </v:rect>
                      <v:rect id="Rectangle 690" o:spid="_x0000_s1037" style="position:absolute;left:23705;top:1885;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0993987"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691" o:spid="_x0000_s1038" style="position:absolute;left:28216;top:18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692" o:spid="_x0000_s1039"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" path="m108204,r937387,c1105408,,1153795,48387,1153795,108204r,432562c1153795,600583,1105408,648970,1045591,648970r-937387,c48438,648970,,600583,,540766l,108204c,48387,48438,,108204,xe" fillcolor="#bbe0e3" stroked="f" strokeweight="0">
                        <v:stroke endcap="round"/>
                        <v:path arrowok="t" textboxrect="0,0,1153795,648970"/>
                      </v:shape>
                      <v:shape id="Shape 693" o:spid="_x0000_s1040"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" path="m108204,c48438,,,48387,,108204l,540766v,59817,48438,108204,108204,108204l1045591,648970v59817,,108204,-48387,108204,-108204l1153795,108204c1153795,48387,1105408,,1045591,l108204,xe" filled="f">
                        <v:stroke endcap="round"/>
                        <v:path arrowok="t" textboxrect="0,0,1153795,648970"/>
                      </v:shape>
                      <v:rect id="Rectangle 694" o:spid="_x0000_s1041" style="position:absolute;left:2411;top:10114;width:93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v:textbox>
                      </v:rect>
                      <v:rect id="Rectangle 696" o:spid="_x0000_s1042" style="position:absolute;left:446;top:11593;width:1459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v:textbox>
                      </v:rect>
                      <v:shape id="Shape 697" o:spid="_x0000_s1043"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" path="m108204,r937387,c1105408,,1153795,48387,1153795,108204r,432562c1153795,600583,1105408,648970,1045591,648970r-937387,c48387,648970,,600583,,540766l,108204c,48387,48387,,108204,xe" fillcolor="#bbe0e3" stroked="f" strokeweight="0">
                        <v:stroke endcap="round"/>
                        <v:path arrowok="t" textboxrect="0,0,1153795,648970"/>
                      </v:shape>
                      <v:shape id="Shape 698" o:spid="_x0000_s1044"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" path="m108204,c48387,,,48387,,108204l,540766v,59817,48387,108204,108204,108204l1045591,648970v59817,,108204,-48387,108204,-108204l1153795,108204c1153795,48387,1105408,,1045591,l108204,xe" filled="f">
                        <v:stroke endcap="round"/>
                        <v:path arrowok="t" textboxrect="0,0,1153795,648970"/>
                      </v:shape>
                      <v:rect id="Rectangle 699" o:spid="_x0000_s1045" style="position:absolute;left:16984;top:10114;width:63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v:textbox>
                      </v:rect>
                      <v:rect id="Rectangle 700" o:spid="_x0000_s1046" style="position:absolute;left:16070;top:11562;width:88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v:textbox>
                      </v:rect>
                      <v:rect id="Rectangle 701" o:spid="_x0000_s1047" style="position:absolute;left:16984;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02" o:spid="_x0000_s1048" style="position:absolute;left:21496;top:1305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03" o:spid="_x0000_s1049"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4" o:spid="_x0000_s1050"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" path="m108077,c48387,,,48387,,108077l,540258v,59690,48387,108077,108077,108077l1045083,648335v59690,,108077,-48387,108077,-108077l1153160,108077c1153160,48387,1104773,,1045083,l108077,xe" filled="f">
                        <v:stroke endcap="round"/>
                        <v:path arrowok="t" textboxrect="0,0,1153160,648335"/>
                      </v:shape>
                      <v:rect id="Rectangle 705" o:spid="_x0000_s1051" style="position:absolute;left:2548;top:19868;width:857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v:textbox>
                      </v:rect>
                      <v:rect id="Rectangle 706" o:spid="_x0000_s1052" style="position:absolute;left:9010;top:198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70993990"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07" o:spid="_x0000_s1053"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8" o:spid="_x0000_s1054"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" path="m108077,c48387,,,48387,,108077l,540258v,59690,48387,108077,108077,108077l1045083,648335v59690,,108077,-48387,108077,-108077l1153160,108077c1153160,48387,1104773,,1045083,l108077,xe" filled="f">
                        <v:stroke endcap="round"/>
                        <v:path arrowok="t" textboxrect="0,0,1153160,648335"/>
                      </v:shape>
                      <v:rect id="Rectangle 709" o:spid="_x0000_s1055" style="position:absolute;left:16009;top:19868;width:857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0993991" w14:textId="77777777" w:rsidR="00757BC1" w:rsidRDefault="00757BC1">
                              <w:pPr>
                                <w:spacing w:after="160" w:line="259" w:lineRule="auto"/>
                                <w:ind w:left="0" w:right="0" w:firstLine="0"/>
                                <w:jc w:val="left"/>
                              </w:pPr>
                            </w:p>
                          </w:txbxContent>
                        </v:textbox>
                      </v:rect>
                      <v:rect id="Rectangle 710" o:spid="_x0000_s1056" style="position:absolute;left:22471;top:198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1" o:spid="_x0000_s1057"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2" o:spid="_x0000_s1058"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" path="m108204,c48387,,,48387,,108204l,540766v,59817,48387,108204,108204,108204l1044956,648970v59817,,108204,-48387,108204,-108204l1153160,108204c1153160,48387,1104773,,1044956,l108204,xe" filled="f">
                        <v:stroke endcap="round"/>
                        <v:path arrowok="t" textboxrect="0,0,1153160,648970"/>
                      </v:shape>
                      <v:rect id="Rectangle 713" o:spid="_x0000_s1059" style="position:absolute;left:43093;top:10114;width:851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v:textbox>
                      </v:rect>
                      <v:rect id="Rectangle 714" o:spid="_x0000_s1060" style="position:absolute;left:41706;top:11562;width:121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v:textbox>
                      </v:rect>
                      <v:rect id="Rectangle 715" o:spid="_x0000_s1061" style="position:absolute;left:43886;top:13056;width:596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16" o:spid="_x0000_s1062" style="position:absolute;left:48400;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7" o:spid="_x0000_s1063"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8" o:spid="_x0000_s1064"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" path="m108204,c48387,,,48387,,108204l,540766v,59817,48387,108204,108204,108204l1044956,648970v59817,,108204,-48387,108204,-108204l1153160,108204c1153160,48387,1104773,,1044956,l108204,xe" filled="f">
                        <v:stroke endcap="round"/>
                        <v:path arrowok="t" textboxrect="0,0,1153160,648970"/>
                      </v:shape>
                      <v:rect id="Rectangle 719" o:spid="_x0000_s1065" style="position:absolute;left:29420;top:10114;width:913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70993997"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Employment </w:t>
                              </w:r>
                            </w:p>
                          </w:txbxContent>
                        </v:textbox>
                      </v:rect>
                      <v:rect id="Rectangle 720" o:spid="_x0000_s1066" style="position:absolute;left:29497;top:11562;width:892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7099399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Programmes </w:t>
                              </w:r>
                            </w:p>
                          </w:txbxContent>
                        </v:textbox>
                      </v:rect>
                      <v:rect id="Rectangle 721" o:spid="_x0000_s1067" style="position:absolute;left:30441;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70993999"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22" o:spid="_x0000_s1068" style="position:absolute;left:34955;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w10:anchorlock/>
                    </v:group>
                  </w:pict>
                </mc:Fallback>
              </mc:AlternateContent>
            </w:r>
          </w:p>
          <w:p w14:paraId="709938E7"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p w14:paraId="709938E8"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tc>
      </w:tr>
      <w:tr w:rsidR="00757BC1" w14:paraId="709938EC" w14:textId="77777777">
        <w:trPr>
          <w:trHeight w:val="6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9938EA" w14:textId="77777777" w:rsidR="00757BC1" w:rsidRDefault="00C969F0">
            <w:pPr>
              <w:spacing w:line="259" w:lineRule="auto"/>
              <w:ind w:left="17" w:right="0" w:firstLine="0"/>
              <w:jc w:val="left"/>
            </w:pPr>
            <w:r>
              <w:rPr>
                <w:b/>
              </w:rPr>
              <w:t>Special Knowledge Requirement</w:t>
            </w:r>
            <w:r>
              <w:rPr>
                <w:b/>
                <w:sz w:val="28"/>
              </w:rPr>
              <w:t xml:space="preserve">: </w:t>
            </w:r>
            <w:r>
              <w:rPr>
                <w:b/>
              </w:rPr>
              <w:t xml:space="preserve">Will be </w:t>
            </w:r>
            <w:proofErr w:type="gramStart"/>
            <w:r>
              <w:rPr>
                <w:b/>
              </w:rPr>
              <w:t>used</w:t>
            </w:r>
            <w:r>
              <w:rPr>
                <w:b/>
                <w:sz w:val="28"/>
              </w:rPr>
              <w:t xml:space="preserve"> </w:t>
            </w:r>
            <w:r>
              <w:rPr>
                <w:b/>
              </w:rPr>
              <w:t xml:space="preserve"> for</w:t>
            </w:r>
            <w:proofErr w:type="gramEnd"/>
            <w:r>
              <w:rPr>
                <w:b/>
              </w:rPr>
              <w:t xml:space="preserve"> shortlisting. Max 10</w:t>
            </w:r>
            <w:r>
              <w:rPr>
                <w:color w:val="FF0000"/>
              </w:rPr>
              <w:t xml:space="preserve"> </w:t>
            </w:r>
          </w:p>
          <w:p w14:paraId="709938EB" w14:textId="77777777" w:rsidR="00757BC1" w:rsidRDefault="00C969F0">
            <w:pPr>
              <w:spacing w:line="259" w:lineRule="auto"/>
              <w:ind w:left="0" w:right="0" w:firstLine="0"/>
              <w:jc w:val="left"/>
            </w:pPr>
            <w:r>
              <w:rPr>
                <w:b/>
                <w:sz w:val="25"/>
              </w:rPr>
              <w:t xml:space="preserve"> </w:t>
            </w:r>
          </w:p>
        </w:tc>
      </w:tr>
      <w:tr w:rsidR="00757BC1" w14:paraId="709938EE" w14:textId="77777777">
        <w:trPr>
          <w:trHeight w:val="563"/>
        </w:trPr>
        <w:tc>
          <w:tcPr>
            <w:tcW w:w="9746" w:type="dxa"/>
            <w:gridSpan w:val="2"/>
            <w:tcBorders>
              <w:top w:val="single" w:sz="4" w:space="0" w:color="000000"/>
              <w:left w:val="single" w:sz="4" w:space="0" w:color="000000"/>
              <w:bottom w:val="single" w:sz="4" w:space="0" w:color="000000"/>
              <w:right w:val="single" w:sz="4" w:space="0" w:color="000000"/>
            </w:tcBorders>
          </w:tcPr>
          <w:p w14:paraId="709938ED" w14:textId="77777777" w:rsidR="00757BC1" w:rsidRDefault="00C969F0">
            <w:pPr>
              <w:spacing w:line="259" w:lineRule="auto"/>
              <w:ind w:left="17" w:right="0" w:firstLine="0"/>
              <w:jc w:val="left"/>
            </w:pPr>
            <w:r>
              <w:rPr>
                <w:b/>
              </w:rPr>
              <w:t>Applicants with disabilities are only required to meet the essential special knowledge requirements shown by a cross in the end column</w:t>
            </w:r>
            <w:r>
              <w:t>.</w:t>
            </w:r>
            <w:r>
              <w:rPr>
                <w:b/>
              </w:rPr>
              <w:t xml:space="preserve"> </w:t>
            </w:r>
          </w:p>
        </w:tc>
      </w:tr>
      <w:tr w:rsidR="00757BC1" w14:paraId="709938F1"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8EF" w14:textId="77777777" w:rsidR="00757BC1" w:rsidRDefault="00C969F0">
            <w:pPr>
              <w:spacing w:line="259" w:lineRule="auto"/>
              <w:ind w:left="17"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8F0" w14:textId="77777777" w:rsidR="00757BC1" w:rsidRDefault="00C969F0">
            <w:pPr>
              <w:spacing w:line="259" w:lineRule="auto"/>
              <w:ind w:left="19" w:right="0" w:firstLine="0"/>
            </w:pPr>
            <w:r>
              <w:rPr>
                <w:b/>
              </w:rPr>
              <w:t xml:space="preserve">Essential </w:t>
            </w:r>
          </w:p>
        </w:tc>
      </w:tr>
      <w:tr w:rsidR="00757BC1" w14:paraId="709938F5" w14:textId="77777777">
        <w:trPr>
          <w:trHeight w:val="1666"/>
        </w:trPr>
        <w:tc>
          <w:tcPr>
            <w:tcW w:w="8472" w:type="dxa"/>
            <w:tcBorders>
              <w:top w:val="single" w:sz="4" w:space="0" w:color="000000"/>
              <w:left w:val="single" w:sz="4" w:space="0" w:color="000000"/>
              <w:bottom w:val="single" w:sz="4" w:space="0" w:color="000000"/>
              <w:right w:val="single" w:sz="4" w:space="0" w:color="000000"/>
            </w:tcBorders>
          </w:tcPr>
          <w:p w14:paraId="709938F2" w14:textId="77777777" w:rsidR="00757BC1" w:rsidRDefault="00C969F0">
            <w:pPr>
              <w:ind w:left="17" w:right="42" w:firstLine="0"/>
              <w:jc w:val="left"/>
            </w:pPr>
            <w:r>
              <w:t xml:space="preserve">Due to the Government’s Fluency in English for posts where employees speak directly to members of the public the postholder is required to meet the </w:t>
            </w:r>
            <w:r>
              <w:rPr>
                <w:u w:val="single" w:color="000000"/>
              </w:rPr>
              <w:t>Advanced threshold</w:t>
            </w:r>
            <w:r>
              <w:t xml:space="preserve"> level which will be applied where the postholder requires a greater level of sensitive interaction with the public.  </w:t>
            </w:r>
          </w:p>
          <w:p w14:paraId="709938F3" w14:textId="77777777" w:rsidR="00757BC1" w:rsidRDefault="00C969F0">
            <w:pPr>
              <w:spacing w:line="259" w:lineRule="auto"/>
              <w:ind w:left="17" w:right="0" w:firstLine="0"/>
              <w:jc w:val="left"/>
            </w:pPr>
            <w:r>
              <w:t xml:space="preserve">You must be able to demonstrate that you can express yourself fluently and spontaneously (this will also be tested during the interview). </w:t>
            </w:r>
          </w:p>
        </w:tc>
        <w:tc>
          <w:tcPr>
            <w:tcW w:w="1274" w:type="dxa"/>
            <w:tcBorders>
              <w:top w:val="single" w:sz="4" w:space="0" w:color="000000"/>
              <w:left w:val="single" w:sz="4" w:space="0" w:color="000000"/>
              <w:bottom w:val="single" w:sz="4" w:space="0" w:color="000000"/>
              <w:right w:val="single" w:sz="4" w:space="0" w:color="000000"/>
            </w:tcBorders>
          </w:tcPr>
          <w:p w14:paraId="709938F4" w14:textId="77777777" w:rsidR="00757BC1" w:rsidRDefault="00C969F0">
            <w:pPr>
              <w:spacing w:line="259" w:lineRule="auto"/>
              <w:ind w:left="19" w:right="0" w:firstLine="0"/>
              <w:jc w:val="left"/>
            </w:pPr>
            <w:r>
              <w:t xml:space="preserve">X </w:t>
            </w:r>
          </w:p>
        </w:tc>
      </w:tr>
      <w:tr w:rsidR="00757BC1" w14:paraId="709938F8"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6" w14:textId="77777777" w:rsidR="00757BC1" w:rsidRDefault="00C969F0">
            <w:pPr>
              <w:spacing w:line="259" w:lineRule="auto"/>
              <w:ind w:left="17" w:right="85" w:firstLine="0"/>
              <w:jc w:val="left"/>
            </w:pPr>
            <w:r>
              <w:t xml:space="preserve">Carries out the working practices, procedures and basic operations across the lifelong learning sector associated with the pedagogy of teaching, </w:t>
            </w:r>
            <w:proofErr w:type="gramStart"/>
            <w:r>
              <w:t>learning  and</w:t>
            </w:r>
            <w:proofErr w:type="gramEnd"/>
            <w:r>
              <w:t xml:space="preserve"> assessment. </w:t>
            </w:r>
          </w:p>
        </w:tc>
        <w:tc>
          <w:tcPr>
            <w:tcW w:w="1274" w:type="dxa"/>
            <w:tcBorders>
              <w:top w:val="single" w:sz="4" w:space="0" w:color="000000"/>
              <w:left w:val="single" w:sz="4" w:space="0" w:color="000000"/>
              <w:bottom w:val="single" w:sz="4" w:space="0" w:color="000000"/>
              <w:right w:val="single" w:sz="4" w:space="0" w:color="000000"/>
            </w:tcBorders>
          </w:tcPr>
          <w:p w14:paraId="709938F7" w14:textId="77777777" w:rsidR="00757BC1" w:rsidRDefault="00C969F0">
            <w:pPr>
              <w:spacing w:line="259" w:lineRule="auto"/>
              <w:ind w:left="19" w:right="0" w:firstLine="0"/>
              <w:jc w:val="left"/>
            </w:pPr>
            <w:r>
              <w:t xml:space="preserve">X </w:t>
            </w:r>
          </w:p>
        </w:tc>
      </w:tr>
      <w:tr w:rsidR="00757BC1" w14:paraId="709938FB"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8F9" w14:textId="77777777" w:rsidR="00757BC1" w:rsidRDefault="00C969F0">
            <w:pPr>
              <w:spacing w:line="259" w:lineRule="auto"/>
              <w:ind w:left="17" w:right="0" w:firstLine="0"/>
              <w:jc w:val="left"/>
            </w:pPr>
            <w:r>
              <w:t xml:space="preserve">Understands and applies equality and </w:t>
            </w:r>
            <w:proofErr w:type="gramStart"/>
            <w:r>
              <w:t>diversity ,</w:t>
            </w:r>
            <w:proofErr w:type="gramEnd"/>
            <w:r>
              <w:t xml:space="preserve"> safeguarding and health and safety working </w:t>
            </w:r>
            <w:proofErr w:type="gramStart"/>
            <w:r>
              <w:t>practices,  ensuring</w:t>
            </w:r>
            <w:proofErr w:type="gramEnd"/>
            <w:r>
              <w:t xml:space="preserve"> the safety of self and learners </w:t>
            </w:r>
          </w:p>
        </w:tc>
        <w:tc>
          <w:tcPr>
            <w:tcW w:w="1274" w:type="dxa"/>
            <w:tcBorders>
              <w:top w:val="single" w:sz="4" w:space="0" w:color="000000"/>
              <w:left w:val="single" w:sz="4" w:space="0" w:color="000000"/>
              <w:bottom w:val="single" w:sz="4" w:space="0" w:color="000000"/>
              <w:right w:val="single" w:sz="4" w:space="0" w:color="000000"/>
            </w:tcBorders>
          </w:tcPr>
          <w:p w14:paraId="709938FA" w14:textId="77777777" w:rsidR="00757BC1" w:rsidRDefault="00C969F0">
            <w:pPr>
              <w:spacing w:line="259" w:lineRule="auto"/>
              <w:ind w:left="19" w:right="0" w:firstLine="0"/>
              <w:jc w:val="left"/>
            </w:pPr>
            <w:r>
              <w:t xml:space="preserve">X </w:t>
            </w:r>
          </w:p>
        </w:tc>
      </w:tr>
      <w:tr w:rsidR="00757BC1" w14:paraId="709938FE"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C" w14:textId="77777777" w:rsidR="00757BC1" w:rsidRDefault="00C969F0">
            <w:pPr>
              <w:spacing w:line="259" w:lineRule="auto"/>
              <w:ind w:left="17" w:right="0" w:firstLine="0"/>
              <w:jc w:val="left"/>
            </w:pPr>
            <w:r>
              <w:t xml:space="preserve">Uses a wide range of computer applications to effectively embed information learning technologies into teaching and learning and develop high quality learning materials </w:t>
            </w:r>
          </w:p>
        </w:tc>
        <w:tc>
          <w:tcPr>
            <w:tcW w:w="1274" w:type="dxa"/>
            <w:tcBorders>
              <w:top w:val="single" w:sz="4" w:space="0" w:color="000000"/>
              <w:left w:val="single" w:sz="4" w:space="0" w:color="000000"/>
              <w:bottom w:val="single" w:sz="4" w:space="0" w:color="000000"/>
              <w:right w:val="single" w:sz="4" w:space="0" w:color="000000"/>
            </w:tcBorders>
          </w:tcPr>
          <w:p w14:paraId="709938FD" w14:textId="77777777" w:rsidR="00757BC1" w:rsidRDefault="00C969F0">
            <w:pPr>
              <w:spacing w:line="259" w:lineRule="auto"/>
              <w:ind w:left="19" w:right="0" w:firstLine="0"/>
              <w:jc w:val="left"/>
            </w:pPr>
            <w:r>
              <w:t xml:space="preserve">X </w:t>
            </w:r>
          </w:p>
        </w:tc>
      </w:tr>
      <w:tr w:rsidR="00757BC1" w14:paraId="70993901" w14:textId="77777777">
        <w:trPr>
          <w:trHeight w:val="564"/>
        </w:trPr>
        <w:tc>
          <w:tcPr>
            <w:tcW w:w="8472" w:type="dxa"/>
            <w:tcBorders>
              <w:top w:val="single" w:sz="4" w:space="0" w:color="000000"/>
              <w:left w:val="single" w:sz="4" w:space="0" w:color="000000"/>
              <w:bottom w:val="single" w:sz="4" w:space="0" w:color="000000"/>
              <w:right w:val="single" w:sz="4" w:space="0" w:color="000000"/>
            </w:tcBorders>
          </w:tcPr>
          <w:p w14:paraId="709938FF" w14:textId="77777777" w:rsidR="00757BC1" w:rsidRDefault="00C969F0">
            <w:pPr>
              <w:spacing w:line="259" w:lineRule="auto"/>
              <w:ind w:left="17" w:right="0" w:firstLine="0"/>
              <w:jc w:val="left"/>
            </w:pPr>
            <w:r>
              <w:t xml:space="preserve">Able to demonstrate an ability to work within and apply the Education Inspection Framework for Further Education and Skills. </w:t>
            </w:r>
          </w:p>
        </w:tc>
        <w:tc>
          <w:tcPr>
            <w:tcW w:w="1274" w:type="dxa"/>
            <w:tcBorders>
              <w:top w:val="single" w:sz="4" w:space="0" w:color="000000"/>
              <w:left w:val="single" w:sz="4" w:space="0" w:color="000000"/>
              <w:bottom w:val="single" w:sz="4" w:space="0" w:color="000000"/>
              <w:right w:val="single" w:sz="4" w:space="0" w:color="000000"/>
            </w:tcBorders>
          </w:tcPr>
          <w:p w14:paraId="70993900" w14:textId="77777777" w:rsidR="00757BC1" w:rsidRDefault="00C969F0">
            <w:pPr>
              <w:spacing w:line="259" w:lineRule="auto"/>
              <w:ind w:left="19" w:right="0" w:firstLine="0"/>
              <w:jc w:val="left"/>
            </w:pPr>
            <w:r>
              <w:t xml:space="preserve">X </w:t>
            </w:r>
          </w:p>
        </w:tc>
      </w:tr>
      <w:tr w:rsidR="00757BC1" w14:paraId="70993904"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2" w14:textId="77777777" w:rsidR="00757BC1" w:rsidRDefault="00C969F0">
            <w:pPr>
              <w:spacing w:line="259" w:lineRule="auto"/>
              <w:ind w:left="17" w:right="0" w:firstLine="0"/>
              <w:jc w:val="left"/>
            </w:pPr>
            <w:r>
              <w:t xml:space="preserve">Able to demonstrate an </w:t>
            </w:r>
            <w:proofErr w:type="gramStart"/>
            <w:r>
              <w:t>in depth</w:t>
            </w:r>
            <w:proofErr w:type="gramEnd"/>
            <w:r>
              <w:t xml:space="preserve"> knowledge of and the ability to apply the standards, codes of practise including Awarding Body requirements associated with the delivery and assessment of accredited qualifications </w:t>
            </w:r>
          </w:p>
        </w:tc>
        <w:tc>
          <w:tcPr>
            <w:tcW w:w="1274" w:type="dxa"/>
            <w:tcBorders>
              <w:top w:val="single" w:sz="4" w:space="0" w:color="000000"/>
              <w:left w:val="single" w:sz="4" w:space="0" w:color="000000"/>
              <w:bottom w:val="single" w:sz="4" w:space="0" w:color="000000"/>
              <w:right w:val="single" w:sz="4" w:space="0" w:color="000000"/>
            </w:tcBorders>
          </w:tcPr>
          <w:p w14:paraId="70993903" w14:textId="77777777" w:rsidR="00757BC1" w:rsidRDefault="00C969F0">
            <w:pPr>
              <w:spacing w:line="259" w:lineRule="auto"/>
              <w:ind w:left="19" w:right="0" w:firstLine="0"/>
              <w:jc w:val="left"/>
            </w:pPr>
            <w:r>
              <w:t xml:space="preserve">X </w:t>
            </w:r>
          </w:p>
        </w:tc>
      </w:tr>
      <w:tr w:rsidR="00757BC1" w14:paraId="70993907"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5" w14:textId="77777777" w:rsidR="00757BC1" w:rsidRDefault="00C969F0">
            <w:pPr>
              <w:spacing w:line="259" w:lineRule="auto"/>
              <w:ind w:left="17" w:right="0" w:firstLine="0"/>
              <w:jc w:val="left"/>
            </w:pPr>
            <w:r>
              <w:lastRenderedPageBreak/>
              <w:t xml:space="preserve">Able to plan and deliver high quality teaching sessions including effective differentiation to support, stretch and challenge learners in order to meet their needs and reach their potential. </w:t>
            </w:r>
          </w:p>
        </w:tc>
        <w:tc>
          <w:tcPr>
            <w:tcW w:w="1274" w:type="dxa"/>
            <w:tcBorders>
              <w:top w:val="single" w:sz="4" w:space="0" w:color="000000"/>
              <w:left w:val="single" w:sz="4" w:space="0" w:color="000000"/>
              <w:bottom w:val="single" w:sz="4" w:space="0" w:color="000000"/>
              <w:right w:val="single" w:sz="4" w:space="0" w:color="000000"/>
            </w:tcBorders>
          </w:tcPr>
          <w:p w14:paraId="70993906" w14:textId="77777777" w:rsidR="00757BC1" w:rsidRDefault="00C969F0">
            <w:pPr>
              <w:spacing w:line="259" w:lineRule="auto"/>
              <w:ind w:left="19" w:right="0" w:firstLine="0"/>
              <w:jc w:val="left"/>
            </w:pPr>
            <w:r>
              <w:t xml:space="preserve">X </w:t>
            </w:r>
          </w:p>
        </w:tc>
      </w:tr>
      <w:tr w:rsidR="00757BC1" w14:paraId="7099390A"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8" w14:textId="77777777" w:rsidR="00757BC1" w:rsidRDefault="00C969F0">
            <w:pPr>
              <w:spacing w:line="259" w:lineRule="auto"/>
              <w:ind w:left="17" w:right="534" w:firstLine="0"/>
              <w:jc w:val="left"/>
            </w:pPr>
            <w:r>
              <w:t xml:space="preserve">To have developed and delivered appropriate Functional English/Maths ESOL, vocational </w:t>
            </w:r>
            <w:proofErr w:type="spellStart"/>
            <w:proofErr w:type="gramStart"/>
            <w:r>
              <w:t>skills,ICT</w:t>
            </w:r>
            <w:proofErr w:type="spellEnd"/>
            <w:proofErr w:type="gramEnd"/>
            <w:r>
              <w:t xml:space="preserve">, employability and training to a client </w:t>
            </w:r>
            <w:proofErr w:type="gramStart"/>
            <w:r>
              <w:t>group  in</w:t>
            </w:r>
            <w:proofErr w:type="gramEnd"/>
            <w:r>
              <w:t xml:space="preserve"> accordance with each </w:t>
            </w:r>
            <w:proofErr w:type="gramStart"/>
            <w:r>
              <w:t>learners</w:t>
            </w:r>
            <w:proofErr w:type="gramEnd"/>
            <w:r>
              <w:t xml:space="preserve"> training plan. </w:t>
            </w:r>
          </w:p>
        </w:tc>
        <w:tc>
          <w:tcPr>
            <w:tcW w:w="1274" w:type="dxa"/>
            <w:tcBorders>
              <w:top w:val="single" w:sz="4" w:space="0" w:color="000000"/>
              <w:left w:val="single" w:sz="4" w:space="0" w:color="000000"/>
              <w:bottom w:val="single" w:sz="4" w:space="0" w:color="000000"/>
              <w:right w:val="single" w:sz="4" w:space="0" w:color="000000"/>
            </w:tcBorders>
          </w:tcPr>
          <w:p w14:paraId="70993909" w14:textId="77777777" w:rsidR="00757BC1" w:rsidRDefault="00C969F0">
            <w:pPr>
              <w:spacing w:line="259" w:lineRule="auto"/>
              <w:ind w:left="19" w:right="0" w:firstLine="0"/>
              <w:jc w:val="left"/>
            </w:pPr>
            <w:r>
              <w:t xml:space="preserve">X </w:t>
            </w:r>
          </w:p>
        </w:tc>
      </w:tr>
      <w:tr w:rsidR="00757BC1" w14:paraId="7099390D"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90B" w14:textId="77777777" w:rsidR="00757BC1" w:rsidRDefault="00C969F0">
            <w:pPr>
              <w:spacing w:line="259" w:lineRule="auto"/>
              <w:ind w:left="0"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90C" w14:textId="77777777" w:rsidR="00757BC1" w:rsidRDefault="00757BC1">
            <w:pPr>
              <w:spacing w:after="160" w:line="259" w:lineRule="auto"/>
              <w:ind w:left="0" w:right="0" w:firstLine="0"/>
              <w:jc w:val="left"/>
            </w:pPr>
          </w:p>
        </w:tc>
      </w:tr>
      <w:tr w:rsidR="00757BC1" w14:paraId="70993910"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E" w14:textId="77777777" w:rsidR="00757BC1" w:rsidRDefault="00C969F0">
            <w:pPr>
              <w:spacing w:line="259" w:lineRule="auto"/>
              <w:ind w:left="0" w:right="573" w:firstLine="0"/>
              <w:jc w:val="left"/>
            </w:pPr>
            <w:r>
              <w:t xml:space="preserve">To have created /maintained and monitored accurate auditable records </w:t>
            </w:r>
            <w:proofErr w:type="gramStart"/>
            <w:r>
              <w:t>in  accordance</w:t>
            </w:r>
            <w:proofErr w:type="gramEnd"/>
            <w:r>
              <w:t xml:space="preserve"> with all internal and external requirements e.g. </w:t>
            </w:r>
            <w:proofErr w:type="gramStart"/>
            <w:r>
              <w:t>awarding  body</w:t>
            </w:r>
            <w:proofErr w:type="gramEnd"/>
            <w:r>
              <w:t xml:space="preserve">, Education Skills Funding Agency, Ofsted, Matrix </w:t>
            </w:r>
          </w:p>
        </w:tc>
        <w:tc>
          <w:tcPr>
            <w:tcW w:w="1274" w:type="dxa"/>
            <w:tcBorders>
              <w:top w:val="single" w:sz="4" w:space="0" w:color="000000"/>
              <w:left w:val="single" w:sz="4" w:space="0" w:color="000000"/>
              <w:bottom w:val="single" w:sz="4" w:space="0" w:color="000000"/>
              <w:right w:val="single" w:sz="4" w:space="0" w:color="000000"/>
            </w:tcBorders>
          </w:tcPr>
          <w:p w14:paraId="7099390F" w14:textId="77777777" w:rsidR="00757BC1" w:rsidRDefault="00C969F0">
            <w:pPr>
              <w:spacing w:line="259" w:lineRule="auto"/>
              <w:ind w:left="0" w:right="0" w:firstLine="0"/>
              <w:jc w:val="left"/>
            </w:pPr>
            <w:r>
              <w:t xml:space="preserve">X </w:t>
            </w:r>
          </w:p>
        </w:tc>
      </w:tr>
      <w:tr w:rsidR="00757BC1" w14:paraId="70993913" w14:textId="77777777">
        <w:trPr>
          <w:trHeight w:val="840"/>
        </w:trPr>
        <w:tc>
          <w:tcPr>
            <w:tcW w:w="8472" w:type="dxa"/>
            <w:tcBorders>
              <w:top w:val="single" w:sz="4" w:space="0" w:color="000000"/>
              <w:left w:val="single" w:sz="4" w:space="0" w:color="000000"/>
              <w:bottom w:val="single" w:sz="4" w:space="0" w:color="000000"/>
              <w:right w:val="single" w:sz="4" w:space="0" w:color="000000"/>
            </w:tcBorders>
          </w:tcPr>
          <w:p w14:paraId="70993911" w14:textId="77777777" w:rsidR="00757BC1" w:rsidRDefault="00C969F0">
            <w:pPr>
              <w:spacing w:line="259" w:lineRule="auto"/>
              <w:ind w:left="0" w:right="53" w:firstLine="0"/>
              <w:jc w:val="left"/>
            </w:pPr>
            <w:r>
              <w:t>Understands the complexity of apprenticeship qualifications (</w:t>
            </w:r>
            <w:proofErr w:type="gramStart"/>
            <w:r>
              <w:t>Standards  and</w:t>
            </w:r>
            <w:proofErr w:type="gramEnd"/>
            <w:r>
              <w:t xml:space="preserve"> Frameworks where appropriate) in order to meet Education Skills Funding Agency and Ofsted standards for delivery  </w:t>
            </w:r>
          </w:p>
        </w:tc>
        <w:tc>
          <w:tcPr>
            <w:tcW w:w="1274" w:type="dxa"/>
            <w:tcBorders>
              <w:top w:val="single" w:sz="4" w:space="0" w:color="000000"/>
              <w:left w:val="single" w:sz="4" w:space="0" w:color="000000"/>
              <w:bottom w:val="single" w:sz="4" w:space="0" w:color="000000"/>
              <w:right w:val="single" w:sz="4" w:space="0" w:color="000000"/>
            </w:tcBorders>
          </w:tcPr>
          <w:p w14:paraId="70993912" w14:textId="77777777" w:rsidR="00757BC1" w:rsidRDefault="00C969F0">
            <w:pPr>
              <w:spacing w:line="259" w:lineRule="auto"/>
              <w:ind w:left="0" w:right="0" w:firstLine="0"/>
              <w:jc w:val="left"/>
            </w:pPr>
            <w:r>
              <w:t xml:space="preserve">X </w:t>
            </w:r>
          </w:p>
        </w:tc>
      </w:tr>
      <w:tr w:rsidR="00757BC1" w14:paraId="70993916"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914" w14:textId="77777777" w:rsidR="00757BC1" w:rsidRDefault="00C969F0">
            <w:pPr>
              <w:spacing w:line="259" w:lineRule="auto"/>
              <w:ind w:left="0" w:right="0" w:firstLine="0"/>
              <w:jc w:val="left"/>
            </w:pPr>
            <w:r>
              <w:t xml:space="preserve">Knows and understands how to analyse, interpret and present complex information from a variety of sources </w:t>
            </w:r>
          </w:p>
        </w:tc>
        <w:tc>
          <w:tcPr>
            <w:tcW w:w="1274" w:type="dxa"/>
            <w:tcBorders>
              <w:top w:val="single" w:sz="4" w:space="0" w:color="000000"/>
              <w:left w:val="single" w:sz="4" w:space="0" w:color="000000"/>
              <w:bottom w:val="single" w:sz="4" w:space="0" w:color="000000"/>
              <w:right w:val="single" w:sz="4" w:space="0" w:color="000000"/>
            </w:tcBorders>
          </w:tcPr>
          <w:p w14:paraId="70993915" w14:textId="77777777" w:rsidR="00757BC1" w:rsidRDefault="00C969F0">
            <w:pPr>
              <w:spacing w:line="259" w:lineRule="auto"/>
              <w:ind w:left="0" w:right="0" w:firstLine="0"/>
              <w:jc w:val="left"/>
            </w:pPr>
            <w:r>
              <w:t xml:space="preserve">X </w:t>
            </w:r>
          </w:p>
        </w:tc>
      </w:tr>
    </w:tbl>
    <w:p w14:paraId="7099391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586" w:type="dxa"/>
        <w:tblInd w:w="-106" w:type="dxa"/>
        <w:tblCellMar>
          <w:top w:w="7" w:type="dxa"/>
          <w:left w:w="106" w:type="dxa"/>
        </w:tblCellMar>
        <w:tblLook w:val="04A0" w:firstRow="1" w:lastRow="0" w:firstColumn="1" w:lastColumn="0" w:noHBand="0" w:noVBand="1"/>
      </w:tblPr>
      <w:tblGrid>
        <w:gridCol w:w="9586"/>
      </w:tblGrid>
      <w:tr w:rsidR="00757BC1" w14:paraId="7099391A"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18" w14:textId="77777777" w:rsidR="00757BC1" w:rsidRDefault="00C969F0">
            <w:pPr>
              <w:spacing w:line="259" w:lineRule="auto"/>
              <w:ind w:left="0" w:right="0" w:firstLine="0"/>
              <w:jc w:val="left"/>
            </w:pPr>
            <w:r>
              <w:rPr>
                <w:b/>
              </w:rPr>
              <w:t xml:space="preserve">Relevant experience requirement: Will be </w:t>
            </w:r>
            <w:proofErr w:type="gramStart"/>
            <w:r>
              <w:rPr>
                <w:b/>
              </w:rPr>
              <w:t>used</w:t>
            </w:r>
            <w:r>
              <w:rPr>
                <w:b/>
                <w:sz w:val="28"/>
              </w:rPr>
              <w:t xml:space="preserve"> </w:t>
            </w:r>
            <w:r>
              <w:rPr>
                <w:b/>
              </w:rPr>
              <w:t xml:space="preserve"> for</w:t>
            </w:r>
            <w:proofErr w:type="gramEnd"/>
            <w:r>
              <w:rPr>
                <w:b/>
              </w:rPr>
              <w:t xml:space="preserve"> shortlisting </w:t>
            </w:r>
            <w:r>
              <w:t xml:space="preserve"> </w:t>
            </w:r>
          </w:p>
          <w:p w14:paraId="70993919" w14:textId="77777777" w:rsidR="00757BC1" w:rsidRDefault="00C969F0">
            <w:pPr>
              <w:spacing w:line="259" w:lineRule="auto"/>
              <w:ind w:left="0" w:right="0" w:firstLine="0"/>
              <w:jc w:val="left"/>
            </w:pPr>
            <w:r>
              <w:rPr>
                <w:b/>
              </w:rPr>
              <w:t xml:space="preserve"> </w:t>
            </w:r>
          </w:p>
        </w:tc>
      </w:tr>
      <w:tr w:rsidR="00757BC1" w14:paraId="7099391D" w14:textId="77777777">
        <w:trPr>
          <w:trHeight w:val="1115"/>
        </w:trPr>
        <w:tc>
          <w:tcPr>
            <w:tcW w:w="9586" w:type="dxa"/>
            <w:tcBorders>
              <w:top w:val="single" w:sz="4" w:space="0" w:color="000000"/>
              <w:left w:val="single" w:sz="4" w:space="0" w:color="000000"/>
              <w:bottom w:val="single" w:sz="4" w:space="0" w:color="000000"/>
              <w:right w:val="single" w:sz="4" w:space="0" w:color="000000"/>
            </w:tcBorders>
          </w:tcPr>
          <w:p w14:paraId="7099391B" w14:textId="77777777" w:rsidR="00757BC1" w:rsidRDefault="00C969F0">
            <w:pPr>
              <w:ind w:left="0" w:right="0" w:firstLine="0"/>
              <w:jc w:val="left"/>
            </w:pPr>
            <w:r>
              <w:t xml:space="preserve">The applicant is required to provide evidence of having previously spoken fluently to members of the public in order to meet the advanced threshold level outlined under Special Knowledge above.   </w:t>
            </w:r>
          </w:p>
          <w:p w14:paraId="7099391C" w14:textId="77777777" w:rsidR="00757BC1" w:rsidRDefault="00C969F0">
            <w:pPr>
              <w:spacing w:line="259" w:lineRule="auto"/>
              <w:ind w:left="0" w:right="0" w:firstLine="0"/>
              <w:jc w:val="left"/>
            </w:pPr>
            <w:r>
              <w:t xml:space="preserve"> </w:t>
            </w:r>
          </w:p>
        </w:tc>
      </w:tr>
      <w:tr w:rsidR="00757BC1" w14:paraId="70993920" w14:textId="77777777">
        <w:trPr>
          <w:trHeight w:val="1666"/>
        </w:trPr>
        <w:tc>
          <w:tcPr>
            <w:tcW w:w="9586" w:type="dxa"/>
            <w:tcBorders>
              <w:top w:val="single" w:sz="4" w:space="0" w:color="000000"/>
              <w:left w:val="single" w:sz="4" w:space="0" w:color="000000"/>
              <w:bottom w:val="single" w:sz="4" w:space="0" w:color="000000"/>
              <w:right w:val="single" w:sz="4" w:space="0" w:color="000000"/>
            </w:tcBorders>
          </w:tcPr>
          <w:p w14:paraId="7099391E" w14:textId="77777777" w:rsidR="00757BC1" w:rsidRDefault="00C969F0">
            <w:pPr>
              <w:ind w:left="0" w:right="0" w:firstLine="0"/>
              <w:jc w:val="left"/>
            </w:pPr>
            <w:r>
              <w:t xml:space="preserve">Within the last 3 years you must have at least 12 months recent experience of </w:t>
            </w:r>
            <w:r>
              <w:rPr>
                <w:b/>
              </w:rPr>
              <w:t>teaching/assessing in at least one of the following:</w:t>
            </w:r>
            <w:r>
              <w:t xml:space="preserve"> Maths, English, Vocational, employability skills, </w:t>
            </w:r>
            <w:r w:rsidRPr="008E2121">
              <w:rPr>
                <w:b/>
              </w:rPr>
              <w:t>ESOL</w:t>
            </w:r>
            <w:r>
              <w:t xml:space="preserve"> and </w:t>
            </w:r>
            <w:r w:rsidRPr="00642CFA">
              <w:rPr>
                <w:b/>
                <w:bCs/>
              </w:rPr>
              <w:t>ICT teaching session</w:t>
            </w:r>
            <w:r w:rsidRPr="00642CFA">
              <w:rPr>
                <w:b/>
                <w:bCs/>
                <w:i/>
              </w:rPr>
              <w:t>s</w:t>
            </w:r>
            <w:r>
              <w:t xml:space="preserve"> to a wide range of learners including experience of using classroom management strategies creating an environment to support learning. </w:t>
            </w:r>
          </w:p>
          <w:p w14:paraId="7099391F" w14:textId="77777777" w:rsidR="00757BC1" w:rsidRDefault="00C969F0">
            <w:pPr>
              <w:spacing w:line="259" w:lineRule="auto"/>
              <w:ind w:left="0" w:right="0" w:firstLine="0"/>
              <w:jc w:val="left"/>
            </w:pPr>
            <w:r>
              <w:t xml:space="preserve"> </w:t>
            </w:r>
          </w:p>
        </w:tc>
      </w:tr>
      <w:tr w:rsidR="00757BC1" w14:paraId="70993923"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21" w14:textId="77777777" w:rsidR="00757BC1" w:rsidRDefault="00C969F0">
            <w:pPr>
              <w:ind w:left="0" w:right="0" w:firstLine="0"/>
              <w:jc w:val="left"/>
            </w:pPr>
            <w:r>
              <w:t xml:space="preserve">Experience of working with and supporting young people and adults with their maths/English  </w:t>
            </w:r>
          </w:p>
          <w:p w14:paraId="70993922" w14:textId="77777777" w:rsidR="00757BC1" w:rsidRDefault="00C969F0">
            <w:pPr>
              <w:spacing w:line="259" w:lineRule="auto"/>
              <w:ind w:left="0" w:right="0" w:firstLine="0"/>
              <w:jc w:val="left"/>
            </w:pPr>
            <w:r>
              <w:t xml:space="preserve"> </w:t>
            </w:r>
          </w:p>
        </w:tc>
      </w:tr>
      <w:tr w:rsidR="00757BC1" w14:paraId="70993926" w14:textId="77777777">
        <w:trPr>
          <w:trHeight w:val="1116"/>
        </w:trPr>
        <w:tc>
          <w:tcPr>
            <w:tcW w:w="9586" w:type="dxa"/>
            <w:tcBorders>
              <w:top w:val="single" w:sz="4" w:space="0" w:color="000000"/>
              <w:left w:val="single" w:sz="4" w:space="0" w:color="000000"/>
              <w:bottom w:val="single" w:sz="4" w:space="0" w:color="000000"/>
              <w:right w:val="single" w:sz="4" w:space="0" w:color="000000"/>
            </w:tcBorders>
          </w:tcPr>
          <w:p w14:paraId="70993924" w14:textId="77777777" w:rsidR="00757BC1" w:rsidRDefault="00C969F0">
            <w:pPr>
              <w:ind w:left="0" w:right="0" w:firstLine="0"/>
              <w:jc w:val="left"/>
            </w:pPr>
            <w:r>
              <w:t xml:space="preserve">Working to deadlines and delivering nationally recognised qualifications particularly around Functional Skills/Apprenticeship to meet external quality standards and partnership agreements.  </w:t>
            </w:r>
          </w:p>
          <w:p w14:paraId="70993925" w14:textId="77777777" w:rsidR="00757BC1" w:rsidRDefault="00C969F0">
            <w:pPr>
              <w:spacing w:line="259" w:lineRule="auto"/>
              <w:ind w:left="0" w:right="0" w:firstLine="0"/>
              <w:jc w:val="left"/>
            </w:pPr>
            <w:r>
              <w:t xml:space="preserve"> </w:t>
            </w:r>
          </w:p>
        </w:tc>
      </w:tr>
      <w:tr w:rsidR="00757BC1" w14:paraId="70993928"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70993927" w14:textId="77777777" w:rsidR="00757BC1" w:rsidRDefault="00C969F0">
            <w:pPr>
              <w:spacing w:line="259" w:lineRule="auto"/>
              <w:ind w:left="0" w:right="0" w:firstLine="0"/>
              <w:jc w:val="left"/>
            </w:pPr>
            <w:r>
              <w:t xml:space="preserve">An ability to deliver the core skills required for life in Britain today i.e. maths, English, ICT, personal development, behaviour and attitudes. </w:t>
            </w:r>
          </w:p>
        </w:tc>
      </w:tr>
      <w:tr w:rsidR="00757BC1" w14:paraId="7099392A"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70993929" w14:textId="77777777" w:rsidR="00757BC1" w:rsidRDefault="00C969F0">
            <w:pPr>
              <w:spacing w:line="259" w:lineRule="auto"/>
              <w:ind w:left="0" w:right="0" w:firstLine="0"/>
              <w:jc w:val="left"/>
            </w:pPr>
            <w:r>
              <w:t>Recent experience of planning programmes of learning to include the use of technology in order to meet the needs of learners</w:t>
            </w:r>
            <w:r>
              <w:rPr>
                <w:i/>
              </w:rPr>
              <w:t>.</w:t>
            </w:r>
            <w:r>
              <w:t xml:space="preserve"> </w:t>
            </w:r>
          </w:p>
        </w:tc>
      </w:tr>
      <w:tr w:rsidR="00757BC1" w14:paraId="7099392D"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2B" w14:textId="77777777" w:rsidR="00757BC1" w:rsidRDefault="00C969F0">
            <w:pPr>
              <w:spacing w:line="259" w:lineRule="auto"/>
              <w:ind w:left="0" w:right="0" w:firstLine="0"/>
              <w:jc w:val="left"/>
            </w:pPr>
            <w:r>
              <w:rPr>
                <w:b/>
              </w:rPr>
              <w:t xml:space="preserve">Relevant professional qualifications requirement: Will be </w:t>
            </w:r>
            <w:proofErr w:type="gramStart"/>
            <w:r>
              <w:rPr>
                <w:b/>
              </w:rPr>
              <w:t>used</w:t>
            </w:r>
            <w:r>
              <w:rPr>
                <w:b/>
                <w:sz w:val="28"/>
              </w:rPr>
              <w:t xml:space="preserve"> </w:t>
            </w:r>
            <w:r>
              <w:rPr>
                <w:b/>
              </w:rPr>
              <w:t xml:space="preserve"> for</w:t>
            </w:r>
            <w:proofErr w:type="gramEnd"/>
            <w:r>
              <w:rPr>
                <w:b/>
              </w:rPr>
              <w:t xml:space="preserve"> shortlisting </w:t>
            </w:r>
            <w:r>
              <w:t xml:space="preserve"> </w:t>
            </w:r>
          </w:p>
          <w:p w14:paraId="7099392C" w14:textId="77777777" w:rsidR="00757BC1" w:rsidRDefault="00C969F0">
            <w:pPr>
              <w:spacing w:line="259" w:lineRule="auto"/>
              <w:ind w:left="0" w:right="0" w:firstLine="0"/>
              <w:jc w:val="left"/>
            </w:pPr>
            <w:r>
              <w:rPr>
                <w:b/>
              </w:rPr>
              <w:t xml:space="preserve"> </w:t>
            </w:r>
          </w:p>
        </w:tc>
      </w:tr>
      <w:tr w:rsidR="00757BC1" w14:paraId="70993939" w14:textId="77777777">
        <w:trPr>
          <w:trHeight w:val="4151"/>
        </w:trPr>
        <w:tc>
          <w:tcPr>
            <w:tcW w:w="9586" w:type="dxa"/>
            <w:tcBorders>
              <w:top w:val="single" w:sz="4" w:space="0" w:color="000000"/>
              <w:left w:val="single" w:sz="4" w:space="0" w:color="000000"/>
              <w:bottom w:val="single" w:sz="4" w:space="0" w:color="000000"/>
              <w:right w:val="single" w:sz="4" w:space="0" w:color="000000"/>
            </w:tcBorders>
          </w:tcPr>
          <w:p w14:paraId="7099392E" w14:textId="77777777" w:rsidR="00757BC1" w:rsidRDefault="00C969F0">
            <w:pPr>
              <w:spacing w:line="259" w:lineRule="auto"/>
              <w:ind w:left="0" w:right="0" w:firstLine="0"/>
              <w:jc w:val="left"/>
            </w:pPr>
            <w:r>
              <w:lastRenderedPageBreak/>
              <w:t xml:space="preserve">Certificate of Education, a L4 Teaching Qualification or PGCE </w:t>
            </w:r>
          </w:p>
          <w:p w14:paraId="7099392F" w14:textId="77777777" w:rsidR="00757BC1" w:rsidRDefault="00C969F0">
            <w:pPr>
              <w:spacing w:line="259" w:lineRule="auto"/>
              <w:ind w:left="0" w:right="0" w:firstLine="0"/>
              <w:jc w:val="left"/>
            </w:pPr>
            <w:r>
              <w:t xml:space="preserve"> </w:t>
            </w:r>
          </w:p>
          <w:p w14:paraId="70993930" w14:textId="77777777" w:rsidR="00757BC1" w:rsidRDefault="00C969F0">
            <w:pPr>
              <w:spacing w:line="259" w:lineRule="auto"/>
              <w:ind w:left="0" w:right="0" w:firstLine="0"/>
              <w:jc w:val="left"/>
            </w:pPr>
            <w:r>
              <w:t xml:space="preserve">Level 2 or equivalent Maths and English  </w:t>
            </w:r>
          </w:p>
          <w:p w14:paraId="70993931" w14:textId="77777777" w:rsidR="00757BC1" w:rsidRDefault="00C969F0">
            <w:pPr>
              <w:spacing w:line="259" w:lineRule="auto"/>
              <w:ind w:left="0" w:right="0" w:firstLine="0"/>
              <w:jc w:val="left"/>
            </w:pPr>
            <w:r>
              <w:rPr>
                <w:i/>
              </w:rPr>
              <w:t xml:space="preserve"> </w:t>
            </w:r>
          </w:p>
          <w:p w14:paraId="70993932" w14:textId="4D26001B" w:rsidR="00757BC1" w:rsidRDefault="00642CFA">
            <w:pPr>
              <w:spacing w:after="1"/>
              <w:ind w:left="0" w:right="0" w:firstLine="0"/>
              <w:jc w:val="left"/>
              <w:rPr>
                <w:b/>
              </w:rPr>
            </w:pPr>
            <w:r>
              <w:rPr>
                <w:b/>
              </w:rPr>
              <w:t xml:space="preserve">Evidence of </w:t>
            </w:r>
            <w:r w:rsidR="008E2121">
              <w:rPr>
                <w:b/>
              </w:rPr>
              <w:t>ESOL</w:t>
            </w:r>
            <w:r>
              <w:rPr>
                <w:b/>
              </w:rPr>
              <w:t xml:space="preserve"> certification and Digital/ICT Skills </w:t>
            </w:r>
          </w:p>
          <w:p w14:paraId="70993933" w14:textId="77777777" w:rsidR="00593BB3" w:rsidRDefault="00593BB3">
            <w:pPr>
              <w:spacing w:after="1"/>
              <w:ind w:left="0" w:right="0" w:firstLine="0"/>
              <w:jc w:val="left"/>
              <w:rPr>
                <w:b/>
              </w:rPr>
            </w:pPr>
          </w:p>
          <w:p w14:paraId="70993934" w14:textId="77777777" w:rsidR="00593BB3" w:rsidRDefault="00593BB3">
            <w:pPr>
              <w:spacing w:after="1"/>
              <w:ind w:left="0" w:right="0" w:firstLine="0"/>
              <w:jc w:val="left"/>
              <w:rPr>
                <w:b/>
              </w:rPr>
            </w:pPr>
            <w:r>
              <w:rPr>
                <w:b/>
              </w:rPr>
              <w:t xml:space="preserve">Level 4/5 Teaching Certificate </w:t>
            </w:r>
          </w:p>
          <w:p w14:paraId="70993935" w14:textId="77777777" w:rsidR="00593BB3" w:rsidRDefault="00593BB3">
            <w:pPr>
              <w:spacing w:after="1"/>
              <w:ind w:left="0" w:right="0" w:firstLine="0"/>
              <w:jc w:val="left"/>
              <w:rPr>
                <w:b/>
              </w:rPr>
            </w:pPr>
          </w:p>
          <w:p w14:paraId="70993936" w14:textId="77777777" w:rsidR="00757BC1" w:rsidRPr="002462E5" w:rsidRDefault="00C969F0" w:rsidP="002462E5">
            <w:pPr>
              <w:spacing w:line="259" w:lineRule="auto"/>
              <w:ind w:left="0" w:right="0" w:firstLine="0"/>
              <w:jc w:val="left"/>
              <w:rPr>
                <w:b/>
              </w:rPr>
            </w:pPr>
            <w:r>
              <w:t xml:space="preserve">Assessor Award A1or equivalent (if delivering vocational programmes). </w:t>
            </w:r>
          </w:p>
          <w:p w14:paraId="70993937" w14:textId="77777777" w:rsidR="00757BC1" w:rsidRDefault="00757BC1" w:rsidP="002462E5">
            <w:pPr>
              <w:spacing w:line="259" w:lineRule="auto"/>
              <w:ind w:left="0" w:right="0" w:firstLine="0"/>
              <w:jc w:val="left"/>
            </w:pPr>
          </w:p>
          <w:p w14:paraId="70993938" w14:textId="77777777" w:rsidR="00757BC1" w:rsidRDefault="00C969F0">
            <w:pPr>
              <w:spacing w:line="259" w:lineRule="auto"/>
              <w:ind w:left="0" w:right="0" w:firstLine="0"/>
              <w:jc w:val="left"/>
            </w:pPr>
            <w:r>
              <w:rPr>
                <w:b/>
                <w:sz w:val="28"/>
              </w:rPr>
              <w:t xml:space="preserve"> </w:t>
            </w:r>
          </w:p>
        </w:tc>
      </w:tr>
      <w:tr w:rsidR="00757BC1" w14:paraId="7099393C" w14:textId="77777777">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tcPr>
          <w:p w14:paraId="7099393A" w14:textId="77777777" w:rsidR="00757BC1" w:rsidRDefault="00C969F0">
            <w:pPr>
              <w:spacing w:after="17" w:line="259" w:lineRule="auto"/>
              <w:ind w:left="0" w:right="0" w:firstLine="0"/>
              <w:jc w:val="left"/>
            </w:pPr>
            <w:r>
              <w:rPr>
                <w:b/>
              </w:rPr>
              <w:t xml:space="preserve">Core Employee competencies at manager level to be used at the interview stage.  </w:t>
            </w:r>
          </w:p>
          <w:p w14:paraId="7099393B" w14:textId="77777777" w:rsidR="00757BC1" w:rsidRDefault="00C969F0">
            <w:pPr>
              <w:spacing w:line="259" w:lineRule="auto"/>
              <w:ind w:left="0" w:right="0" w:firstLine="0"/>
              <w:jc w:val="left"/>
            </w:pPr>
            <w:r>
              <w:rPr>
                <w:b/>
                <w:sz w:val="28"/>
              </w:rPr>
              <w:t xml:space="preserve"> </w:t>
            </w:r>
          </w:p>
        </w:tc>
      </w:tr>
      <w:tr w:rsidR="00757BC1" w14:paraId="7099393E" w14:textId="77777777">
        <w:trPr>
          <w:trHeight w:val="565"/>
        </w:trPr>
        <w:tc>
          <w:tcPr>
            <w:tcW w:w="9586" w:type="dxa"/>
            <w:tcBorders>
              <w:top w:val="single" w:sz="4" w:space="0" w:color="000000"/>
              <w:left w:val="single" w:sz="4" w:space="0" w:color="000000"/>
              <w:bottom w:val="single" w:sz="4" w:space="0" w:color="000000"/>
              <w:right w:val="single" w:sz="4" w:space="0" w:color="000000"/>
            </w:tcBorders>
          </w:tcPr>
          <w:p w14:paraId="7099393D" w14:textId="77777777" w:rsidR="00757BC1" w:rsidRDefault="00C969F0">
            <w:pPr>
              <w:spacing w:line="259" w:lineRule="auto"/>
              <w:ind w:left="0" w:right="-4" w:firstLine="0"/>
              <w:jc w:val="left"/>
            </w:pPr>
            <w:r>
              <w:rPr>
                <w:b/>
              </w:rPr>
              <w:t xml:space="preserve">Carries Out Performance Management – </w:t>
            </w:r>
            <w:r>
              <w:t xml:space="preserve">covers the </w:t>
            </w:r>
            <w:proofErr w:type="gramStart"/>
            <w:r>
              <w:t>employees</w:t>
            </w:r>
            <w:proofErr w:type="gramEnd"/>
            <w:r>
              <w:t xml:space="preserve"> capacity to </w:t>
            </w:r>
            <w:proofErr w:type="gramStart"/>
            <w:r>
              <w:t>manage  their</w:t>
            </w:r>
            <w:proofErr w:type="gramEnd"/>
            <w:r>
              <w:t xml:space="preserve"> workload and carry out a number of specific tasks accurately and at a high standard.</w:t>
            </w:r>
          </w:p>
        </w:tc>
      </w:tr>
      <w:tr w:rsidR="00757BC1" w14:paraId="70993940"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3F" w14:textId="77777777" w:rsidR="00757BC1" w:rsidRDefault="00C969F0">
            <w:pPr>
              <w:spacing w:line="259" w:lineRule="auto"/>
              <w:ind w:left="0" w:right="81" w:firstLine="0"/>
              <w:jc w:val="left"/>
            </w:pPr>
            <w:r>
              <w:rPr>
                <w:b/>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r>
      <w:tr w:rsidR="00757BC1" w14:paraId="70993942"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1" w14:textId="77777777" w:rsidR="00757BC1" w:rsidRDefault="00C969F0">
            <w:pPr>
              <w:spacing w:line="259" w:lineRule="auto"/>
              <w:ind w:left="0" w:right="0" w:firstLine="0"/>
              <w:jc w:val="left"/>
            </w:pPr>
            <w:r>
              <w:rPr>
                <w:b/>
              </w:rPr>
              <w:t>Carries Out Effective Decision Making</w:t>
            </w:r>
            <w:r>
              <w:rPr>
                <w:sz w:val="22"/>
              </w:rPr>
              <w:t xml:space="preserve"> - </w:t>
            </w: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b/>
              </w:rPr>
              <w:t xml:space="preserve"> </w:t>
            </w:r>
          </w:p>
        </w:tc>
      </w:tr>
      <w:tr w:rsidR="00757BC1" w14:paraId="70993944"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43" w14:textId="77777777" w:rsidR="00757BC1" w:rsidRDefault="00C969F0">
            <w:pPr>
              <w:spacing w:line="259" w:lineRule="auto"/>
              <w:ind w:left="0" w:right="0" w:firstLine="0"/>
              <w:jc w:val="left"/>
            </w:pPr>
            <w:r>
              <w:rPr>
                <w:b/>
              </w:rPr>
              <w:t xml:space="preserve">Undertakes Structured </w:t>
            </w:r>
            <w:proofErr w:type="gramStart"/>
            <w:r>
              <w:rPr>
                <w:b/>
              </w:rPr>
              <w:t>Problem Solving</w:t>
            </w:r>
            <w:proofErr w:type="gramEnd"/>
            <w:r>
              <w:rPr>
                <w:sz w:val="22"/>
              </w:rPr>
              <w:t xml:space="preserve"> </w:t>
            </w:r>
            <w:r>
              <w:rPr>
                <w:b/>
              </w:rPr>
              <w:t>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sz w:val="22"/>
              </w:rPr>
              <w:t xml:space="preserve"> </w:t>
            </w:r>
          </w:p>
        </w:tc>
      </w:tr>
      <w:tr w:rsidR="00757BC1" w14:paraId="70993946"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5" w14:textId="77777777" w:rsidR="00757BC1" w:rsidRDefault="00C969F0">
            <w:pPr>
              <w:spacing w:line="259" w:lineRule="auto"/>
              <w:ind w:left="0" w:right="53" w:firstLine="0"/>
              <w:jc w:val="left"/>
            </w:pPr>
            <w:r>
              <w:rPr>
                <w:b/>
              </w:rPr>
              <w:t>Operates with Dignity and Respect</w:t>
            </w:r>
            <w:r>
              <w:rPr>
                <w:sz w:val="22"/>
              </w:rPr>
              <w:t xml:space="preserve"> - </w:t>
            </w:r>
            <w:r>
              <w:t>covers treating everyone with respect and dignity, maintains impartiality/fairness with all people, is aware of the barriers people face.</w:t>
            </w:r>
            <w:r>
              <w:rPr>
                <w:sz w:val="22"/>
              </w:rPr>
              <w:t xml:space="preserve">   </w:t>
            </w:r>
          </w:p>
        </w:tc>
      </w:tr>
    </w:tbl>
    <w:p w14:paraId="7099394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706" w:type="dxa"/>
        <w:tblInd w:w="-106" w:type="dxa"/>
        <w:tblCellMar>
          <w:top w:w="7" w:type="dxa"/>
          <w:left w:w="106" w:type="dxa"/>
          <w:right w:w="53" w:type="dxa"/>
        </w:tblCellMar>
        <w:tblLook w:val="04A0" w:firstRow="1" w:lastRow="0" w:firstColumn="1" w:lastColumn="0" w:noHBand="0" w:noVBand="1"/>
      </w:tblPr>
      <w:tblGrid>
        <w:gridCol w:w="2794"/>
        <w:gridCol w:w="2984"/>
        <w:gridCol w:w="3928"/>
      </w:tblGrid>
      <w:tr w:rsidR="00757BC1" w14:paraId="7099394A"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993948" w14:textId="77777777" w:rsidR="00757BC1" w:rsidRDefault="00C969F0">
            <w:pPr>
              <w:spacing w:line="259" w:lineRule="auto"/>
              <w:ind w:left="0" w:right="0" w:firstLine="0"/>
              <w:jc w:val="left"/>
            </w:pPr>
            <w:r>
              <w:rPr>
                <w:b/>
              </w:rPr>
              <w:t xml:space="preserve">Management Competencies: to be used at the interview stage. </w:t>
            </w:r>
            <w:r>
              <w:rPr>
                <w:b/>
                <w:color w:val="FF0000"/>
              </w:rPr>
              <w:t xml:space="preserve"> </w:t>
            </w:r>
          </w:p>
          <w:p w14:paraId="70993949" w14:textId="77777777" w:rsidR="00757BC1" w:rsidRDefault="00C969F0">
            <w:pPr>
              <w:spacing w:line="259" w:lineRule="auto"/>
              <w:ind w:left="0" w:right="0" w:firstLine="0"/>
              <w:jc w:val="left"/>
            </w:pPr>
            <w:r>
              <w:rPr>
                <w:b/>
                <w:color w:val="FF0000"/>
              </w:rPr>
              <w:t xml:space="preserve"> </w:t>
            </w:r>
          </w:p>
        </w:tc>
      </w:tr>
      <w:tr w:rsidR="00757BC1" w14:paraId="7099394C" w14:textId="77777777">
        <w:trPr>
          <w:trHeight w:val="791"/>
        </w:trPr>
        <w:tc>
          <w:tcPr>
            <w:tcW w:w="9706" w:type="dxa"/>
            <w:gridSpan w:val="3"/>
            <w:tcBorders>
              <w:top w:val="single" w:sz="4" w:space="0" w:color="000000"/>
              <w:left w:val="single" w:sz="4" w:space="0" w:color="000000"/>
              <w:bottom w:val="single" w:sz="4" w:space="0" w:color="000000"/>
              <w:right w:val="single" w:sz="4" w:space="0" w:color="000000"/>
            </w:tcBorders>
          </w:tcPr>
          <w:p w14:paraId="7099394B" w14:textId="77777777" w:rsidR="00757BC1" w:rsidRDefault="00C969F0">
            <w:pPr>
              <w:spacing w:line="259" w:lineRule="auto"/>
              <w:ind w:left="0" w:right="0" w:firstLine="0"/>
              <w:jc w:val="left"/>
            </w:pPr>
            <w:r>
              <w:rPr>
                <w:b/>
              </w:rPr>
              <w:t xml:space="preserve">Operates with Strategic Awareness </w:t>
            </w:r>
            <w:r>
              <w:t>Our managers</w:t>
            </w:r>
            <w:r>
              <w:rPr>
                <w:b/>
              </w:rPr>
              <w:t xml:space="preserve"> </w:t>
            </w:r>
            <w:r>
              <w:rPr>
                <w:sz w:val="22"/>
              </w:rPr>
              <w:t xml:space="preserve">work with corporate priorities and policies in a </w:t>
            </w:r>
            <w:proofErr w:type="gramStart"/>
            <w:r>
              <w:rPr>
                <w:sz w:val="22"/>
              </w:rPr>
              <w:t>joined up</w:t>
            </w:r>
            <w:proofErr w:type="gramEnd"/>
            <w:r>
              <w:rPr>
                <w:sz w:val="22"/>
              </w:rPr>
              <w:t xml:space="preserve"> way with others, internally and externally. Works democratically, transparently and accountably. </w:t>
            </w:r>
          </w:p>
        </w:tc>
      </w:tr>
      <w:tr w:rsidR="00757BC1" w14:paraId="7099394E"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D" w14:textId="77777777" w:rsidR="00757BC1" w:rsidRDefault="00C969F0">
            <w:pPr>
              <w:spacing w:line="259" w:lineRule="auto"/>
              <w:ind w:left="0" w:right="0" w:firstLine="0"/>
              <w:jc w:val="left"/>
            </w:pPr>
            <w:r>
              <w:rPr>
                <w:b/>
              </w:rPr>
              <w:t xml:space="preserve">Practices Appropriate Leadership </w:t>
            </w:r>
            <w:r>
              <w:rPr>
                <w:sz w:val="22"/>
              </w:rPr>
              <w:t xml:space="preserve">Our managers motivate their staff to exceed expectations through raising their awareness of goals and moving them beyond </w:t>
            </w:r>
            <w:proofErr w:type="spellStart"/>
            <w:r>
              <w:rPr>
                <w:sz w:val="22"/>
              </w:rPr>
              <w:t>self interest</w:t>
            </w:r>
            <w:proofErr w:type="spellEnd"/>
            <w:r>
              <w:rPr>
                <w:sz w:val="22"/>
              </w:rPr>
              <w:t xml:space="preserve"> for the sake of the team or service. They consider serving the District in all that they do. </w:t>
            </w:r>
          </w:p>
        </w:tc>
      </w:tr>
      <w:tr w:rsidR="00757BC1" w14:paraId="70993950"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F" w14:textId="77777777" w:rsidR="00757BC1" w:rsidRDefault="00C969F0">
            <w:pPr>
              <w:spacing w:line="259" w:lineRule="auto"/>
              <w:ind w:left="0" w:right="0" w:firstLine="0"/>
              <w:jc w:val="left"/>
            </w:pPr>
            <w:r>
              <w:rPr>
                <w:b/>
              </w:rPr>
              <w:t xml:space="preserve">Delivering Successful Performance </w:t>
            </w:r>
            <w:r>
              <w:rPr>
                <w:sz w:val="22"/>
              </w:rPr>
              <w:t xml:space="preserve">Our managers monitor performance of services, teams &amp; individuals against targets &amp; celebrate great performance. They promote the District’s vision &amp; work to achieve Council’s values &amp; agreed outcomes. </w:t>
            </w:r>
          </w:p>
        </w:tc>
      </w:tr>
      <w:tr w:rsidR="00757BC1" w14:paraId="70993952"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51" w14:textId="77777777" w:rsidR="00757BC1" w:rsidRDefault="00C969F0">
            <w:pPr>
              <w:spacing w:line="259" w:lineRule="auto"/>
              <w:ind w:left="0" w:right="41" w:firstLine="0"/>
              <w:jc w:val="left"/>
            </w:pPr>
            <w:r>
              <w:rPr>
                <w:b/>
              </w:rPr>
              <w:lastRenderedPageBreak/>
              <w:t>Applying Project and Programme Management</w:t>
            </w:r>
            <w:r>
              <w:rPr>
                <w:sz w:val="22"/>
              </w:rPr>
              <w:t xml:space="preserve"> Our manager’s work to ensure that outcomes and objectives are achieved within desired timescales, make best use of resources and take a positive approach to contingency planning. </w:t>
            </w:r>
          </w:p>
        </w:tc>
      </w:tr>
      <w:tr w:rsidR="00757BC1" w14:paraId="70993954" w14:textId="77777777">
        <w:trPr>
          <w:trHeight w:val="794"/>
        </w:trPr>
        <w:tc>
          <w:tcPr>
            <w:tcW w:w="9706" w:type="dxa"/>
            <w:gridSpan w:val="3"/>
            <w:tcBorders>
              <w:top w:val="single" w:sz="4" w:space="0" w:color="000000"/>
              <w:left w:val="single" w:sz="4" w:space="0" w:color="000000"/>
              <w:bottom w:val="single" w:sz="4" w:space="0" w:color="000000"/>
              <w:right w:val="single" w:sz="4" w:space="0" w:color="000000"/>
            </w:tcBorders>
          </w:tcPr>
          <w:p w14:paraId="70993953" w14:textId="77777777" w:rsidR="00757BC1" w:rsidRDefault="00C969F0">
            <w:pPr>
              <w:spacing w:line="259" w:lineRule="auto"/>
              <w:ind w:left="0" w:right="502" w:firstLine="0"/>
            </w:pPr>
            <w:r>
              <w:rPr>
                <w:b/>
              </w:rPr>
              <w:t>Developing High Performing People and Teams</w:t>
            </w:r>
            <w:r>
              <w:rPr>
                <w:sz w:val="22"/>
              </w:rPr>
              <w:t xml:space="preserve"> Our managers coach individuals and teams to achieve their potential and take responsibility for continuous improvement. They champion the Council’s values and goals. </w:t>
            </w:r>
          </w:p>
        </w:tc>
      </w:tr>
      <w:tr w:rsidR="00757BC1" w14:paraId="70993957"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5" w14:textId="77777777" w:rsidR="00757BC1" w:rsidRDefault="00C969F0">
            <w:pPr>
              <w:spacing w:line="259" w:lineRule="auto"/>
              <w:ind w:left="0" w:right="0" w:firstLine="0"/>
              <w:jc w:val="left"/>
            </w:pPr>
            <w:r>
              <w:rPr>
                <w:b/>
              </w:rPr>
              <w:t xml:space="preserve">Working Conditions:  </w:t>
            </w:r>
          </w:p>
          <w:p w14:paraId="70993956" w14:textId="77777777" w:rsidR="00757BC1" w:rsidRDefault="00C969F0">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757BC1" w14:paraId="70993959"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8" w14:textId="77777777" w:rsidR="00757BC1" w:rsidRDefault="00C969F0">
            <w:pPr>
              <w:spacing w:line="259" w:lineRule="auto"/>
              <w:ind w:left="0" w:right="0" w:firstLine="0"/>
              <w:jc w:val="left"/>
            </w:pP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757BC1" w14:paraId="7099395B"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7099395A" w14:textId="77777777" w:rsidR="00757BC1" w:rsidRDefault="00C969F0">
            <w:pPr>
              <w:spacing w:line="259" w:lineRule="auto"/>
              <w:ind w:left="0" w:right="0" w:firstLine="0"/>
              <w:jc w:val="left"/>
            </w:pPr>
            <w:r>
              <w:rPr>
                <w:b/>
              </w:rPr>
              <w:t xml:space="preserve"> </w:t>
            </w:r>
          </w:p>
        </w:tc>
      </w:tr>
      <w:tr w:rsidR="00757BC1" w14:paraId="7099395D" w14:textId="77777777">
        <w:trPr>
          <w:trHeight w:val="283"/>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C" w14:textId="77777777" w:rsidR="00757BC1" w:rsidRDefault="00C969F0">
            <w:pPr>
              <w:spacing w:line="259" w:lineRule="auto"/>
              <w:ind w:left="0" w:right="0" w:firstLine="0"/>
              <w:jc w:val="left"/>
            </w:pPr>
            <w:r>
              <w:rPr>
                <w:b/>
              </w:rPr>
              <w:t xml:space="preserve">Special Conditions: </w:t>
            </w:r>
            <w:r>
              <w:t xml:space="preserve"> </w:t>
            </w:r>
          </w:p>
        </w:tc>
      </w:tr>
      <w:tr w:rsidR="00757BC1" w14:paraId="7099395F"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E" w14:textId="77777777" w:rsidR="00757BC1" w:rsidRDefault="00C969F0">
            <w:pPr>
              <w:spacing w:line="259" w:lineRule="auto"/>
              <w:ind w:left="0" w:right="0" w:firstLine="0"/>
            </w:pPr>
            <w:r>
              <w:t xml:space="preserve">You will be informed outline if there is a requirement for the post to have </w:t>
            </w:r>
            <w:proofErr w:type="gramStart"/>
            <w:r>
              <w:t>recruitment  checks</w:t>
            </w:r>
            <w:proofErr w:type="gramEnd"/>
            <w:r>
              <w:t xml:space="preserve"> such as DBS, Warner Process. </w:t>
            </w:r>
          </w:p>
        </w:tc>
      </w:tr>
      <w:tr w:rsidR="00757BC1" w14:paraId="7099396B" w14:textId="77777777">
        <w:trPr>
          <w:trHeight w:val="1114"/>
        </w:trPr>
        <w:tc>
          <w:tcPr>
            <w:tcW w:w="2794" w:type="dxa"/>
            <w:tcBorders>
              <w:top w:val="single" w:sz="4" w:space="0" w:color="000000"/>
              <w:left w:val="single" w:sz="4" w:space="0" w:color="000000"/>
              <w:bottom w:val="single" w:sz="4" w:space="0" w:color="000000"/>
              <w:right w:val="single" w:sz="4" w:space="0" w:color="000000"/>
            </w:tcBorders>
          </w:tcPr>
          <w:p w14:paraId="70993960" w14:textId="77777777" w:rsidR="00757BC1" w:rsidRDefault="00C969F0">
            <w:pPr>
              <w:spacing w:line="259" w:lineRule="auto"/>
              <w:ind w:left="0" w:right="0" w:firstLine="0"/>
              <w:jc w:val="left"/>
            </w:pPr>
            <w:r>
              <w:rPr>
                <w:b/>
              </w:rPr>
              <w:t xml:space="preserve">Compiled by: </w:t>
            </w:r>
          </w:p>
          <w:p w14:paraId="70993961" w14:textId="77777777" w:rsidR="00757BC1" w:rsidRDefault="00C969F0">
            <w:pPr>
              <w:spacing w:line="259" w:lineRule="auto"/>
              <w:ind w:left="0" w:right="0" w:firstLine="0"/>
              <w:jc w:val="left"/>
            </w:pPr>
            <w:r>
              <w:rPr>
                <w:b/>
              </w:rPr>
              <w:t xml:space="preserve"> </w:t>
            </w:r>
          </w:p>
          <w:p w14:paraId="70993962" w14:textId="77777777" w:rsidR="00757BC1" w:rsidRDefault="00C969F0">
            <w:pPr>
              <w:spacing w:line="259" w:lineRule="auto"/>
              <w:ind w:left="0" w:right="0" w:firstLine="0"/>
              <w:jc w:val="left"/>
            </w:pPr>
            <w:r>
              <w:rPr>
                <w:b/>
              </w:rPr>
              <w:t xml:space="preserve"> </w:t>
            </w:r>
          </w:p>
          <w:p w14:paraId="70993963" w14:textId="77777777" w:rsidR="00757BC1" w:rsidRDefault="00C969F0">
            <w:pPr>
              <w:spacing w:line="259" w:lineRule="auto"/>
              <w:ind w:left="0" w:right="0" w:firstLine="0"/>
              <w:jc w:val="left"/>
            </w:pPr>
            <w:r>
              <w:rPr>
                <w:b/>
              </w:rPr>
              <w:t xml:space="preserve">Date: June 2019 </w:t>
            </w:r>
          </w:p>
        </w:tc>
        <w:tc>
          <w:tcPr>
            <w:tcW w:w="2984" w:type="dxa"/>
            <w:tcBorders>
              <w:top w:val="single" w:sz="4" w:space="0" w:color="000000"/>
              <w:left w:val="single" w:sz="4" w:space="0" w:color="000000"/>
              <w:bottom w:val="single" w:sz="4" w:space="0" w:color="000000"/>
              <w:right w:val="single" w:sz="4" w:space="0" w:color="000000"/>
            </w:tcBorders>
          </w:tcPr>
          <w:p w14:paraId="70993964" w14:textId="77777777" w:rsidR="00757BC1" w:rsidRDefault="00C969F0">
            <w:pPr>
              <w:ind w:left="2" w:right="0" w:firstLine="0"/>
              <w:jc w:val="left"/>
            </w:pPr>
            <w:r>
              <w:rPr>
                <w:b/>
              </w:rPr>
              <w:t xml:space="preserve">Grade Assessment Date: </w:t>
            </w:r>
          </w:p>
          <w:p w14:paraId="70993965" w14:textId="77777777" w:rsidR="00757BC1" w:rsidRDefault="00C969F0">
            <w:pPr>
              <w:spacing w:line="259" w:lineRule="auto"/>
              <w:ind w:left="2" w:right="0" w:firstLine="0"/>
              <w:jc w:val="left"/>
            </w:pPr>
            <w:r>
              <w:rPr>
                <w:b/>
              </w:rPr>
              <w:t xml:space="preserve"> </w:t>
            </w:r>
          </w:p>
          <w:p w14:paraId="70993966" w14:textId="77777777" w:rsidR="00757BC1" w:rsidRDefault="00C969F0">
            <w:pPr>
              <w:spacing w:line="259" w:lineRule="auto"/>
              <w:ind w:left="2" w:right="0" w:firstLine="0"/>
              <w:jc w:val="left"/>
            </w:pPr>
            <w:r>
              <w:rPr>
                <w:b/>
              </w:rPr>
              <w:t xml:space="preserve">tbc </w:t>
            </w:r>
          </w:p>
        </w:tc>
        <w:tc>
          <w:tcPr>
            <w:tcW w:w="3928" w:type="dxa"/>
            <w:tcBorders>
              <w:top w:val="single" w:sz="4" w:space="0" w:color="000000"/>
              <w:left w:val="single" w:sz="4" w:space="0" w:color="000000"/>
              <w:bottom w:val="single" w:sz="4" w:space="0" w:color="000000"/>
              <w:right w:val="single" w:sz="4" w:space="0" w:color="000000"/>
            </w:tcBorders>
          </w:tcPr>
          <w:p w14:paraId="70993967" w14:textId="77777777" w:rsidR="00757BC1" w:rsidRDefault="00C969F0">
            <w:pPr>
              <w:spacing w:line="259" w:lineRule="auto"/>
              <w:ind w:left="2" w:right="0" w:firstLine="0"/>
              <w:jc w:val="left"/>
            </w:pPr>
            <w:r>
              <w:rPr>
                <w:b/>
              </w:rPr>
              <w:t xml:space="preserve">Post Grade: </w:t>
            </w:r>
          </w:p>
          <w:p w14:paraId="70993968" w14:textId="77777777" w:rsidR="00757BC1" w:rsidRDefault="00C969F0">
            <w:pPr>
              <w:spacing w:line="259" w:lineRule="auto"/>
              <w:ind w:left="2" w:right="0" w:firstLine="0"/>
              <w:jc w:val="left"/>
            </w:pPr>
            <w:r>
              <w:rPr>
                <w:b/>
              </w:rPr>
              <w:t xml:space="preserve"> </w:t>
            </w:r>
          </w:p>
          <w:p w14:paraId="70993969" w14:textId="77777777" w:rsidR="00757BC1" w:rsidRDefault="00C969F0">
            <w:pPr>
              <w:spacing w:line="259" w:lineRule="auto"/>
              <w:ind w:left="2" w:right="0" w:firstLine="0"/>
              <w:jc w:val="left"/>
            </w:pPr>
            <w:r>
              <w:rPr>
                <w:b/>
              </w:rPr>
              <w:t xml:space="preserve"> </w:t>
            </w:r>
          </w:p>
          <w:p w14:paraId="7099396A" w14:textId="77777777" w:rsidR="00757BC1" w:rsidRDefault="00C969F0">
            <w:pPr>
              <w:spacing w:line="259" w:lineRule="auto"/>
              <w:ind w:left="2" w:right="0" w:firstLine="0"/>
              <w:jc w:val="left"/>
            </w:pPr>
            <w:r>
              <w:rPr>
                <w:b/>
              </w:rPr>
              <w:t xml:space="preserve">tbc </w:t>
            </w:r>
          </w:p>
        </w:tc>
      </w:tr>
    </w:tbl>
    <w:p w14:paraId="7099396C" w14:textId="77777777" w:rsidR="00757BC1" w:rsidRDefault="00C969F0">
      <w:pPr>
        <w:spacing w:line="259" w:lineRule="auto"/>
        <w:ind w:left="0" w:right="0" w:firstLine="0"/>
      </w:pPr>
      <w:r>
        <w:rPr>
          <w:rFonts w:ascii="Times New Roman" w:eastAsia="Times New Roman" w:hAnsi="Times New Roman" w:cs="Times New Roman"/>
          <w:b/>
        </w:rPr>
        <w:t xml:space="preserve"> </w:t>
      </w:r>
    </w:p>
    <w:sectPr w:rsidR="00757BC1">
      <w:headerReference w:type="even" r:id="rId7"/>
      <w:headerReference w:type="default" r:id="rId8"/>
      <w:footerReference w:type="even" r:id="rId9"/>
      <w:footerReference w:type="default" r:id="rId10"/>
      <w:headerReference w:type="first" r:id="rId11"/>
      <w:footerReference w:type="first" r:id="rId12"/>
      <w:pgSz w:w="11906" w:h="16838"/>
      <w:pgMar w:top="1622" w:right="1132" w:bottom="1140" w:left="1133" w:header="71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3971" w14:textId="77777777" w:rsidR="00215AE3" w:rsidRDefault="00C969F0">
      <w:r>
        <w:separator/>
      </w:r>
    </w:p>
  </w:endnote>
  <w:endnote w:type="continuationSeparator" w:id="0">
    <w:p w14:paraId="70993972" w14:textId="77777777" w:rsidR="00215AE3" w:rsidRDefault="00C9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9"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A"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E"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396F" w14:textId="77777777" w:rsidR="00215AE3" w:rsidRDefault="00C969F0">
      <w:r>
        <w:separator/>
      </w:r>
    </w:p>
  </w:footnote>
  <w:footnote w:type="continuationSeparator" w:id="0">
    <w:p w14:paraId="70993970" w14:textId="77777777" w:rsidR="00215AE3" w:rsidRDefault="00C9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3"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99397F" wp14:editId="70993980">
              <wp:simplePos x="0" y="0"/>
              <wp:positionH relativeFrom="page">
                <wp:posOffset>710184</wp:posOffset>
              </wp:positionH>
              <wp:positionV relativeFrom="page">
                <wp:posOffset>601980</wp:posOffset>
              </wp:positionV>
              <wp:extent cx="6042407" cy="74676"/>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600" name="Shape 10600"/>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601" name="Shape 10601"/>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52F814F9" id="Group 10267" o:spid="_x0000_s1026" style="position:absolute;margin-left:55.9pt;margin-top:47.4pt;width:475.8pt;height:5.9pt;z-index:251658240;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AkJbCrWAgAA1AkAAA4AAAAAAAAAAAAAAAAALgIAAGRy&#10;cy9lMm9Eb2MueG1sUEsBAi0AFAAGAAgAAAAhAJqu1ZrgAAAACwEAAA8AAAAAAAAAAAAAAAAAMAUA&#10;AGRycy9kb3ducmV2LnhtbFBLBQYAAAAABAAEAPMAAAA9BgAAAAA=&#10;">
              <v:shape id="Shape 10600"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" path="m,l6042407,r,18288l,18288,,e" fillcolor="red" stroked="f" strokeweight="0">
                <v:stroke miterlimit="83231f" joinstyle="miter"/>
                <v:path arrowok="t" textboxrect="0,0,6042407,18288"/>
              </v:shape>
              <v:shape id="Shape 10601"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4"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5"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6"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993981" wp14:editId="70993982">
              <wp:simplePos x="0" y="0"/>
              <wp:positionH relativeFrom="page">
                <wp:posOffset>710184</wp:posOffset>
              </wp:positionH>
              <wp:positionV relativeFrom="page">
                <wp:posOffset>601980</wp:posOffset>
              </wp:positionV>
              <wp:extent cx="6042407" cy="74676"/>
              <wp:effectExtent l="0" t="0" r="0" b="0"/>
              <wp:wrapSquare wrapText="bothSides"/>
              <wp:docPr id="10234" name="Group 10234"/>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6" name="Shape 10596"/>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7" name="Shape 10597"/>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0A0D05A1" id="Group 10234" o:spid="_x0000_s1026" style="position:absolute;margin-left:55.9pt;margin-top:47.4pt;width:475.8pt;height:5.9pt;z-index:251659264;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">
              <v:shape id="Shape 10596"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" path="m,l6042407,r,18288l,18288,,e" fillcolor="red" stroked="f" strokeweight="0">
                <v:stroke miterlimit="83231f" joinstyle="miter"/>
                <v:path arrowok="t" textboxrect="0,0,6042407,18288"/>
              </v:shape>
              <v:shape id="Shape 10597"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7"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8"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B"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993983" wp14:editId="70993984">
              <wp:simplePos x="0" y="0"/>
              <wp:positionH relativeFrom="page">
                <wp:posOffset>710184</wp:posOffset>
              </wp:positionH>
              <wp:positionV relativeFrom="page">
                <wp:posOffset>601980</wp:posOffset>
              </wp:positionV>
              <wp:extent cx="6042407" cy="74676"/>
              <wp:effectExtent l="0" t="0" r="0" b="0"/>
              <wp:wrapSquare wrapText="bothSides"/>
              <wp:docPr id="10201" name="Group 10201"/>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2" name="Shape 10592"/>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3" name="Shape 10593"/>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57970481" id="Group 10201" o:spid="_x0000_s1026" style="position:absolute;margin-left:55.9pt;margin-top:47.4pt;width:475.8pt;height:5.9pt;z-index:251660288;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EaequPWAgAA1AkAAA4AAAAAAAAAAAAAAAAALgIAAGRy&#10;cy9lMm9Eb2MueG1sUEsBAi0AFAAGAAgAAAAhAJqu1ZrgAAAACwEAAA8AAAAAAAAAAAAAAAAAMAUA&#10;AGRycy9kb3ducmV2LnhtbFBLBQYAAAAABAAEAPMAAAA9BgAAAAA=&#10;">
              <v:shape id="Shape 10592"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" path="m,l6042407,r,18288l,18288,,e" fillcolor="red" stroked="f" strokeweight="0">
                <v:stroke miterlimit="83231f" joinstyle="miter"/>
                <v:path arrowok="t" textboxrect="0,0,6042407,18288"/>
              </v:shape>
              <v:shape id="Shape 10593"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C"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D"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A39"/>
    <w:multiLevelType w:val="hybridMultilevel"/>
    <w:tmpl w:val="66FE750E"/>
    <w:lvl w:ilvl="0" w:tplc="1B7E00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E6301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00EF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EB70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051D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A536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8F38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240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E1A5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8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C1"/>
    <w:rsid w:val="00013491"/>
    <w:rsid w:val="00065223"/>
    <w:rsid w:val="00215AE3"/>
    <w:rsid w:val="002462E5"/>
    <w:rsid w:val="00593BB3"/>
    <w:rsid w:val="00642CFA"/>
    <w:rsid w:val="00757BC1"/>
    <w:rsid w:val="008179AF"/>
    <w:rsid w:val="008E2121"/>
    <w:rsid w:val="009B75C4"/>
    <w:rsid w:val="00A56025"/>
    <w:rsid w:val="00B43C5B"/>
    <w:rsid w:val="00C969F0"/>
    <w:rsid w:val="00CA6219"/>
    <w:rsid w:val="00F8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8A6"/>
  <w15:docId w15:val="{0B45BE51-A781-4091-92FA-201C176A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Suzan McGladdery</cp:lastModifiedBy>
  <cp:revision>2</cp:revision>
  <dcterms:created xsi:type="dcterms:W3CDTF">2025-08-14T09:28:00Z</dcterms:created>
  <dcterms:modified xsi:type="dcterms:W3CDTF">2025-08-14T09:28:00Z</dcterms:modified>
</cp:coreProperties>
</file>