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34C" w14:textId="44E02484" w:rsidR="00B71C6C" w:rsidRPr="000E6AEC" w:rsidRDefault="495C168C" w:rsidP="1D315A60">
      <w:pPr>
        <w:spacing w:after="0" w:line="240" w:lineRule="auto"/>
        <w:rPr>
          <w:rFonts w:ascii="VAG Rounded Std" w:eastAsia="VAG Rounded Std" w:hAnsi="VAG Rounded Std" w:cs="Arial"/>
          <w:b/>
          <w:bCs/>
          <w:color w:val="000000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JOB</w:t>
      </w:r>
      <w:r w:rsidR="3D2A96AB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DESCRIPTION</w:t>
      </w:r>
      <w:r w:rsidR="0D9F0464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&amp; PERSON SPECIFICATION</w:t>
      </w:r>
    </w:p>
    <w:p w14:paraId="672A6659" w14:textId="77777777" w:rsidR="00B71C6C" w:rsidRPr="000E6AEC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3D931CDB" w14:textId="031DF22D" w:rsidR="00B71C6C" w:rsidRPr="000E6AEC" w:rsidRDefault="51151FB9" w:rsidP="2E796534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b/>
          <w:bCs/>
          <w:color w:val="000000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Job title:</w:t>
      </w:r>
      <w:r w:rsidR="00286F81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Youth in Mind: Connect Early Years Coordinator</w:t>
      </w:r>
    </w:p>
    <w:p w14:paraId="0A37501D" w14:textId="77777777" w:rsidR="00B71C6C" w:rsidRPr="000E6AEC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BA924C1" w14:textId="2AFEC668" w:rsidR="00B71C6C" w:rsidRPr="000E6AEC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Service:</w:t>
      </w:r>
      <w:r w:rsidR="00286F81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Bradford Perinatal </w:t>
      </w:r>
      <w:r w:rsidR="00204E55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Support </w:t>
      </w:r>
      <w:r w:rsidR="00286F81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Service</w:t>
      </w:r>
      <w:r w:rsidR="00B71C6C" w:rsidRPr="000E6AEC">
        <w:rPr>
          <w:rFonts w:ascii="VAG Rounded Std" w:hAnsi="VAG Rounded Std"/>
        </w:rPr>
        <w:br/>
      </w:r>
    </w:p>
    <w:p w14:paraId="00ABA4BA" w14:textId="64E77A98" w:rsidR="00B71C6C" w:rsidRPr="000E6AEC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Salary:</w:t>
      </w:r>
      <w:r w:rsidR="79D25AEB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</w:t>
      </w:r>
      <w:r w:rsidR="79D25AEB"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Grade </w:t>
      </w:r>
      <w:r w:rsidR="00286F81"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3 </w:t>
      </w:r>
      <w:r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>Point</w:t>
      </w:r>
      <w:r w:rsidR="00286F81"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20-23</w:t>
      </w:r>
      <w:r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 </w:t>
      </w:r>
    </w:p>
    <w:p w14:paraId="5DAB6C7B" w14:textId="77777777" w:rsidR="00B71C6C" w:rsidRPr="000E6AEC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3BF8A19F" w14:textId="455DC863" w:rsidR="00B71C6C" w:rsidRPr="000E6AEC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Hours: </w:t>
      </w:r>
      <w:r w:rsidR="00286F81"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22.2 </w:t>
      </w:r>
      <w:r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hours per week </w:t>
      </w:r>
      <w:r w:rsidR="261108F4"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>(part time)</w:t>
      </w:r>
      <w:r w:rsidRPr="000E6AEC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</w:t>
      </w:r>
    </w:p>
    <w:p w14:paraId="02EB378F" w14:textId="77777777" w:rsidR="00B71C6C" w:rsidRPr="000E6AEC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D7C4B01" w14:textId="66B1B8F4" w:rsidR="00B71C6C" w:rsidRPr="000E6AEC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Location:</w:t>
      </w:r>
      <w:r w:rsidR="00BA64C2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Across the Bradford District</w:t>
      </w:r>
      <w:r w:rsidR="00B71C6C" w:rsidRPr="000E6AEC">
        <w:rPr>
          <w:rFonts w:ascii="VAG Rounded Std" w:hAnsi="VAG Rounded Std"/>
        </w:rPr>
        <w:br/>
      </w:r>
    </w:p>
    <w:p w14:paraId="0294A1BC" w14:textId="2C222527" w:rsidR="00B71C6C" w:rsidRPr="000E6AEC" w:rsidRDefault="51151FB9" w:rsidP="2E796534">
      <w:pPr>
        <w:spacing w:after="222" w:line="259" w:lineRule="auto"/>
        <w:ind w:left="-5" w:hanging="10"/>
        <w:rPr>
          <w:rFonts w:ascii="VAG Rounded Std" w:eastAsia="VAG Rounded Std" w:hAnsi="VAG Rounded Std" w:cs="VAG Rounded Std"/>
          <w:b/>
          <w:bCs/>
          <w:color w:val="000000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Responsible to:</w:t>
      </w:r>
      <w:r w:rsidR="00BA64C2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 </w:t>
      </w:r>
      <w:r w:rsidR="00D84FA8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Perinatal </w:t>
      </w:r>
      <w:r w:rsidR="00FE317D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Support </w:t>
      </w:r>
      <w:r w:rsidR="00BA64C2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Service Manager</w:t>
      </w:r>
    </w:p>
    <w:p w14:paraId="050DFA63" w14:textId="044FA63C" w:rsidR="00B71C6C" w:rsidRPr="000E6AEC" w:rsidRDefault="1F6F52FF" w:rsidP="76C29F42">
      <w:pPr>
        <w:spacing w:after="120" w:line="240" w:lineRule="auto"/>
        <w:ind w:left="-6" w:hanging="11"/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</w:pPr>
      <w:r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J</w:t>
      </w:r>
      <w:r w:rsidR="00B71C6C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ob</w:t>
      </w:r>
      <w:r w:rsidR="5CE3C866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Summary</w:t>
      </w:r>
      <w:r w:rsidR="00B71C6C" w:rsidRPr="000E6AEC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:</w:t>
      </w:r>
    </w:p>
    <w:p w14:paraId="60633A47" w14:textId="6F1ACDAC" w:rsidR="0038743B" w:rsidRPr="00535122" w:rsidRDefault="0038743B" w:rsidP="0038743B">
      <w:pPr>
        <w:pStyle w:val="NoSpacing"/>
        <w:jc w:val="both"/>
        <w:rPr>
          <w:rFonts w:ascii="VAG Rounded Std" w:eastAsiaTheme="minorEastAsia" w:hAnsi="VAG Rounded Std" w:cs="VAG Rounded Std"/>
          <w:color w:val="000000" w:themeColor="text1"/>
          <w:sz w:val="22"/>
          <w:szCs w:val="22"/>
        </w:rPr>
      </w:pPr>
      <w:r w:rsidRPr="00535122">
        <w:rPr>
          <w:rFonts w:ascii="VAG Rounded Std" w:eastAsiaTheme="minorEastAsia" w:hAnsi="VAG Rounded Std" w:cs="VAG Rounded Std"/>
          <w:color w:val="000000" w:themeColor="text1"/>
          <w:sz w:val="22"/>
          <w:szCs w:val="22"/>
        </w:rPr>
        <w:t>Y</w:t>
      </w:r>
      <w:r w:rsidR="003E3249">
        <w:rPr>
          <w:rFonts w:ascii="VAG Rounded Std" w:eastAsiaTheme="minorEastAsia" w:hAnsi="VAG Rounded Std" w:cs="VAG Rounded Std"/>
          <w:color w:val="000000" w:themeColor="text1"/>
          <w:sz w:val="22"/>
          <w:szCs w:val="22"/>
        </w:rPr>
        <w:t>outh in Mind:</w:t>
      </w:r>
      <w:r w:rsidRPr="00535122">
        <w:rPr>
          <w:rFonts w:ascii="VAG Rounded Std" w:eastAsiaTheme="minorEastAsia" w:hAnsi="VAG Rounded Std" w:cs="VAG Rounded Std"/>
          <w:color w:val="000000" w:themeColor="text1"/>
          <w:sz w:val="22"/>
          <w:szCs w:val="22"/>
        </w:rPr>
        <w:t xml:space="preserve"> Connect delivers evidence-based group support, with targeted one-to-one input to support engagement and group readiness, helping children and families access the right help at the right time.</w:t>
      </w:r>
    </w:p>
    <w:p w14:paraId="59BF9507" w14:textId="77777777" w:rsidR="0038743B" w:rsidRPr="008720AB" w:rsidRDefault="0038743B" w:rsidP="0038743B">
      <w:pPr>
        <w:pStyle w:val="NoSpacing"/>
        <w:jc w:val="both"/>
        <w:rPr>
          <w:rFonts w:ascii="VAG Rounded Std" w:eastAsiaTheme="minorEastAsia" w:hAnsi="VAG Rounded Std" w:cs="VAG Rounded Std"/>
          <w:color w:val="000000" w:themeColor="text1"/>
          <w:sz w:val="22"/>
          <w:szCs w:val="22"/>
          <w:highlight w:val="yellow"/>
          <w:lang w:val="en-GB"/>
        </w:rPr>
      </w:pPr>
    </w:p>
    <w:p w14:paraId="25C50237" w14:textId="70F67A73" w:rsidR="0038743B" w:rsidRDefault="0038743B" w:rsidP="0038743B">
      <w:pPr>
        <w:pStyle w:val="NoSpacing"/>
        <w:jc w:val="both"/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</w:pP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As Early Years Coordinator you will oversee</w:t>
      </w:r>
      <w:r w:rsidR="007F3AD5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the 0-5 </w:t>
      </w:r>
      <w:r w:rsidR="000455D7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element of the YiM: Connect offer. This will include</w:t>
      </w:r>
      <w:r w:rsidR="005C3FED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</w:t>
      </w:r>
      <w:r w:rsidR="000455D7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planning, </w:t>
      </w:r>
      <w:r w:rsidR="00263332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coordinating, and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deliver</w:t>
      </w:r>
      <w:r w:rsidR="00263332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ing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</w:t>
      </w:r>
      <w:r w:rsidR="00263332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a 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programme of groupwork with parents and 0-5 year olds. This programme will focus on </w:t>
      </w:r>
      <w:r w:rsidR="00263332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strengthening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parent-infant</w:t>
      </w:r>
      <w:r w:rsidR="00A84994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</w:t>
      </w:r>
      <w:r w:rsidR="00F86874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and parent-child</w:t>
      </w:r>
      <w:r w:rsidR="00A84994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relationships, encouraging secure attachment through interaction and play. </w:t>
      </w:r>
      <w:r w:rsidR="00F51D67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The programme with encourage appropriate independence, including school readiness for 3-5 year olds. 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You will </w:t>
      </w:r>
      <w:r w:rsidR="00F51D67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T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riage and manage </w:t>
      </w:r>
      <w:r w:rsidR="00E43CD5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referrals and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 </w:t>
      </w:r>
      <w:r w:rsidR="002F3ADE"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>develop session plans</w:t>
      </w:r>
      <w:r>
        <w:rPr>
          <w:rFonts w:ascii="VAG Rounded Std" w:eastAsiaTheme="minorEastAsia" w:hAnsi="VAG Rounded Std" w:cs="VAG Rounded Std"/>
          <w:color w:val="000000" w:themeColor="text1"/>
          <w:sz w:val="22"/>
          <w:szCs w:val="22"/>
          <w:lang w:val="en-GB"/>
        </w:rPr>
        <w:t xml:space="preserve">. You will also line manage and supervise the Early Years Practitioner and coordinate engagement activity and 1:1 support. </w:t>
      </w:r>
    </w:p>
    <w:p w14:paraId="6A05A809" w14:textId="77777777" w:rsidR="001E4151" w:rsidRPr="000E6AEC" w:rsidRDefault="001E4151" w:rsidP="00B71C6C">
      <w:pPr>
        <w:spacing w:after="0" w:line="240" w:lineRule="auto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EDAE78F" w14:textId="77777777" w:rsidR="009E72B3" w:rsidRDefault="1E409960" w:rsidP="000E6AEC">
      <w:pPr>
        <w:spacing w:after="0" w:line="240" w:lineRule="auto"/>
        <w:rPr>
          <w:rFonts w:ascii="VAG Rounded Std" w:hAnsi="VAG Rounded Std"/>
        </w:rPr>
      </w:pPr>
      <w:r w:rsidRPr="000E6AEC">
        <w:rPr>
          <w:rFonts w:ascii="VAG Rounded Std" w:hAnsi="VAG Rounded Std"/>
        </w:rPr>
        <w:t xml:space="preserve">Key </w:t>
      </w:r>
      <w:r w:rsidR="7452CEB8" w:rsidRPr="000E6AEC">
        <w:rPr>
          <w:rFonts w:ascii="VAG Rounded Std" w:hAnsi="VAG Rounded Std"/>
        </w:rPr>
        <w:t>T</w:t>
      </w:r>
      <w:r w:rsidRPr="000E6AEC">
        <w:rPr>
          <w:rFonts w:ascii="VAG Rounded Std" w:hAnsi="VAG Rounded Std"/>
        </w:rPr>
        <w:t xml:space="preserve">asks </w:t>
      </w:r>
      <w:r w:rsidR="314481BA" w:rsidRPr="000E6AEC">
        <w:rPr>
          <w:rFonts w:ascii="VAG Rounded Std" w:hAnsi="VAG Rounded Std"/>
        </w:rPr>
        <w:t>&amp;</w:t>
      </w:r>
      <w:r w:rsidRPr="000E6AEC">
        <w:rPr>
          <w:rFonts w:ascii="VAG Rounded Std" w:hAnsi="VAG Rounded Std"/>
        </w:rPr>
        <w:t xml:space="preserve"> </w:t>
      </w:r>
      <w:r w:rsidR="286EFF5D" w:rsidRPr="000E6AEC">
        <w:rPr>
          <w:rFonts w:ascii="VAG Rounded Std" w:hAnsi="VAG Rounded Std"/>
        </w:rPr>
        <w:t>R</w:t>
      </w:r>
      <w:r w:rsidRPr="000E6AEC">
        <w:rPr>
          <w:rFonts w:ascii="VAG Rounded Std" w:hAnsi="VAG Rounded Std"/>
        </w:rPr>
        <w:t>esponsibilities</w:t>
      </w:r>
      <w:r w:rsidR="7F492B28" w:rsidRPr="000E6AEC">
        <w:rPr>
          <w:rFonts w:ascii="VAG Rounded Std" w:hAnsi="VAG Rounded Std"/>
        </w:rPr>
        <w:t xml:space="preserve"> </w:t>
      </w:r>
    </w:p>
    <w:p w14:paraId="7DBB53BB" w14:textId="77777777" w:rsidR="009E72B3" w:rsidRDefault="009E72B3" w:rsidP="000E6AEC">
      <w:pPr>
        <w:spacing w:after="0" w:line="240" w:lineRule="auto"/>
        <w:rPr>
          <w:rFonts w:ascii="VAG Rounded Std" w:hAnsi="VAG Rounded Std"/>
        </w:rPr>
      </w:pPr>
    </w:p>
    <w:p w14:paraId="60A77E1B" w14:textId="77777777" w:rsidR="009E02DB" w:rsidRPr="009E02DB" w:rsidRDefault="002D539D" w:rsidP="002D539D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hAnsi="VAG Rounded Std"/>
        </w:rPr>
        <w:t>Plan and oversee the runnin</w:t>
      </w:r>
      <w:r w:rsidR="009E02DB">
        <w:rPr>
          <w:rFonts w:ascii="VAG Rounded Std" w:hAnsi="VAG Rounded Std"/>
        </w:rPr>
        <w:t xml:space="preserve">g </w:t>
      </w:r>
      <w:r>
        <w:rPr>
          <w:rFonts w:ascii="VAG Rounded Std" w:hAnsi="VAG Rounded Std"/>
        </w:rPr>
        <w:t xml:space="preserve">of the </w:t>
      </w:r>
      <w:r w:rsidR="009E02DB">
        <w:rPr>
          <w:rFonts w:ascii="VAG Rounded Std" w:hAnsi="VAG Rounded Std"/>
        </w:rPr>
        <w:t xml:space="preserve">groupwork </w:t>
      </w:r>
      <w:r>
        <w:rPr>
          <w:rFonts w:ascii="VAG Rounded Std" w:hAnsi="VAG Rounded Std"/>
        </w:rPr>
        <w:t>programme</w:t>
      </w:r>
      <w:r w:rsidR="009E02DB">
        <w:rPr>
          <w:rFonts w:ascii="VAG Rounded Std" w:hAnsi="VAG Rounded Std"/>
        </w:rPr>
        <w:t xml:space="preserve">. </w:t>
      </w:r>
    </w:p>
    <w:p w14:paraId="02A33064" w14:textId="77777777" w:rsidR="009E02DB" w:rsidRDefault="009E02DB" w:rsidP="009E02DB">
      <w:pPr>
        <w:pStyle w:val="ListParagraph"/>
        <w:spacing w:after="0" w:line="240" w:lineRule="auto"/>
        <w:rPr>
          <w:rFonts w:ascii="VAG Rounded Std" w:hAnsi="VAG Rounded Std"/>
        </w:rPr>
      </w:pPr>
    </w:p>
    <w:p w14:paraId="29F1F160" w14:textId="554D0279" w:rsidR="002D539D" w:rsidRPr="009E02DB" w:rsidRDefault="009E02DB" w:rsidP="009E02DB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 w:rsidRPr="00660ACA">
        <w:rPr>
          <w:rFonts w:ascii="VAG Rounded Std" w:hAnsi="VAG Rounded Std"/>
        </w:rPr>
        <w:t xml:space="preserve">Provide </w:t>
      </w:r>
      <w:r>
        <w:rPr>
          <w:rFonts w:ascii="VAG Rounded Std" w:hAnsi="VAG Rounded Std"/>
        </w:rPr>
        <w:t xml:space="preserve">effective </w:t>
      </w:r>
      <w:r w:rsidRPr="00660ACA">
        <w:rPr>
          <w:rFonts w:ascii="VAG Rounded Std" w:hAnsi="VAG Rounded Std"/>
        </w:rPr>
        <w:t>line management and supervision for the Early Years Practitioner</w:t>
      </w:r>
      <w:r>
        <w:rPr>
          <w:rFonts w:ascii="VAG Rounded Std" w:hAnsi="VAG Rounded Std"/>
        </w:rPr>
        <w:t>.</w:t>
      </w:r>
    </w:p>
    <w:p w14:paraId="1F9ECB82" w14:textId="77777777" w:rsidR="002D539D" w:rsidRPr="002D539D" w:rsidRDefault="002D539D" w:rsidP="002D539D">
      <w:pPr>
        <w:pStyle w:val="ListParagraph"/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</w:p>
    <w:p w14:paraId="3CFF3EA2" w14:textId="1598BD31" w:rsidR="00FF411B" w:rsidRPr="00085002" w:rsidRDefault="009659D2" w:rsidP="009E72B3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hAnsi="VAG Rounded Std"/>
        </w:rPr>
        <w:t>D</w:t>
      </w:r>
      <w:r w:rsidR="00646CCD">
        <w:rPr>
          <w:rFonts w:ascii="VAG Rounded Std" w:hAnsi="VAG Rounded Std"/>
        </w:rPr>
        <w:t xml:space="preserve">evelop </w:t>
      </w:r>
      <w:r>
        <w:rPr>
          <w:rFonts w:ascii="VAG Rounded Std" w:hAnsi="VAG Rounded Std"/>
        </w:rPr>
        <w:t xml:space="preserve">the </w:t>
      </w:r>
      <w:r w:rsidR="00E26D43">
        <w:rPr>
          <w:rFonts w:ascii="VAG Rounded Std" w:hAnsi="VAG Rounded Std"/>
        </w:rPr>
        <w:t>groupwork programme</w:t>
      </w:r>
      <w:r w:rsidR="00C727DD">
        <w:rPr>
          <w:rFonts w:ascii="VAG Rounded Std" w:hAnsi="VAG Rounded Std"/>
        </w:rPr>
        <w:t xml:space="preserve">, based on </w:t>
      </w:r>
      <w:r w:rsidR="0073555C">
        <w:rPr>
          <w:rFonts w:ascii="VAG Rounded Std" w:hAnsi="VAG Rounded Std"/>
        </w:rPr>
        <w:t>Theraplay</w:t>
      </w:r>
      <w:r w:rsidR="00C727DD">
        <w:rPr>
          <w:rFonts w:ascii="VAG Rounded Std" w:hAnsi="VAG Rounded Std"/>
        </w:rPr>
        <w:t xml:space="preserve"> principles. C</w:t>
      </w:r>
      <w:r w:rsidR="00FD1FAC">
        <w:rPr>
          <w:rFonts w:ascii="VAG Rounded Std" w:hAnsi="VAG Rounded Std"/>
        </w:rPr>
        <w:t xml:space="preserve">reate session plans </w:t>
      </w:r>
      <w:r w:rsidR="00FF411B">
        <w:rPr>
          <w:rFonts w:ascii="VAG Rounded Std" w:hAnsi="VAG Rounded Std"/>
        </w:rPr>
        <w:t xml:space="preserve">for play and attachment groupwork for 0-2 year olds and for 3-5 year olds, </w:t>
      </w:r>
      <w:r w:rsidR="00550F91">
        <w:rPr>
          <w:rFonts w:ascii="VAG Rounded Std" w:hAnsi="VAG Rounded Std"/>
        </w:rPr>
        <w:t>in partnership with</w:t>
      </w:r>
      <w:r w:rsidR="00FF411B">
        <w:rPr>
          <w:rFonts w:ascii="VAG Rounded Std" w:hAnsi="VAG Rounded Std"/>
        </w:rPr>
        <w:t xml:space="preserve"> the Service Manager and the Early Years Practitioner. </w:t>
      </w:r>
    </w:p>
    <w:p w14:paraId="630AA36A" w14:textId="77777777" w:rsidR="006B6125" w:rsidRPr="00C12515" w:rsidRDefault="006B6125" w:rsidP="00C12515">
      <w:p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</w:p>
    <w:p w14:paraId="6CF84C6D" w14:textId="3863ED9A" w:rsidR="006B6125" w:rsidRDefault="00D13D31" w:rsidP="006B6125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 xml:space="preserve">Ensure that appropriate independence, including school readiness for 3-5 year olds, is </w:t>
      </w:r>
      <w:r w:rsidR="008C3709">
        <w:rPr>
          <w:rFonts w:ascii="VAG Rounded Std" w:eastAsia="VAG Rounded Std" w:hAnsi="VAG Rounded Std" w:cs="VAG Rounded Std"/>
          <w:color w:val="000000" w:themeColor="text1"/>
        </w:rPr>
        <w:t xml:space="preserve">incorporated into the programme. </w:t>
      </w:r>
    </w:p>
    <w:p w14:paraId="2E0992BE" w14:textId="77777777" w:rsidR="000E13F3" w:rsidRPr="000E13F3" w:rsidRDefault="000E13F3" w:rsidP="000E13F3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48515B82" w14:textId="2FB90E53" w:rsidR="005336A7" w:rsidRDefault="000E13F3" w:rsidP="002A6B69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 w:rsidRPr="00B7321D">
        <w:rPr>
          <w:rFonts w:ascii="VAG Rounded Std" w:hAnsi="VAG Rounded Std"/>
        </w:rPr>
        <w:t xml:space="preserve">Utilise evidence-based play approaches to strengthen attachments between parents and children.  </w:t>
      </w:r>
      <w:r w:rsidR="005336A7" w:rsidRPr="00B7321D">
        <w:rPr>
          <w:rFonts w:ascii="VAG Rounded Std" w:eastAsia="VAG Rounded Std" w:hAnsi="VAG Rounded Std" w:cs="VAG Rounded Std"/>
          <w:color w:val="000000" w:themeColor="text1"/>
        </w:rPr>
        <w:t>Support new parents and parents of young children to understand the emotional needs of their infants and children, promoting secure attachment</w:t>
      </w:r>
      <w:r w:rsidR="00B7321D">
        <w:rPr>
          <w:rFonts w:ascii="VAG Rounded Std" w:eastAsia="VAG Rounded Std" w:hAnsi="VAG Rounded Std" w:cs="VAG Rounded Std"/>
          <w:color w:val="000000" w:themeColor="text1"/>
        </w:rPr>
        <w:t>.</w:t>
      </w:r>
    </w:p>
    <w:p w14:paraId="2D994D3A" w14:textId="77777777" w:rsidR="00B7321D" w:rsidRPr="00B7321D" w:rsidRDefault="00B7321D" w:rsidP="00B7321D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3E11027D" w14:textId="681CD1C8" w:rsidR="00B7321D" w:rsidRDefault="00B7321D" w:rsidP="002A6B69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 xml:space="preserve">Communicate clearly and effectively with delivery partners, and with parents and carers, to ensure smooth running of groupwork sessions. </w:t>
      </w:r>
    </w:p>
    <w:p w14:paraId="2DF91F51" w14:textId="77777777" w:rsidR="00E3232A" w:rsidRPr="00E3232A" w:rsidRDefault="00E3232A" w:rsidP="00E3232A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5DD15DB2" w14:textId="77777777" w:rsidR="00E3232A" w:rsidRDefault="00E3232A" w:rsidP="00E3232A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 xml:space="preserve">Organise and book venues for the sessions and ensure risk assessments are in place. </w:t>
      </w:r>
    </w:p>
    <w:p w14:paraId="44046D66" w14:textId="77777777" w:rsidR="00E3232A" w:rsidRPr="008D1622" w:rsidRDefault="00E3232A" w:rsidP="00E3232A">
      <w:p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</w:p>
    <w:p w14:paraId="78E5C5EE" w14:textId="77777777" w:rsidR="00E3232A" w:rsidRDefault="00E3232A" w:rsidP="00E3232A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lastRenderedPageBreak/>
        <w:t xml:space="preserve">Co-deliver the groupwork programme with the Early Years Practitioner. </w:t>
      </w:r>
    </w:p>
    <w:p w14:paraId="5933AFB4" w14:textId="77777777" w:rsidR="00E3232A" w:rsidRPr="00E3232A" w:rsidRDefault="00E3232A" w:rsidP="00E3232A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0A853EEA" w14:textId="77777777" w:rsidR="00495B54" w:rsidRDefault="00E3232A" w:rsidP="00E3232A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 xml:space="preserve">Record group sessions on the case management system including observations and feedback. Collect and collate evaluation of the programme. </w:t>
      </w:r>
    </w:p>
    <w:p w14:paraId="34CB508E" w14:textId="77777777" w:rsidR="00495B54" w:rsidRPr="00495B54" w:rsidRDefault="00495B54" w:rsidP="00495B54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7E352C66" w14:textId="4A632F67" w:rsidR="00B0592A" w:rsidRPr="00E3232A" w:rsidRDefault="00646CCD" w:rsidP="00E3232A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 w:rsidRPr="00B7321D">
        <w:rPr>
          <w:rFonts w:ascii="VAG Rounded Std" w:eastAsia="VAG Rounded Std" w:hAnsi="VAG Rounded Std" w:cs="VAG Rounded Std"/>
          <w:color w:val="000000" w:themeColor="text1"/>
        </w:rPr>
        <w:t xml:space="preserve">Review and develop </w:t>
      </w:r>
      <w:r w:rsidR="00E26D43" w:rsidRPr="00B7321D">
        <w:rPr>
          <w:rFonts w:ascii="VAG Rounded Std" w:eastAsia="VAG Rounded Std" w:hAnsi="VAG Rounded Std" w:cs="VAG Rounded Std"/>
          <w:color w:val="000000" w:themeColor="text1"/>
        </w:rPr>
        <w:t xml:space="preserve">the programme on an ongoing basis, </w:t>
      </w:r>
      <w:r w:rsidR="005336A7" w:rsidRPr="00B7321D">
        <w:rPr>
          <w:rFonts w:ascii="VAG Rounded Std" w:eastAsia="VAG Rounded Std" w:hAnsi="VAG Rounded Std" w:cs="VAG Rounded Std"/>
          <w:color w:val="000000" w:themeColor="text1"/>
        </w:rPr>
        <w:t>being responsive to</w:t>
      </w:r>
      <w:r w:rsidR="00E26D43" w:rsidRPr="00B7321D">
        <w:rPr>
          <w:rFonts w:ascii="VAG Rounded Std" w:eastAsia="VAG Rounded Std" w:hAnsi="VAG Rounded Std" w:cs="VAG Rounded Std"/>
          <w:color w:val="000000" w:themeColor="text1"/>
        </w:rPr>
        <w:t xml:space="preserve"> child and family voice. </w:t>
      </w:r>
    </w:p>
    <w:p w14:paraId="101BF6CA" w14:textId="77777777" w:rsidR="00FF411B" w:rsidRPr="00FF411B" w:rsidRDefault="00FF411B" w:rsidP="00FF411B">
      <w:pPr>
        <w:pStyle w:val="ListParagraph"/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</w:p>
    <w:p w14:paraId="2718F8F0" w14:textId="0B6BF547" w:rsidR="003F05C1" w:rsidRDefault="00273B78" w:rsidP="009E72B3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>Maintain syste</w:t>
      </w:r>
      <w:r w:rsidR="001A563B">
        <w:rPr>
          <w:rFonts w:ascii="VAG Rounded Std" w:eastAsia="VAG Rounded Std" w:hAnsi="VAG Rounded Std" w:cs="VAG Rounded Std"/>
          <w:color w:val="000000" w:themeColor="text1"/>
        </w:rPr>
        <w:t>ms for monitoring and collation of quantitative and qualitative data, for feedback to the Youth in Mind: Connect partnership, commissioners, and Family Action</w:t>
      </w:r>
      <w:r w:rsidR="00D53AEC">
        <w:rPr>
          <w:rFonts w:ascii="VAG Rounded Std" w:eastAsia="VAG Rounded Std" w:hAnsi="VAG Rounded Std" w:cs="VAG Rounded Std"/>
          <w:color w:val="000000" w:themeColor="text1"/>
        </w:rPr>
        <w:t xml:space="preserve">, working </w:t>
      </w:r>
      <w:r w:rsidR="00BC5B6F">
        <w:rPr>
          <w:rFonts w:ascii="VAG Rounded Std" w:eastAsia="VAG Rounded Std" w:hAnsi="VAG Rounded Std" w:cs="VAG Rounded Std"/>
          <w:color w:val="000000" w:themeColor="text1"/>
        </w:rPr>
        <w:t>in partnership with</w:t>
      </w:r>
      <w:r w:rsidR="00D53AEC">
        <w:rPr>
          <w:rFonts w:ascii="VAG Rounded Std" w:eastAsia="VAG Rounded Std" w:hAnsi="VAG Rounded Std" w:cs="VAG Rounded Std"/>
          <w:color w:val="000000" w:themeColor="text1"/>
        </w:rPr>
        <w:t xml:space="preserve"> the Service Manager.</w:t>
      </w:r>
    </w:p>
    <w:p w14:paraId="697BF51C" w14:textId="77777777" w:rsidR="00D53AEC" w:rsidRPr="00D53AEC" w:rsidRDefault="00D53AEC" w:rsidP="00D53AEC">
      <w:p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</w:p>
    <w:p w14:paraId="230F10A1" w14:textId="43C67B74" w:rsidR="003F05C1" w:rsidRPr="000E6AEC" w:rsidRDefault="077A2445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 w:rsidRPr="000E6AEC">
        <w:rPr>
          <w:rFonts w:ascii="VAG Rounded Std" w:eastAsia="VAG Rounded Std" w:hAnsi="VAG Rounded Std" w:cs="VAG Rounded Std"/>
          <w:color w:val="000000" w:themeColor="text1"/>
        </w:rPr>
        <w:t xml:space="preserve">Embrace and implement Family Action’s Equality &amp; Diversity Policy in every aspect of your work and positively promote its principles amongst colleagues, service users and other members of the community. </w:t>
      </w:r>
    </w:p>
    <w:p w14:paraId="511A8AA2" w14:textId="5FD6B077" w:rsidR="003F05C1" w:rsidRPr="000E6AEC" w:rsidRDefault="003F05C1" w:rsidP="2E796534">
      <w:pPr>
        <w:pStyle w:val="ListParagraph"/>
        <w:spacing w:after="0"/>
        <w:rPr>
          <w:rFonts w:ascii="VAG Rounded Std" w:eastAsia="VAG Rounded Std" w:hAnsi="VAG Rounded Std" w:cs="VAG Rounded Std"/>
          <w:color w:val="000000" w:themeColor="text1"/>
        </w:rPr>
      </w:pPr>
    </w:p>
    <w:p w14:paraId="4A48813D" w14:textId="46C4CA72" w:rsidR="003F05C1" w:rsidRPr="000E6AEC" w:rsidRDefault="077A2445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 w:rsidRPr="000E6AEC">
        <w:rPr>
          <w:rFonts w:ascii="VAG Rounded Std" w:eastAsia="VAG Rounded Std" w:hAnsi="VAG Rounded Std" w:cs="VAG Rounded Std"/>
          <w:color w:val="000000" w:themeColor="text1"/>
        </w:rPr>
        <w:t>Comply with Family Action’s Health and Safety and Data Protection policies and protect your own and others’ health, safety and welfare.</w:t>
      </w:r>
      <w:r w:rsidR="003F05C1" w:rsidRPr="000E6AEC">
        <w:rPr>
          <w:rFonts w:ascii="VAG Rounded Std" w:hAnsi="VAG Rounded Std"/>
        </w:rPr>
        <w:br/>
      </w:r>
      <w:r w:rsidRPr="000E6AEC">
        <w:rPr>
          <w:rFonts w:ascii="VAG Rounded Std" w:eastAsia="VAG Rounded Std" w:hAnsi="VAG Rounded Std" w:cs="VAG Rounded Std"/>
          <w:color w:val="000000" w:themeColor="text1"/>
        </w:rPr>
        <w:t xml:space="preserve"> </w:t>
      </w:r>
    </w:p>
    <w:p w14:paraId="3A11D2DB" w14:textId="2252FBD8" w:rsidR="003F05C1" w:rsidRPr="000E6AEC" w:rsidRDefault="077A2445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 w:rsidRPr="000E6AEC">
        <w:rPr>
          <w:rFonts w:ascii="VAG Rounded Std" w:eastAsia="VAG Rounded Std" w:hAnsi="VAG Rounded Std" w:cs="VAG Rounded Std"/>
          <w:color w:val="000000" w:themeColor="text1"/>
        </w:rPr>
        <w:t xml:space="preserve">Work flexibly as may be required by the needs of the service and carry out any other reasonable duties as required.  </w:t>
      </w:r>
    </w:p>
    <w:p w14:paraId="60061E4C" w14:textId="0A244FE7" w:rsidR="003F05C1" w:rsidRDefault="003F05C1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559775F1" w14:textId="3B4CDCC1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  <w:r>
        <w:rPr>
          <w:rFonts w:ascii="VAG Rounded Std" w:hAnsi="VAG Rounded Std"/>
          <w:b/>
          <w:bCs/>
          <w:sz w:val="22"/>
          <w:szCs w:val="22"/>
        </w:rPr>
        <w:t>Continue to next page</w:t>
      </w:r>
    </w:p>
    <w:p w14:paraId="0FEFB09C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191C04EE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0C752B00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2ED82652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63C98455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5D0833A2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223B6ECD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400BA9B0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4898F546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204FEDEF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62B9E844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3A35B06D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71F3CFE8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7AC3EDF2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2A66E7DB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5A3B68F7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2FCDFFF6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3B939D55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245C0975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2B4A6727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7BCAE69E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033B3DEF" w14:textId="77777777" w:rsidR="009C5E28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7960432F" w14:textId="77777777" w:rsidR="009C5E28" w:rsidRPr="000E6AEC" w:rsidRDefault="009C5E28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44EAFD9C" w14:textId="77777777" w:rsidR="00D006BD" w:rsidRPr="000E6AEC" w:rsidRDefault="00D006BD" w:rsidP="00D006BD">
      <w:pPr>
        <w:pStyle w:val="BodyText3"/>
        <w:tabs>
          <w:tab w:val="left" w:pos="284"/>
          <w:tab w:val="left" w:pos="7800"/>
        </w:tabs>
        <w:spacing w:after="0"/>
        <w:ind w:left="720" w:right="458"/>
        <w:rPr>
          <w:rFonts w:ascii="VAG Rounded Std" w:hAnsi="VAG Rounded Std"/>
          <w:sz w:val="22"/>
          <w:szCs w:val="22"/>
        </w:rPr>
      </w:pPr>
    </w:p>
    <w:p w14:paraId="6E8A9E5B" w14:textId="531B8B73" w:rsidR="00346DA6" w:rsidRPr="000E6AEC" w:rsidRDefault="1A68C749" w:rsidP="76C29F42">
      <w:pPr>
        <w:pStyle w:val="Default"/>
        <w:tabs>
          <w:tab w:val="left" w:pos="284"/>
          <w:tab w:val="left" w:pos="7800"/>
        </w:tabs>
        <w:ind w:left="567" w:right="458" w:hanging="567"/>
        <w:rPr>
          <w:sz w:val="22"/>
          <w:szCs w:val="22"/>
        </w:rPr>
      </w:pPr>
      <w:r w:rsidRPr="000E6AEC">
        <w:rPr>
          <w:b/>
          <w:bCs/>
          <w:sz w:val="22"/>
          <w:szCs w:val="22"/>
        </w:rPr>
        <w:lastRenderedPageBreak/>
        <w:t xml:space="preserve">PERSON SPECIFICATION </w:t>
      </w:r>
      <w:r w:rsidR="00887DA0" w:rsidRPr="000E6AEC">
        <w:rPr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7308"/>
        <w:gridCol w:w="567"/>
        <w:gridCol w:w="497"/>
      </w:tblGrid>
      <w:tr w:rsidR="00B50F45" w:rsidRPr="000E6AEC" w14:paraId="2185213E" w14:textId="77777777" w:rsidTr="2E796534">
        <w:trPr>
          <w:cantSplit/>
          <w:trHeight w:val="1134"/>
        </w:trPr>
        <w:tc>
          <w:tcPr>
            <w:tcW w:w="7792" w:type="dxa"/>
            <w:gridSpan w:val="2"/>
            <w:shd w:val="clear" w:color="auto" w:fill="F2F2F2" w:themeFill="background1" w:themeFillShade="F2"/>
          </w:tcPr>
          <w:p w14:paraId="469D656A" w14:textId="77777777" w:rsidR="00B50F45" w:rsidRPr="000E6AEC" w:rsidRDefault="00B50F45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 xml:space="preserve">Requirements 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0895C2DB" w14:textId="77777777" w:rsidR="00B50F45" w:rsidRPr="000E6AEC" w:rsidRDefault="00B50F45" w:rsidP="007D476C">
            <w:pPr>
              <w:ind w:left="113" w:right="113"/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>Essential</w:t>
            </w:r>
          </w:p>
        </w:tc>
        <w:tc>
          <w:tcPr>
            <w:tcW w:w="497" w:type="dxa"/>
            <w:shd w:val="clear" w:color="auto" w:fill="F2F2F2" w:themeFill="background1" w:themeFillShade="F2"/>
            <w:textDirection w:val="btLr"/>
          </w:tcPr>
          <w:p w14:paraId="248B3EE6" w14:textId="77777777" w:rsidR="00B50F45" w:rsidRPr="000E6AEC" w:rsidRDefault="00B50F45" w:rsidP="007D476C">
            <w:pPr>
              <w:ind w:left="113" w:right="113"/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>Desirable</w:t>
            </w:r>
          </w:p>
        </w:tc>
      </w:tr>
      <w:tr w:rsidR="00B50F45" w:rsidRPr="000E6AEC" w14:paraId="54FFD8FC" w14:textId="77777777" w:rsidTr="2E796534">
        <w:trPr>
          <w:cantSplit/>
          <w:trHeight w:val="296"/>
        </w:trPr>
        <w:tc>
          <w:tcPr>
            <w:tcW w:w="8856" w:type="dxa"/>
            <w:gridSpan w:val="4"/>
            <w:shd w:val="clear" w:color="auto" w:fill="F2F2F2" w:themeFill="background1" w:themeFillShade="F2"/>
          </w:tcPr>
          <w:p w14:paraId="625AF53E" w14:textId="77777777" w:rsidR="00B50F45" w:rsidRPr="000E6AEC" w:rsidRDefault="00B50F45" w:rsidP="000C444C">
            <w:pPr>
              <w:ind w:right="113"/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 xml:space="preserve">Education, Qualifications &amp; Background </w:t>
            </w:r>
          </w:p>
        </w:tc>
      </w:tr>
      <w:tr w:rsidR="00B50F45" w:rsidRPr="000E6AEC" w14:paraId="67AD9E66" w14:textId="77777777" w:rsidTr="2E796534">
        <w:tc>
          <w:tcPr>
            <w:tcW w:w="484" w:type="dxa"/>
          </w:tcPr>
          <w:p w14:paraId="69BA4CEB" w14:textId="1F5CA0AB" w:rsidR="00B50F45" w:rsidRPr="000E6AEC" w:rsidRDefault="674E7975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 xml:space="preserve">1 </w:t>
            </w:r>
          </w:p>
        </w:tc>
        <w:tc>
          <w:tcPr>
            <w:tcW w:w="7308" w:type="dxa"/>
          </w:tcPr>
          <w:p w14:paraId="556C1CDC" w14:textId="48B577BD" w:rsidR="00B50F45" w:rsidRPr="000E6AEC" w:rsidRDefault="00290794" w:rsidP="2E796534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Educated to a degree level in Early Years, </w:t>
            </w:r>
            <w:r w:rsidR="004A66F0">
              <w:rPr>
                <w:rFonts w:ascii="VAG Rounded Std" w:hAnsi="VAG Rounded Std"/>
              </w:rPr>
              <w:t>social care, working with families, or community development, or relevant NVQ qualification at Level 4</w:t>
            </w:r>
          </w:p>
        </w:tc>
        <w:tc>
          <w:tcPr>
            <w:tcW w:w="567" w:type="dxa"/>
            <w:shd w:val="clear" w:color="auto" w:fill="FFFFFF" w:themeFill="background1"/>
          </w:tcPr>
          <w:p w14:paraId="3657D53F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3A0FF5F2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30008544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275DBE59" w14:textId="77777777" w:rsidR="00B50F45" w:rsidRPr="000E6AEC" w:rsidRDefault="00B50F45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 xml:space="preserve">Experience </w:t>
            </w:r>
          </w:p>
        </w:tc>
      </w:tr>
      <w:tr w:rsidR="00B50F45" w:rsidRPr="000E6AEC" w14:paraId="0725D594" w14:textId="77777777" w:rsidTr="2E796534">
        <w:tc>
          <w:tcPr>
            <w:tcW w:w="484" w:type="dxa"/>
          </w:tcPr>
          <w:p w14:paraId="1F75A9DD" w14:textId="129B49C4" w:rsidR="00B50F45" w:rsidRPr="000E6AEC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2</w:t>
            </w:r>
          </w:p>
        </w:tc>
        <w:tc>
          <w:tcPr>
            <w:tcW w:w="7308" w:type="dxa"/>
          </w:tcPr>
          <w:p w14:paraId="2C76E9D9" w14:textId="4E31E934" w:rsidR="00B50F45" w:rsidRPr="000E6AEC" w:rsidRDefault="00090747" w:rsidP="005E2CB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Experience </w:t>
            </w:r>
            <w:r w:rsidR="00136D13">
              <w:rPr>
                <w:rFonts w:ascii="VAG Rounded Std" w:hAnsi="VAG Rounded Std"/>
              </w:rPr>
              <w:t>of developing, planning, organising and delivering evidence-based group-work programmes.</w:t>
            </w:r>
          </w:p>
        </w:tc>
        <w:tc>
          <w:tcPr>
            <w:tcW w:w="567" w:type="dxa"/>
            <w:shd w:val="clear" w:color="auto" w:fill="FFFFFF" w:themeFill="background1"/>
          </w:tcPr>
          <w:p w14:paraId="3C703FCA" w14:textId="47FB91B3" w:rsidR="00B50F45" w:rsidRPr="000E6AEC" w:rsidRDefault="001432EA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61829076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7FE8952D" w14:textId="77777777" w:rsidTr="2E796534">
        <w:tc>
          <w:tcPr>
            <w:tcW w:w="484" w:type="dxa"/>
          </w:tcPr>
          <w:p w14:paraId="0F9ABB3F" w14:textId="6F6E4592" w:rsidR="00B50F45" w:rsidRPr="000E6AEC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3</w:t>
            </w:r>
          </w:p>
        </w:tc>
        <w:tc>
          <w:tcPr>
            <w:tcW w:w="7308" w:type="dxa"/>
          </w:tcPr>
          <w:p w14:paraId="7F811658" w14:textId="5E6502F3" w:rsidR="00B50F45" w:rsidRPr="000E6AEC" w:rsidRDefault="00136D13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Experience of </w:t>
            </w:r>
            <w:r w:rsidR="001432EA">
              <w:rPr>
                <w:rFonts w:ascii="VAG Rounded Std" w:hAnsi="VAG Rounded Std"/>
              </w:rPr>
              <w:t>line managing staff</w:t>
            </w:r>
            <w:r w:rsidR="00D816DA">
              <w:rPr>
                <w:rFonts w:ascii="VAG Rounded Std" w:hAnsi="VAG Rounded Std"/>
              </w:rPr>
              <w:t xml:space="preserve"> </w:t>
            </w:r>
            <w:r w:rsidR="001432EA">
              <w:rPr>
                <w:rFonts w:ascii="VAG Rounded Std" w:hAnsi="VAG Rounded Std"/>
              </w:rPr>
              <w:t xml:space="preserve">and providing supervision. </w:t>
            </w:r>
          </w:p>
        </w:tc>
        <w:tc>
          <w:tcPr>
            <w:tcW w:w="567" w:type="dxa"/>
            <w:shd w:val="clear" w:color="auto" w:fill="FFFFFF" w:themeFill="background1"/>
          </w:tcPr>
          <w:p w14:paraId="19CE78A9" w14:textId="4577CF30" w:rsidR="00B50F45" w:rsidRPr="000E6AEC" w:rsidRDefault="00B50F45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BA226A1" w14:textId="20543B6E" w:rsidR="00B50F45" w:rsidRPr="000E6AEC" w:rsidRDefault="005356EB" w:rsidP="0060412A">
            <w:pPr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D816DA" w:rsidRPr="000E6AEC" w14:paraId="0046FFEE" w14:textId="77777777" w:rsidTr="2E796534">
        <w:tc>
          <w:tcPr>
            <w:tcW w:w="484" w:type="dxa"/>
          </w:tcPr>
          <w:p w14:paraId="23C80378" w14:textId="04095928" w:rsidR="00D816DA" w:rsidRPr="000E6AEC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4</w:t>
            </w:r>
          </w:p>
        </w:tc>
        <w:tc>
          <w:tcPr>
            <w:tcW w:w="7308" w:type="dxa"/>
          </w:tcPr>
          <w:p w14:paraId="4B39E5D7" w14:textId="00BF0D21" w:rsidR="00D816DA" w:rsidRDefault="00F87BF2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Experience of working with parents and their babies and young children</w:t>
            </w:r>
          </w:p>
        </w:tc>
        <w:tc>
          <w:tcPr>
            <w:tcW w:w="567" w:type="dxa"/>
            <w:shd w:val="clear" w:color="auto" w:fill="FFFFFF" w:themeFill="background1"/>
          </w:tcPr>
          <w:p w14:paraId="07333B61" w14:textId="1C1CACD7" w:rsidR="00D816DA" w:rsidRPr="000E6AEC" w:rsidRDefault="000E0773" w:rsidP="2E796534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5379BCA6" w14:textId="77777777" w:rsidR="00D816DA" w:rsidRPr="000E6AEC" w:rsidRDefault="00D816DA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0E0773" w:rsidRPr="000E6AEC" w14:paraId="62C1A944" w14:textId="77777777" w:rsidTr="2E796534">
        <w:tc>
          <w:tcPr>
            <w:tcW w:w="484" w:type="dxa"/>
          </w:tcPr>
          <w:p w14:paraId="78A23C47" w14:textId="2F7AF2F8" w:rsidR="000E0773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5</w:t>
            </w:r>
          </w:p>
        </w:tc>
        <w:tc>
          <w:tcPr>
            <w:tcW w:w="7308" w:type="dxa"/>
          </w:tcPr>
          <w:p w14:paraId="02EF5A1F" w14:textId="05CB8BFB" w:rsidR="000E0773" w:rsidRDefault="000E0773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Experience of working in </w:t>
            </w:r>
            <w:r w:rsidR="007C7423">
              <w:rPr>
                <w:rFonts w:ascii="VAG Rounded Std" w:hAnsi="VAG Rounded Std"/>
              </w:rPr>
              <w:t>the</w:t>
            </w:r>
            <w:r>
              <w:rPr>
                <w:rFonts w:ascii="VAG Rounded Std" w:hAnsi="VAG Rounded Std"/>
              </w:rPr>
              <w:t xml:space="preserve"> Early Years</w:t>
            </w:r>
            <w:r w:rsidR="00570762">
              <w:rPr>
                <w:rFonts w:ascii="VAG Rounded Std" w:hAnsi="VAG Rounded Std"/>
              </w:rPr>
              <w:t>,</w:t>
            </w:r>
            <w:r w:rsidR="0025114B">
              <w:rPr>
                <w:rFonts w:ascii="VAG Rounded Std" w:hAnsi="VAG Rounded Std"/>
              </w:rPr>
              <w:t xml:space="preserve"> focused on child development</w:t>
            </w:r>
            <w:r w:rsidR="002E1F38">
              <w:rPr>
                <w:rFonts w:ascii="VAG Rounded Std" w:hAnsi="VAG Rounded Std"/>
              </w:rPr>
              <w:t>, early education</w:t>
            </w:r>
            <w:r w:rsidR="00570762">
              <w:rPr>
                <w:rFonts w:ascii="VAG Rounded Std" w:hAnsi="VAG Rounded Std"/>
              </w:rPr>
              <w:t>,</w:t>
            </w:r>
            <w:r w:rsidR="0025114B">
              <w:rPr>
                <w:rFonts w:ascii="VAG Rounded Std" w:hAnsi="VAG Rounded Std"/>
              </w:rPr>
              <w:t xml:space="preserve"> and/or play provision</w:t>
            </w:r>
          </w:p>
        </w:tc>
        <w:tc>
          <w:tcPr>
            <w:tcW w:w="567" w:type="dxa"/>
            <w:shd w:val="clear" w:color="auto" w:fill="FFFFFF" w:themeFill="background1"/>
          </w:tcPr>
          <w:p w14:paraId="33610126" w14:textId="63679FDA" w:rsidR="000E0773" w:rsidRPr="000E6AEC" w:rsidRDefault="0025114B" w:rsidP="2E796534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2B75D6E4" w14:textId="77777777" w:rsidR="000E0773" w:rsidRPr="000E6AEC" w:rsidRDefault="000E0773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E84E16" w:rsidRPr="000E6AEC" w14:paraId="669B992F" w14:textId="77777777" w:rsidTr="2E796534">
        <w:tc>
          <w:tcPr>
            <w:tcW w:w="484" w:type="dxa"/>
          </w:tcPr>
          <w:p w14:paraId="55FDD4FB" w14:textId="02A3BFA3" w:rsidR="00E84E16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6</w:t>
            </w:r>
          </w:p>
        </w:tc>
        <w:tc>
          <w:tcPr>
            <w:tcW w:w="7308" w:type="dxa"/>
          </w:tcPr>
          <w:p w14:paraId="29EBCBA8" w14:textId="77777777" w:rsidR="00E84E16" w:rsidRDefault="00E84E16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Experience of supporting families with 3-5 year olds </w:t>
            </w:r>
            <w:r w:rsidR="004F2E64">
              <w:rPr>
                <w:rFonts w:ascii="VAG Rounded Std" w:hAnsi="VAG Rounded Std"/>
              </w:rPr>
              <w:t>in preparation for starting school</w:t>
            </w:r>
          </w:p>
          <w:p w14:paraId="05E07781" w14:textId="1A93DEEB" w:rsidR="004F2E64" w:rsidRDefault="004F2E64" w:rsidP="0060412A">
            <w:pPr>
              <w:rPr>
                <w:rFonts w:ascii="VAG Rounded Std" w:hAnsi="VAG Rounded Std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554CEF" w14:textId="5E2DF533" w:rsidR="00E84E16" w:rsidRPr="000E6AEC" w:rsidRDefault="004F2E64" w:rsidP="2E796534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567521B9" w14:textId="77777777" w:rsidR="00E84E16" w:rsidRPr="000E6AEC" w:rsidRDefault="00E84E16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419E577C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301EA5EC" w14:textId="77777777" w:rsidR="00B50F45" w:rsidRPr="000E6AEC" w:rsidRDefault="00B50F45" w:rsidP="00887DA0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 xml:space="preserve">Knowledge &amp; Skills </w:t>
            </w:r>
          </w:p>
        </w:tc>
      </w:tr>
      <w:tr w:rsidR="00B50F45" w:rsidRPr="000E6AEC" w14:paraId="4525C7C0" w14:textId="77777777" w:rsidTr="2E796534">
        <w:tc>
          <w:tcPr>
            <w:tcW w:w="484" w:type="dxa"/>
          </w:tcPr>
          <w:p w14:paraId="56C72689" w14:textId="746A92C7" w:rsidR="00B50F45" w:rsidRPr="000E6AEC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7</w:t>
            </w:r>
          </w:p>
        </w:tc>
        <w:tc>
          <w:tcPr>
            <w:tcW w:w="7308" w:type="dxa"/>
          </w:tcPr>
          <w:p w14:paraId="7F35F030" w14:textId="7F1DA923" w:rsidR="00B50F45" w:rsidRPr="000E6AEC" w:rsidRDefault="00C76B48" w:rsidP="2E796534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Knowledge of child development and developmental milestones, early education and communication</w:t>
            </w:r>
          </w:p>
        </w:tc>
        <w:tc>
          <w:tcPr>
            <w:tcW w:w="567" w:type="dxa"/>
            <w:shd w:val="clear" w:color="auto" w:fill="FFFFFF" w:themeFill="background1"/>
          </w:tcPr>
          <w:p w14:paraId="490C27DC" w14:textId="5505859B" w:rsidR="00B50F45" w:rsidRPr="000E6AEC" w:rsidRDefault="00C76B48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17AD93B2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3F6C8D41" w14:textId="77777777" w:rsidTr="2E796534">
        <w:tc>
          <w:tcPr>
            <w:tcW w:w="484" w:type="dxa"/>
          </w:tcPr>
          <w:p w14:paraId="4BC6DBBF" w14:textId="594ADAB5" w:rsidR="00B50F45" w:rsidRPr="000E6AEC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8</w:t>
            </w:r>
          </w:p>
        </w:tc>
        <w:tc>
          <w:tcPr>
            <w:tcW w:w="7308" w:type="dxa"/>
          </w:tcPr>
          <w:p w14:paraId="535371D1" w14:textId="7ECCD707" w:rsidR="00B50F45" w:rsidRPr="000E6AEC" w:rsidRDefault="00A43F2E" w:rsidP="2E796534">
            <w:pPr>
              <w:spacing w:after="100" w:afterAutospacing="1"/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Understanding of attachment, and ability to communicate to parents and carers about the importance of attachment</w:t>
            </w:r>
          </w:p>
        </w:tc>
        <w:tc>
          <w:tcPr>
            <w:tcW w:w="567" w:type="dxa"/>
            <w:shd w:val="clear" w:color="auto" w:fill="FFFFFF" w:themeFill="background1"/>
          </w:tcPr>
          <w:p w14:paraId="0196D4C1" w14:textId="32B3FF7D" w:rsidR="00B50F45" w:rsidRPr="000E6AEC" w:rsidRDefault="00A43F2E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0DE4B5B7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5E099F22" w14:textId="77777777" w:rsidTr="2E796534">
        <w:tc>
          <w:tcPr>
            <w:tcW w:w="484" w:type="dxa"/>
          </w:tcPr>
          <w:p w14:paraId="45CB103B" w14:textId="0D7E3CE5" w:rsidR="00B50F45" w:rsidRPr="000E6AEC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9</w:t>
            </w:r>
          </w:p>
        </w:tc>
        <w:tc>
          <w:tcPr>
            <w:tcW w:w="7308" w:type="dxa"/>
          </w:tcPr>
          <w:p w14:paraId="3162295A" w14:textId="1F605CB1" w:rsidR="00B50F45" w:rsidRPr="000E6AEC" w:rsidRDefault="000A2FDF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Understanding of the importance </w:t>
            </w:r>
            <w:r w:rsidR="0097096A">
              <w:rPr>
                <w:rFonts w:ascii="VAG Rounded Std" w:hAnsi="VAG Rounded Std"/>
              </w:rPr>
              <w:t xml:space="preserve">of </w:t>
            </w:r>
            <w:r>
              <w:rPr>
                <w:rFonts w:ascii="VAG Rounded Std" w:hAnsi="VAG Rounded Std"/>
              </w:rPr>
              <w:t>play</w:t>
            </w:r>
            <w:r w:rsidR="007D58AC">
              <w:rPr>
                <w:rFonts w:ascii="VAG Rounded Std" w:hAnsi="VAG Rounded Std"/>
              </w:rPr>
              <w:t>-based</w:t>
            </w:r>
            <w:r>
              <w:rPr>
                <w:rFonts w:ascii="VAG Rounded Std" w:hAnsi="VAG Rounded Std"/>
              </w:rPr>
              <w:t xml:space="preserve"> </w:t>
            </w:r>
            <w:r w:rsidR="007D58AC">
              <w:rPr>
                <w:rFonts w:ascii="VAG Rounded Std" w:hAnsi="VAG Rounded Std"/>
              </w:rPr>
              <w:t xml:space="preserve">interactions </w:t>
            </w:r>
            <w:r w:rsidR="0097096A">
              <w:rPr>
                <w:rFonts w:ascii="VAG Rounded Std" w:hAnsi="VAG Rounded Std"/>
              </w:rPr>
              <w:t xml:space="preserve">in </w:t>
            </w:r>
            <w:r w:rsidR="00222CAB">
              <w:rPr>
                <w:rFonts w:ascii="VAG Rounded Std" w:hAnsi="VAG Rounded Std"/>
              </w:rPr>
              <w:t>support</w:t>
            </w:r>
            <w:r w:rsidR="0097096A">
              <w:rPr>
                <w:rFonts w:ascii="VAG Rounded Std" w:hAnsi="VAG Rounded Std"/>
              </w:rPr>
              <w:t>ing</w:t>
            </w:r>
            <w:r w:rsidR="00222CAB">
              <w:rPr>
                <w:rFonts w:ascii="VAG Rounded Std" w:hAnsi="VAG Rounded Std"/>
              </w:rPr>
              <w:t xml:space="preserve"> learning </w:t>
            </w:r>
            <w:r w:rsidR="007C7763">
              <w:rPr>
                <w:rFonts w:ascii="VAG Rounded Std" w:hAnsi="VAG Rounded Std"/>
              </w:rPr>
              <w:t xml:space="preserve">and development, </w:t>
            </w:r>
            <w:r w:rsidR="00222CAB">
              <w:rPr>
                <w:rFonts w:ascii="VAG Rounded Std" w:hAnsi="VAG Rounded Std"/>
              </w:rPr>
              <w:t>and the parent-child relationship.</w:t>
            </w:r>
          </w:p>
        </w:tc>
        <w:tc>
          <w:tcPr>
            <w:tcW w:w="567" w:type="dxa"/>
            <w:shd w:val="clear" w:color="auto" w:fill="FFFFFF" w:themeFill="background1"/>
          </w:tcPr>
          <w:p w14:paraId="66204FF1" w14:textId="40B054C3" w:rsidR="00B50F45" w:rsidRPr="000E6AEC" w:rsidRDefault="000A2FDF" w:rsidP="0060412A">
            <w:pPr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7896F40A" w14:textId="77777777" w:rsidR="00B50F45" w:rsidRPr="000E6AEC" w:rsidRDefault="00B50F45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00D87F53" w:rsidRPr="000E6AEC" w14:paraId="6ADBC461" w14:textId="77777777" w:rsidTr="2E796534">
        <w:tc>
          <w:tcPr>
            <w:tcW w:w="484" w:type="dxa"/>
          </w:tcPr>
          <w:p w14:paraId="4382DE48" w14:textId="02A993E7" w:rsidR="00D87F53" w:rsidRDefault="00D87F53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0</w:t>
            </w:r>
          </w:p>
        </w:tc>
        <w:tc>
          <w:tcPr>
            <w:tcW w:w="7308" w:type="dxa"/>
          </w:tcPr>
          <w:p w14:paraId="0E964F78" w14:textId="1EEAEA4D" w:rsidR="00D87F53" w:rsidRDefault="00D87F53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Awareness of </w:t>
            </w:r>
            <w:r w:rsidR="004111E9">
              <w:rPr>
                <w:rFonts w:ascii="VAG Rounded Std" w:hAnsi="VAG Rounded Std"/>
              </w:rPr>
              <w:t>guidance shared on the Best Start in Life website</w:t>
            </w:r>
            <w:r w:rsidR="006320FE">
              <w:rPr>
                <w:rFonts w:ascii="VAG Rounded Std" w:hAnsi="VAG Rounded Std"/>
              </w:rPr>
              <w:t>, particularly around school readiness.</w:t>
            </w:r>
          </w:p>
        </w:tc>
        <w:tc>
          <w:tcPr>
            <w:tcW w:w="567" w:type="dxa"/>
            <w:shd w:val="clear" w:color="auto" w:fill="FFFFFF" w:themeFill="background1"/>
          </w:tcPr>
          <w:p w14:paraId="377363DE" w14:textId="4357EB4E" w:rsidR="00D87F53" w:rsidRPr="000E6AEC" w:rsidRDefault="006320FE" w:rsidP="0060412A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60CB1B1B" w14:textId="77777777" w:rsidR="00D87F53" w:rsidRPr="000E6AEC" w:rsidRDefault="00D87F53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00B50F45" w:rsidRPr="000E6AEC" w14:paraId="4AD84518" w14:textId="77777777" w:rsidTr="2E796534">
        <w:tc>
          <w:tcPr>
            <w:tcW w:w="484" w:type="dxa"/>
          </w:tcPr>
          <w:p w14:paraId="3DF6D3BA" w14:textId="77260A8D" w:rsidR="00B50F45" w:rsidRPr="000E6AEC" w:rsidRDefault="00D87F53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1</w:t>
            </w:r>
          </w:p>
        </w:tc>
        <w:tc>
          <w:tcPr>
            <w:tcW w:w="7308" w:type="dxa"/>
          </w:tcPr>
          <w:p w14:paraId="464F2CDC" w14:textId="3FD4B515" w:rsidR="00B50F45" w:rsidRPr="000E6AEC" w:rsidRDefault="00797058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Good understanding of safeguarding, and a commitment to Family Action’s and Bradford’s </w:t>
            </w:r>
            <w:r w:rsidR="00E0231D">
              <w:rPr>
                <w:rFonts w:ascii="VAG Rounded Std" w:hAnsi="VAG Rounded Std"/>
              </w:rPr>
              <w:t>procedures related to safeguarding.</w:t>
            </w:r>
          </w:p>
        </w:tc>
        <w:tc>
          <w:tcPr>
            <w:tcW w:w="567" w:type="dxa"/>
            <w:shd w:val="clear" w:color="auto" w:fill="FFFFFF" w:themeFill="background1"/>
          </w:tcPr>
          <w:p w14:paraId="0C8E4E47" w14:textId="1EE0AE36" w:rsidR="00B50F45" w:rsidRPr="000E6AEC" w:rsidRDefault="00E0231D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2DBF0D7D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5EB7867F" w14:textId="77777777" w:rsidTr="2E796534">
        <w:tc>
          <w:tcPr>
            <w:tcW w:w="484" w:type="dxa"/>
          </w:tcPr>
          <w:p w14:paraId="0F57406D" w14:textId="202498DC" w:rsidR="00B50F45" w:rsidRPr="000E6AEC" w:rsidRDefault="00FE66BA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2</w:t>
            </w:r>
          </w:p>
        </w:tc>
        <w:tc>
          <w:tcPr>
            <w:tcW w:w="7308" w:type="dxa"/>
          </w:tcPr>
          <w:p w14:paraId="4E8C80BE" w14:textId="5064A851" w:rsidR="00B50F45" w:rsidRPr="000E6AEC" w:rsidRDefault="00851406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Excellent IT skills across a range for programmes including Powerpoint, Outlook, Word, Excel, </w:t>
            </w:r>
            <w:r w:rsidR="0055134E">
              <w:rPr>
                <w:rFonts w:ascii="VAG Rounded Std" w:hAnsi="VAG Rounded Std"/>
              </w:rPr>
              <w:t xml:space="preserve">Teams, and case management </w:t>
            </w:r>
            <w:r w:rsidR="00253085">
              <w:rPr>
                <w:rFonts w:ascii="VAG Rounded Std" w:hAnsi="VAG Rounded Std"/>
              </w:rPr>
              <w:t>systems</w:t>
            </w:r>
            <w:r w:rsidR="0055134E">
              <w:rPr>
                <w:rFonts w:ascii="VAG Rounded Std" w:hAnsi="VAG Rounded Std"/>
              </w:rPr>
              <w:t xml:space="preserve">. </w:t>
            </w:r>
          </w:p>
        </w:tc>
        <w:tc>
          <w:tcPr>
            <w:tcW w:w="567" w:type="dxa"/>
            <w:shd w:val="clear" w:color="auto" w:fill="FFFFFF" w:themeFill="background1"/>
          </w:tcPr>
          <w:p w14:paraId="5592AEAC" w14:textId="3EF1BEF4" w:rsidR="00B50F45" w:rsidRPr="000E6AEC" w:rsidRDefault="0055134E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6B62F1B3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1C3E06F7" w14:textId="77777777" w:rsidTr="2E796534">
        <w:tc>
          <w:tcPr>
            <w:tcW w:w="484" w:type="dxa"/>
          </w:tcPr>
          <w:p w14:paraId="5F682803" w14:textId="6F3E813A" w:rsidR="00B50F45" w:rsidRPr="000E6AEC" w:rsidRDefault="674E7975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3</w:t>
            </w:r>
          </w:p>
        </w:tc>
        <w:tc>
          <w:tcPr>
            <w:tcW w:w="7308" w:type="dxa"/>
          </w:tcPr>
          <w:p w14:paraId="6F516AEE" w14:textId="3E1E21E3" w:rsidR="00B50F45" w:rsidRPr="000E6AEC" w:rsidRDefault="0055134E" w:rsidP="00751104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Good literacy and numeracy skills</w:t>
            </w:r>
            <w:r w:rsidR="00690EED">
              <w:rPr>
                <w:rFonts w:ascii="VAG Rounded Std" w:hAnsi="VAG Rounded Std"/>
              </w:rPr>
              <w:t xml:space="preserve">. </w:t>
            </w:r>
          </w:p>
        </w:tc>
        <w:tc>
          <w:tcPr>
            <w:tcW w:w="567" w:type="dxa"/>
            <w:shd w:val="clear" w:color="auto" w:fill="FFFFFF" w:themeFill="background1"/>
          </w:tcPr>
          <w:p w14:paraId="5FF01C82" w14:textId="3BABD5A3" w:rsidR="00B50F45" w:rsidRPr="000E6AEC" w:rsidRDefault="00FE66BA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02F2C34E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E6AEC" w14:paraId="44768F79" w14:textId="77777777" w:rsidTr="2E796534">
        <w:tc>
          <w:tcPr>
            <w:tcW w:w="484" w:type="dxa"/>
          </w:tcPr>
          <w:p w14:paraId="6B7135B9" w14:textId="64DCD8A1" w:rsidR="00B50F45" w:rsidRPr="000E6AEC" w:rsidRDefault="674E7975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4</w:t>
            </w:r>
          </w:p>
        </w:tc>
        <w:tc>
          <w:tcPr>
            <w:tcW w:w="7308" w:type="dxa"/>
          </w:tcPr>
          <w:p w14:paraId="685F8CA0" w14:textId="65B895EF" w:rsidR="00B50F45" w:rsidRPr="000E6AEC" w:rsidRDefault="00690EED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Strong communication skills, ability to engage with a range of audiences and tailor communication to </w:t>
            </w:r>
            <w:r w:rsidR="00FE66BA">
              <w:rPr>
                <w:rFonts w:ascii="VAG Rounded Std" w:hAnsi="VAG Rounded Std"/>
              </w:rPr>
              <w:t>meet different needs.</w:t>
            </w:r>
          </w:p>
        </w:tc>
        <w:tc>
          <w:tcPr>
            <w:tcW w:w="567" w:type="dxa"/>
            <w:shd w:val="clear" w:color="auto" w:fill="FFFFFF" w:themeFill="background1"/>
          </w:tcPr>
          <w:p w14:paraId="680A4E5D" w14:textId="4A2F9A7E" w:rsidR="00B50F45" w:rsidRPr="000E6AEC" w:rsidRDefault="00FE66BA" w:rsidP="0060412A">
            <w:pPr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047ECB09" w14:textId="77777777" w:rsidR="00B50F45" w:rsidRPr="000E6AEC" w:rsidRDefault="00B50F45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00FE66BA" w:rsidRPr="000E6AEC" w14:paraId="60935C3E" w14:textId="77777777" w:rsidTr="2E796534">
        <w:tc>
          <w:tcPr>
            <w:tcW w:w="484" w:type="dxa"/>
          </w:tcPr>
          <w:p w14:paraId="6DB9994C" w14:textId="5AB56459" w:rsidR="00FE66BA" w:rsidRPr="000E6AEC" w:rsidRDefault="00FE66BA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5</w:t>
            </w:r>
          </w:p>
        </w:tc>
        <w:tc>
          <w:tcPr>
            <w:tcW w:w="7308" w:type="dxa"/>
          </w:tcPr>
          <w:p w14:paraId="043AEB07" w14:textId="706D63A6" w:rsidR="00FE66BA" w:rsidRDefault="003A198A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Ability to be resourceful, proactive and solution-focused</w:t>
            </w:r>
          </w:p>
        </w:tc>
        <w:tc>
          <w:tcPr>
            <w:tcW w:w="567" w:type="dxa"/>
            <w:shd w:val="clear" w:color="auto" w:fill="FFFFFF" w:themeFill="background1"/>
          </w:tcPr>
          <w:p w14:paraId="63572D1A" w14:textId="552A41C5" w:rsidR="00FE66BA" w:rsidRPr="000E6AEC" w:rsidRDefault="003A198A" w:rsidP="0060412A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226A3C2D" w14:textId="77777777" w:rsidR="00FE66BA" w:rsidRPr="000E6AEC" w:rsidRDefault="00FE66BA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003A198A" w:rsidRPr="000E6AEC" w14:paraId="71FE87E0" w14:textId="77777777" w:rsidTr="2E796534">
        <w:tc>
          <w:tcPr>
            <w:tcW w:w="484" w:type="dxa"/>
          </w:tcPr>
          <w:p w14:paraId="0CC40381" w14:textId="18CD9CF1" w:rsidR="003A198A" w:rsidRDefault="003A198A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6</w:t>
            </w:r>
          </w:p>
        </w:tc>
        <w:tc>
          <w:tcPr>
            <w:tcW w:w="7308" w:type="dxa"/>
          </w:tcPr>
          <w:p w14:paraId="56C71812" w14:textId="3BD314AA" w:rsidR="003A198A" w:rsidRDefault="00F50CCC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Good organisational skills, including time management, and the ability to organise groups and staff</w:t>
            </w:r>
          </w:p>
        </w:tc>
        <w:tc>
          <w:tcPr>
            <w:tcW w:w="567" w:type="dxa"/>
            <w:shd w:val="clear" w:color="auto" w:fill="FFFFFF" w:themeFill="background1"/>
          </w:tcPr>
          <w:p w14:paraId="2EF361D1" w14:textId="63DAC6BA" w:rsidR="003A198A" w:rsidRPr="000E6AEC" w:rsidRDefault="00F50CCC" w:rsidP="0060412A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49FC6013" w14:textId="77777777" w:rsidR="003A198A" w:rsidRPr="000E6AEC" w:rsidRDefault="003A198A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00B50F45" w:rsidRPr="000E6AEC" w14:paraId="513567CE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3C61275C" w14:textId="77777777" w:rsidR="00B50F45" w:rsidRPr="000E6AEC" w:rsidRDefault="00B50F45" w:rsidP="00887DA0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>Values</w:t>
            </w:r>
          </w:p>
        </w:tc>
      </w:tr>
      <w:tr w:rsidR="00B50F45" w:rsidRPr="000E6AEC" w14:paraId="43F77B20" w14:textId="77777777" w:rsidTr="2E796534">
        <w:tc>
          <w:tcPr>
            <w:tcW w:w="484" w:type="dxa"/>
          </w:tcPr>
          <w:p w14:paraId="6D6998CD" w14:textId="635753A1" w:rsidR="00B50F45" w:rsidRPr="000E6AEC" w:rsidRDefault="00B36579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7</w:t>
            </w:r>
          </w:p>
        </w:tc>
        <w:tc>
          <w:tcPr>
            <w:tcW w:w="7308" w:type="dxa"/>
          </w:tcPr>
          <w:p w14:paraId="707DB17C" w14:textId="77777777" w:rsidR="00B50F45" w:rsidRPr="000E6AEC" w:rsidRDefault="00B50F45" w:rsidP="00887DA0">
            <w:pPr>
              <w:pStyle w:val="Default"/>
              <w:spacing w:after="32"/>
              <w:rPr>
                <w:sz w:val="22"/>
                <w:szCs w:val="22"/>
              </w:rPr>
            </w:pPr>
            <w:r w:rsidRPr="000E6AEC">
              <w:rPr>
                <w:sz w:val="22"/>
                <w:szCs w:val="22"/>
              </w:rPr>
              <w:t xml:space="preserve">Able to evidence Family Action’s values at all times, which underpin our mission of ‘building stronger families’ by: </w:t>
            </w:r>
          </w:p>
          <w:p w14:paraId="6F2DDF60" w14:textId="77777777" w:rsidR="00B50F45" w:rsidRPr="000E6AEC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E6AEC">
              <w:rPr>
                <w:sz w:val="22"/>
                <w:szCs w:val="22"/>
              </w:rPr>
              <w:t xml:space="preserve">Being </w:t>
            </w:r>
            <w:r w:rsidRPr="000E6AEC">
              <w:rPr>
                <w:bCs/>
                <w:sz w:val="22"/>
                <w:szCs w:val="22"/>
              </w:rPr>
              <w:t xml:space="preserve">people </w:t>
            </w:r>
            <w:r w:rsidRPr="000E6AEC">
              <w:rPr>
                <w:sz w:val="22"/>
                <w:szCs w:val="22"/>
              </w:rPr>
              <w:t xml:space="preserve">focused </w:t>
            </w:r>
          </w:p>
          <w:p w14:paraId="706C1B34" w14:textId="77777777" w:rsidR="00B50F45" w:rsidRPr="000E6AEC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E6AEC">
              <w:rPr>
                <w:sz w:val="22"/>
                <w:szCs w:val="22"/>
              </w:rPr>
              <w:t xml:space="preserve">Reflecting a </w:t>
            </w:r>
            <w:r w:rsidRPr="000E6AEC">
              <w:rPr>
                <w:bCs/>
                <w:sz w:val="22"/>
                <w:szCs w:val="22"/>
              </w:rPr>
              <w:t>’can do</w:t>
            </w:r>
            <w:r w:rsidRPr="000E6AEC">
              <w:rPr>
                <w:sz w:val="22"/>
                <w:szCs w:val="22"/>
              </w:rPr>
              <w:t xml:space="preserve">’ approach </w:t>
            </w:r>
          </w:p>
          <w:p w14:paraId="028C3372" w14:textId="77777777" w:rsidR="00B50F45" w:rsidRPr="000E6AEC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E6AEC">
              <w:rPr>
                <w:sz w:val="22"/>
                <w:szCs w:val="22"/>
              </w:rPr>
              <w:t xml:space="preserve">Striving for </w:t>
            </w:r>
            <w:r w:rsidRPr="000E6AEC">
              <w:rPr>
                <w:bCs/>
                <w:sz w:val="22"/>
                <w:szCs w:val="22"/>
              </w:rPr>
              <w:t xml:space="preserve">excellence </w:t>
            </w:r>
            <w:r w:rsidRPr="000E6AEC">
              <w:rPr>
                <w:sz w:val="22"/>
                <w:szCs w:val="22"/>
              </w:rPr>
              <w:t xml:space="preserve">in everything we do </w:t>
            </w:r>
          </w:p>
          <w:p w14:paraId="44E34F3C" w14:textId="77777777" w:rsidR="00B50F45" w:rsidRPr="000E6AEC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E6AEC">
              <w:rPr>
                <w:sz w:val="22"/>
                <w:szCs w:val="22"/>
              </w:rPr>
              <w:t xml:space="preserve">Having </w:t>
            </w:r>
            <w:r w:rsidRPr="000E6AEC">
              <w:rPr>
                <w:bCs/>
                <w:sz w:val="22"/>
                <w:szCs w:val="22"/>
              </w:rPr>
              <w:t xml:space="preserve">mutual respect </w:t>
            </w:r>
            <w:r w:rsidRPr="000E6AEC">
              <w:rPr>
                <w:sz w:val="22"/>
                <w:szCs w:val="22"/>
              </w:rPr>
              <w:t xml:space="preserve">for everyone we work with, work for and support through our services </w:t>
            </w:r>
          </w:p>
        </w:tc>
        <w:tc>
          <w:tcPr>
            <w:tcW w:w="567" w:type="dxa"/>
            <w:shd w:val="clear" w:color="auto" w:fill="FFFFFF" w:themeFill="background1"/>
          </w:tcPr>
          <w:p w14:paraId="4FE1F3B0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19219836" w14:textId="77777777" w:rsidR="00B50F45" w:rsidRPr="000E6AEC" w:rsidRDefault="00B50F45" w:rsidP="00B04239">
            <w:pPr>
              <w:rPr>
                <w:rFonts w:ascii="VAG Rounded Std" w:hAnsi="VAG Rounded Std"/>
              </w:rPr>
            </w:pPr>
          </w:p>
        </w:tc>
      </w:tr>
      <w:tr w:rsidR="00B50F45" w:rsidRPr="000E6AEC" w14:paraId="292E0780" w14:textId="77777777" w:rsidTr="2E796534">
        <w:tc>
          <w:tcPr>
            <w:tcW w:w="484" w:type="dxa"/>
          </w:tcPr>
          <w:p w14:paraId="43ACE903" w14:textId="5B361145" w:rsidR="00B50F45" w:rsidRPr="000E6AEC" w:rsidRDefault="00B36579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lastRenderedPageBreak/>
              <w:t>1</w:t>
            </w:r>
            <w:r w:rsidR="0085420F">
              <w:rPr>
                <w:rFonts w:ascii="VAG Rounded Std" w:hAnsi="VAG Rounded Std"/>
              </w:rPr>
              <w:t>8</w:t>
            </w:r>
          </w:p>
        </w:tc>
        <w:tc>
          <w:tcPr>
            <w:tcW w:w="7308" w:type="dxa"/>
          </w:tcPr>
          <w:p w14:paraId="58C25D96" w14:textId="4AB5E969" w:rsidR="00B50F45" w:rsidRPr="000E6AEC" w:rsidRDefault="00B50F45" w:rsidP="009F59D0">
            <w:pPr>
              <w:rPr>
                <w:rFonts w:ascii="VAG Rounded Std" w:eastAsia="VAG Rounded Std" w:hAnsi="VAG Rounded Std" w:cs="VAG Rounded Std"/>
                <w:color w:val="000000"/>
                <w:lang w:eastAsia="en-GB"/>
              </w:rPr>
            </w:pPr>
            <w:r w:rsidRPr="000E6AEC">
              <w:rPr>
                <w:rFonts w:ascii="VAG Rounded Std" w:hAnsi="VAG Rounded Std"/>
              </w:rPr>
              <w:t xml:space="preserve">Be committed to equal opportunities and </w:t>
            </w:r>
            <w:r w:rsidRPr="000E6AEC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>uphold and comply with Family Action’s Equality</w:t>
            </w:r>
            <w:r w:rsidR="0D8C6AD6" w:rsidRPr="000E6AEC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, </w:t>
            </w:r>
            <w:r w:rsidRPr="000E6AEC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Diversity </w:t>
            </w:r>
            <w:r w:rsidR="753ED2D8" w:rsidRPr="000E6AEC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&amp; Inclusion </w:t>
            </w:r>
            <w:r w:rsidRPr="000E6AEC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policy in all aspects of your work, promoting its principles amongst colleagues, service users and other members of the community. </w:t>
            </w:r>
          </w:p>
        </w:tc>
        <w:tc>
          <w:tcPr>
            <w:tcW w:w="567" w:type="dxa"/>
            <w:shd w:val="clear" w:color="auto" w:fill="FFFFFF" w:themeFill="background1"/>
          </w:tcPr>
          <w:p w14:paraId="766BA24F" w14:textId="77777777" w:rsidR="00B50F45" w:rsidRPr="000E6AEC" w:rsidRDefault="00B50F45" w:rsidP="0060412A">
            <w:pPr>
              <w:jc w:val="center"/>
              <w:rPr>
                <w:rFonts w:ascii="VAG Rounded Std" w:hAnsi="VAG Rounded Std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296FEF7D" w14:textId="77777777" w:rsidR="00B50F45" w:rsidRPr="000E6AEC" w:rsidRDefault="00B50F45" w:rsidP="00B04239">
            <w:pPr>
              <w:rPr>
                <w:rFonts w:ascii="VAG Rounded Std" w:hAnsi="VAG Rounded Std"/>
              </w:rPr>
            </w:pPr>
          </w:p>
        </w:tc>
      </w:tr>
      <w:tr w:rsidR="00B50F45" w:rsidRPr="000E6AEC" w14:paraId="3233C0FA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7101DEF8" w14:textId="77777777" w:rsidR="00B50F45" w:rsidRPr="000E6AEC" w:rsidRDefault="00B50F45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>In addition</w:t>
            </w:r>
          </w:p>
        </w:tc>
      </w:tr>
      <w:tr w:rsidR="00B50F45" w:rsidRPr="000E6AEC" w14:paraId="51599B1E" w14:textId="77777777" w:rsidTr="2E796534">
        <w:tc>
          <w:tcPr>
            <w:tcW w:w="484" w:type="dxa"/>
          </w:tcPr>
          <w:p w14:paraId="64FED937" w14:textId="1D4BC178" w:rsidR="00B50F45" w:rsidRPr="000E6AEC" w:rsidRDefault="00B36579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85420F">
              <w:rPr>
                <w:rFonts w:ascii="VAG Rounded Std" w:hAnsi="VAG Rounded Std"/>
              </w:rPr>
              <w:t>9</w:t>
            </w:r>
          </w:p>
        </w:tc>
        <w:tc>
          <w:tcPr>
            <w:tcW w:w="7308" w:type="dxa"/>
          </w:tcPr>
          <w:p w14:paraId="2E0EBAE8" w14:textId="077BE60D" w:rsidR="00B50F45" w:rsidRPr="000E6AEC" w:rsidRDefault="674E7975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VAG Rounded Std" w:hAnsi="VAG Rounded Std"/>
              </w:rPr>
              <w:t>Willing to work hours in a flexible way</w:t>
            </w:r>
            <w:r w:rsidR="27ED8261" w:rsidRPr="000E6AEC">
              <w:rPr>
                <w:rFonts w:ascii="VAG Rounded Std" w:hAnsi="VAG Rounded Std"/>
              </w:rPr>
              <w:t xml:space="preserve"> </w:t>
            </w:r>
            <w:r w:rsidRPr="000E6AEC">
              <w:rPr>
                <w:rFonts w:ascii="VAG Rounded Std" w:hAnsi="VAG Rounded Std"/>
              </w:rPr>
              <w:t>to meet the needs of the servi</w:t>
            </w:r>
            <w:r w:rsidR="00B36579">
              <w:rPr>
                <w:rFonts w:ascii="VAG Rounded Std" w:hAnsi="VAG Rounded Std"/>
              </w:rPr>
              <w:t>ce</w:t>
            </w:r>
          </w:p>
        </w:tc>
        <w:tc>
          <w:tcPr>
            <w:tcW w:w="567" w:type="dxa"/>
            <w:shd w:val="clear" w:color="auto" w:fill="FFFFFF" w:themeFill="background1"/>
          </w:tcPr>
          <w:p w14:paraId="7705D3A2" w14:textId="6256AF55" w:rsidR="00B50F45" w:rsidRPr="000E6AEC" w:rsidRDefault="00B36579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7194DBDC" w14:textId="77777777" w:rsidR="00B50F45" w:rsidRPr="000E6AEC" w:rsidRDefault="00B50F45" w:rsidP="00B04239">
            <w:pPr>
              <w:rPr>
                <w:rFonts w:ascii="VAG Rounded Std" w:hAnsi="VAG Rounded Std"/>
              </w:rPr>
            </w:pPr>
          </w:p>
        </w:tc>
      </w:tr>
      <w:tr w:rsidR="00B36579" w:rsidRPr="000E6AEC" w14:paraId="47D5A61F" w14:textId="77777777" w:rsidTr="2E796534">
        <w:tc>
          <w:tcPr>
            <w:tcW w:w="484" w:type="dxa"/>
          </w:tcPr>
          <w:p w14:paraId="4DE64185" w14:textId="4599DB87" w:rsidR="00B36579" w:rsidRDefault="0085420F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20</w:t>
            </w:r>
          </w:p>
        </w:tc>
        <w:tc>
          <w:tcPr>
            <w:tcW w:w="7308" w:type="dxa"/>
          </w:tcPr>
          <w:p w14:paraId="156C7724" w14:textId="49E41074" w:rsidR="00B36579" w:rsidRPr="000E6AEC" w:rsidRDefault="000C0C82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Ability to drive and a</w:t>
            </w:r>
            <w:r w:rsidR="00B36579">
              <w:rPr>
                <w:rFonts w:ascii="VAG Rounded Std" w:hAnsi="VAG Rounded Std"/>
              </w:rPr>
              <w:t xml:space="preserve">ccess to a business insured vehicle </w:t>
            </w:r>
            <w:r>
              <w:rPr>
                <w:rFonts w:ascii="VAG Rounded Std" w:hAnsi="VAG Rounded Std"/>
              </w:rPr>
              <w:t>to travel across the Bradford district</w:t>
            </w:r>
          </w:p>
        </w:tc>
        <w:tc>
          <w:tcPr>
            <w:tcW w:w="567" w:type="dxa"/>
            <w:shd w:val="clear" w:color="auto" w:fill="FFFFFF" w:themeFill="background1"/>
          </w:tcPr>
          <w:p w14:paraId="7D236229" w14:textId="77777777" w:rsidR="00B36579" w:rsidRPr="000E6AEC" w:rsidRDefault="00B36579" w:rsidP="2E796534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179C70A" w14:textId="01A6A488" w:rsidR="00B36579" w:rsidRPr="000E6AEC" w:rsidRDefault="000C0C82" w:rsidP="00B04239">
            <w:pPr>
              <w:rPr>
                <w:rFonts w:ascii="VAG Rounded Std" w:hAnsi="VAG Rounded Std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76C29F42" w:rsidRPr="000E6AEC" w14:paraId="03C88D9F" w14:textId="77777777" w:rsidTr="2E796534">
        <w:trPr>
          <w:trHeight w:val="300"/>
        </w:trPr>
        <w:tc>
          <w:tcPr>
            <w:tcW w:w="484" w:type="dxa"/>
          </w:tcPr>
          <w:p w14:paraId="4B05F457" w14:textId="0386C5AC" w:rsidR="431A3506" w:rsidRPr="000E6AEC" w:rsidRDefault="00B36579" w:rsidP="76C29F42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2</w:t>
            </w:r>
            <w:r w:rsidR="0085420F">
              <w:rPr>
                <w:rFonts w:ascii="VAG Rounded Std" w:hAnsi="VAG Rounded Std"/>
              </w:rPr>
              <w:t>1</w:t>
            </w:r>
          </w:p>
        </w:tc>
        <w:tc>
          <w:tcPr>
            <w:tcW w:w="7308" w:type="dxa"/>
          </w:tcPr>
          <w:p w14:paraId="0C1323FE" w14:textId="450B69F8" w:rsidR="431A3506" w:rsidRPr="000E6AEC" w:rsidRDefault="431A3506" w:rsidP="76C29F42">
            <w:pPr>
              <w:rPr>
                <w:rFonts w:ascii="VAG Rounded Std" w:eastAsia="VAG Rounded Std" w:hAnsi="VAG Rounded Std" w:cs="VAG Rounded Std"/>
              </w:rPr>
            </w:pPr>
            <w:r w:rsidRPr="000E6AEC">
              <w:rPr>
                <w:rFonts w:ascii="VAG Rounded Std" w:eastAsia="VAG Rounded Std" w:hAnsi="VAG Rounded Std" w:cs="VAG Rounded Std"/>
              </w:rPr>
              <w:t>Appointments are subject to Family Action receiving a satisfactory disclosure from the Disclosure and Barring Service</w:t>
            </w:r>
            <w:r w:rsidR="40BBA6B2" w:rsidRPr="000E6AEC">
              <w:rPr>
                <w:rFonts w:ascii="VAG Rounded Std" w:eastAsia="VAG Rounded Std" w:hAnsi="VAG Rounded Std" w:cs="VAG Rounded Std"/>
              </w:rPr>
              <w:t xml:space="preserve"> – </w:t>
            </w:r>
            <w:r w:rsidR="000E6AEC" w:rsidRPr="000E6AEC">
              <w:rPr>
                <w:rFonts w:ascii="VAG Rounded Std" w:eastAsia="VAG Rounded Std" w:hAnsi="VAG Rounded Std" w:cs="VAG Rounded Std"/>
              </w:rPr>
              <w:t>Enhanced disclosure</w:t>
            </w:r>
          </w:p>
        </w:tc>
        <w:tc>
          <w:tcPr>
            <w:tcW w:w="567" w:type="dxa"/>
            <w:shd w:val="clear" w:color="auto" w:fill="FFFFFF" w:themeFill="background1"/>
          </w:tcPr>
          <w:p w14:paraId="0394174E" w14:textId="7102A223" w:rsidR="40BBA6B2" w:rsidRPr="000E6AEC" w:rsidRDefault="000C0C82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E6AEC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7A4C0636" w14:textId="5ABCEBB1" w:rsidR="76C29F42" w:rsidRPr="000E6AEC" w:rsidRDefault="76C29F42" w:rsidP="76C29F42">
            <w:pPr>
              <w:rPr>
                <w:rFonts w:ascii="VAG Rounded Std" w:hAnsi="VAG Rounded Std"/>
              </w:rPr>
            </w:pPr>
          </w:p>
        </w:tc>
      </w:tr>
    </w:tbl>
    <w:p w14:paraId="769D0D3C" w14:textId="77777777" w:rsidR="0066334B" w:rsidRPr="000E6AEC" w:rsidRDefault="0066334B" w:rsidP="00887DA0">
      <w:pPr>
        <w:pStyle w:val="Default"/>
        <w:rPr>
          <w:sz w:val="22"/>
          <w:szCs w:val="22"/>
        </w:rPr>
      </w:pPr>
    </w:p>
    <w:sectPr w:rsidR="0066334B" w:rsidRPr="000E6AEC" w:rsidSect="003B71C7">
      <w:headerReference w:type="default" r:id="rId10"/>
      <w:footerReference w:type="default" r:id="rId11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E19C" w14:textId="77777777" w:rsidR="00EF5619" w:rsidRDefault="00EF5619" w:rsidP="00C0154F">
      <w:pPr>
        <w:spacing w:after="0" w:line="240" w:lineRule="auto"/>
      </w:pPr>
      <w:r>
        <w:separator/>
      </w:r>
    </w:p>
  </w:endnote>
  <w:endnote w:type="continuationSeparator" w:id="0">
    <w:p w14:paraId="7BE09817" w14:textId="77777777" w:rsidR="00EF5619" w:rsidRDefault="00EF5619" w:rsidP="00C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altName w:val="VAG Rounded Std"/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67EAE7" w14:paraId="2951C23D" w14:textId="77777777" w:rsidTr="5A67EAE7">
      <w:trPr>
        <w:trHeight w:val="300"/>
      </w:trPr>
      <w:tc>
        <w:tcPr>
          <w:tcW w:w="3005" w:type="dxa"/>
        </w:tcPr>
        <w:p w14:paraId="78B3FE23" w14:textId="55A59F08" w:rsidR="5A67EAE7" w:rsidRDefault="5A67EAE7" w:rsidP="5A67EAE7">
          <w:pPr>
            <w:pStyle w:val="Header"/>
            <w:ind w:left="-115"/>
          </w:pPr>
        </w:p>
      </w:tc>
      <w:tc>
        <w:tcPr>
          <w:tcW w:w="3005" w:type="dxa"/>
        </w:tcPr>
        <w:p w14:paraId="49C4B02B" w14:textId="0E41D39D" w:rsidR="5A67EAE7" w:rsidRDefault="5A67EAE7" w:rsidP="5A67EAE7">
          <w:pPr>
            <w:pStyle w:val="Header"/>
            <w:jc w:val="center"/>
          </w:pPr>
        </w:p>
      </w:tc>
      <w:tc>
        <w:tcPr>
          <w:tcW w:w="3005" w:type="dxa"/>
        </w:tcPr>
        <w:p w14:paraId="3E016CE2" w14:textId="19850ECF" w:rsidR="5A67EAE7" w:rsidRDefault="5A67EAE7" w:rsidP="5A67EAE7">
          <w:pPr>
            <w:pStyle w:val="Header"/>
            <w:ind w:right="-115"/>
            <w:jc w:val="right"/>
          </w:pPr>
        </w:p>
      </w:tc>
    </w:tr>
  </w:tbl>
  <w:p w14:paraId="2A9F4F84" w14:textId="3BC7A1C7" w:rsidR="5A67EAE7" w:rsidRDefault="5A67EAE7" w:rsidP="5A67E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A7B5" w14:textId="77777777" w:rsidR="00EF5619" w:rsidRDefault="00EF5619" w:rsidP="00C0154F">
      <w:pPr>
        <w:spacing w:after="0" w:line="240" w:lineRule="auto"/>
      </w:pPr>
      <w:r>
        <w:separator/>
      </w:r>
    </w:p>
  </w:footnote>
  <w:footnote w:type="continuationSeparator" w:id="0">
    <w:p w14:paraId="0A620EE4" w14:textId="77777777" w:rsidR="00EF5619" w:rsidRDefault="00EF5619" w:rsidP="00C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44218D38" w:rsidR="0060412A" w:rsidRDefault="5A67EAE7" w:rsidP="5A67EAE7">
    <w:pPr>
      <w:pStyle w:val="Header"/>
      <w:jc w:val="right"/>
    </w:pPr>
    <w:r>
      <w:rPr>
        <w:noProof/>
      </w:rPr>
      <w:drawing>
        <wp:inline distT="0" distB="0" distL="0" distR="0" wp14:anchorId="17B4184E" wp14:editId="2C7A982F">
          <wp:extent cx="1028700" cy="723900"/>
          <wp:effectExtent l="0" t="0" r="0" b="0"/>
          <wp:docPr id="1102918570" name="Picture 1102918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A9"/>
    <w:multiLevelType w:val="hybridMultilevel"/>
    <w:tmpl w:val="2570A5D2"/>
    <w:lvl w:ilvl="0" w:tplc="1B40CF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E4F0A"/>
    <w:multiLevelType w:val="hybridMultilevel"/>
    <w:tmpl w:val="CB0624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BEA"/>
    <w:multiLevelType w:val="hybridMultilevel"/>
    <w:tmpl w:val="E09A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2EF"/>
    <w:multiLevelType w:val="hybridMultilevel"/>
    <w:tmpl w:val="83A6F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4176"/>
    <w:multiLevelType w:val="hybridMultilevel"/>
    <w:tmpl w:val="008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470A"/>
    <w:multiLevelType w:val="hybridMultilevel"/>
    <w:tmpl w:val="0F207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6492"/>
    <w:multiLevelType w:val="hybridMultilevel"/>
    <w:tmpl w:val="E81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8120C"/>
    <w:multiLevelType w:val="hybridMultilevel"/>
    <w:tmpl w:val="A1966690"/>
    <w:lvl w:ilvl="0" w:tplc="21D89DD0">
      <w:numFmt w:val="bullet"/>
      <w:lvlText w:val=""/>
      <w:lvlJc w:val="left"/>
      <w:pPr>
        <w:ind w:left="720" w:hanging="360"/>
      </w:pPr>
      <w:rPr>
        <w:rFonts w:ascii="VAG Rounded Std" w:eastAsiaTheme="minorHAnsi" w:hAnsi="VAG Rounded Std" w:cs="VAG Rounded 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F3819"/>
    <w:multiLevelType w:val="hybridMultilevel"/>
    <w:tmpl w:val="9F1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25F2A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A84150"/>
    <w:multiLevelType w:val="hybridMultilevel"/>
    <w:tmpl w:val="B5A0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20297"/>
    <w:multiLevelType w:val="hybridMultilevel"/>
    <w:tmpl w:val="30268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0697B"/>
    <w:multiLevelType w:val="multilevel"/>
    <w:tmpl w:val="CE006C5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C25DFA"/>
    <w:multiLevelType w:val="hybridMultilevel"/>
    <w:tmpl w:val="EEA8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F324D"/>
    <w:multiLevelType w:val="hybridMultilevel"/>
    <w:tmpl w:val="E9B2ECC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51B28060"/>
    <w:multiLevelType w:val="hybridMultilevel"/>
    <w:tmpl w:val="23D4F908"/>
    <w:lvl w:ilvl="0" w:tplc="501CD34C">
      <w:start w:val="1"/>
      <w:numFmt w:val="decimal"/>
      <w:lvlText w:val="%1."/>
      <w:lvlJc w:val="left"/>
      <w:pPr>
        <w:ind w:left="720" w:hanging="360"/>
      </w:pPr>
    </w:lvl>
    <w:lvl w:ilvl="1" w:tplc="8FAADD90">
      <w:start w:val="1"/>
      <w:numFmt w:val="lowerLetter"/>
      <w:lvlText w:val="%2."/>
      <w:lvlJc w:val="left"/>
      <w:pPr>
        <w:ind w:left="1440" w:hanging="360"/>
      </w:pPr>
    </w:lvl>
    <w:lvl w:ilvl="2" w:tplc="8724FCEA">
      <w:start w:val="1"/>
      <w:numFmt w:val="lowerRoman"/>
      <w:lvlText w:val="%3."/>
      <w:lvlJc w:val="right"/>
      <w:pPr>
        <w:ind w:left="2160" w:hanging="180"/>
      </w:pPr>
    </w:lvl>
    <w:lvl w:ilvl="3" w:tplc="3C107B3C">
      <w:start w:val="1"/>
      <w:numFmt w:val="decimal"/>
      <w:lvlText w:val="%4."/>
      <w:lvlJc w:val="left"/>
      <w:pPr>
        <w:ind w:left="2880" w:hanging="360"/>
      </w:pPr>
    </w:lvl>
    <w:lvl w:ilvl="4" w:tplc="1EF27CD4">
      <w:start w:val="1"/>
      <w:numFmt w:val="lowerLetter"/>
      <w:lvlText w:val="%5."/>
      <w:lvlJc w:val="left"/>
      <w:pPr>
        <w:ind w:left="3600" w:hanging="360"/>
      </w:pPr>
    </w:lvl>
    <w:lvl w:ilvl="5" w:tplc="5AB65578">
      <w:start w:val="1"/>
      <w:numFmt w:val="lowerRoman"/>
      <w:lvlText w:val="%6."/>
      <w:lvlJc w:val="right"/>
      <w:pPr>
        <w:ind w:left="4320" w:hanging="180"/>
      </w:pPr>
    </w:lvl>
    <w:lvl w:ilvl="6" w:tplc="359AABD0">
      <w:start w:val="1"/>
      <w:numFmt w:val="decimal"/>
      <w:lvlText w:val="%7."/>
      <w:lvlJc w:val="left"/>
      <w:pPr>
        <w:ind w:left="5040" w:hanging="360"/>
      </w:pPr>
    </w:lvl>
    <w:lvl w:ilvl="7" w:tplc="BA7A6F64">
      <w:start w:val="1"/>
      <w:numFmt w:val="lowerLetter"/>
      <w:lvlText w:val="%8."/>
      <w:lvlJc w:val="left"/>
      <w:pPr>
        <w:ind w:left="5760" w:hanging="360"/>
      </w:pPr>
    </w:lvl>
    <w:lvl w:ilvl="8" w:tplc="AAB8DD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E5720"/>
    <w:multiLevelType w:val="hybridMultilevel"/>
    <w:tmpl w:val="518CFABE"/>
    <w:lvl w:ilvl="0" w:tplc="B4722588">
      <w:start w:val="9"/>
      <w:numFmt w:val="decimal"/>
      <w:lvlText w:val="%1"/>
      <w:lvlJc w:val="left"/>
      <w:pPr>
        <w:ind w:left="720" w:hanging="360"/>
      </w:pPr>
      <w:rPr>
        <w:rFonts w:cs="VAG Rounded Std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B0B61"/>
    <w:multiLevelType w:val="hybridMultilevel"/>
    <w:tmpl w:val="82B02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7F094A"/>
    <w:multiLevelType w:val="hybridMultilevel"/>
    <w:tmpl w:val="3AC0571E"/>
    <w:lvl w:ilvl="0" w:tplc="83583C44">
      <w:start w:val="3"/>
      <w:numFmt w:val="decimal"/>
      <w:lvlText w:val="%1."/>
      <w:lvlJc w:val="left"/>
      <w:pPr>
        <w:ind w:left="720" w:hanging="360"/>
      </w:pPr>
    </w:lvl>
    <w:lvl w:ilvl="1" w:tplc="4BBCEC42">
      <w:start w:val="1"/>
      <w:numFmt w:val="lowerLetter"/>
      <w:lvlText w:val="%2."/>
      <w:lvlJc w:val="left"/>
      <w:pPr>
        <w:ind w:left="1440" w:hanging="360"/>
      </w:pPr>
    </w:lvl>
    <w:lvl w:ilvl="2" w:tplc="41B07C4C">
      <w:start w:val="1"/>
      <w:numFmt w:val="lowerRoman"/>
      <w:lvlText w:val="%3."/>
      <w:lvlJc w:val="right"/>
      <w:pPr>
        <w:ind w:left="2160" w:hanging="180"/>
      </w:pPr>
    </w:lvl>
    <w:lvl w:ilvl="3" w:tplc="F0EAD7FE">
      <w:start w:val="1"/>
      <w:numFmt w:val="decimal"/>
      <w:lvlText w:val="%4."/>
      <w:lvlJc w:val="left"/>
      <w:pPr>
        <w:ind w:left="2880" w:hanging="360"/>
      </w:pPr>
    </w:lvl>
    <w:lvl w:ilvl="4" w:tplc="DE38B280">
      <w:start w:val="1"/>
      <w:numFmt w:val="lowerLetter"/>
      <w:lvlText w:val="%5."/>
      <w:lvlJc w:val="left"/>
      <w:pPr>
        <w:ind w:left="3600" w:hanging="360"/>
      </w:pPr>
    </w:lvl>
    <w:lvl w:ilvl="5" w:tplc="530C778A">
      <w:start w:val="1"/>
      <w:numFmt w:val="lowerRoman"/>
      <w:lvlText w:val="%6."/>
      <w:lvlJc w:val="right"/>
      <w:pPr>
        <w:ind w:left="4320" w:hanging="180"/>
      </w:pPr>
    </w:lvl>
    <w:lvl w:ilvl="6" w:tplc="51FA5364">
      <w:start w:val="1"/>
      <w:numFmt w:val="decimal"/>
      <w:lvlText w:val="%7."/>
      <w:lvlJc w:val="left"/>
      <w:pPr>
        <w:ind w:left="5040" w:hanging="360"/>
      </w:pPr>
    </w:lvl>
    <w:lvl w:ilvl="7" w:tplc="A4A4B3EE">
      <w:start w:val="1"/>
      <w:numFmt w:val="lowerLetter"/>
      <w:lvlText w:val="%8."/>
      <w:lvlJc w:val="left"/>
      <w:pPr>
        <w:ind w:left="5760" w:hanging="360"/>
      </w:pPr>
    </w:lvl>
    <w:lvl w:ilvl="8" w:tplc="48A8C9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06570"/>
    <w:multiLevelType w:val="hybridMultilevel"/>
    <w:tmpl w:val="A3101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06CA4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3D218E"/>
    <w:multiLevelType w:val="hybridMultilevel"/>
    <w:tmpl w:val="1CFE8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42540"/>
    <w:multiLevelType w:val="hybridMultilevel"/>
    <w:tmpl w:val="9662C46E"/>
    <w:lvl w:ilvl="0" w:tplc="C920779A">
      <w:start w:val="1"/>
      <w:numFmt w:val="decimal"/>
      <w:lvlText w:val="%1."/>
      <w:lvlJc w:val="left"/>
      <w:pPr>
        <w:ind w:left="720" w:hanging="360"/>
      </w:pPr>
      <w:rPr>
        <w:rFonts w:ascii="VAG Rounded Std" w:eastAsia="VAG Rounded Std" w:hAnsi="VAG Rounded Std" w:cs="VAG Rounded St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4143A"/>
    <w:multiLevelType w:val="hybridMultilevel"/>
    <w:tmpl w:val="620A8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17D24"/>
    <w:multiLevelType w:val="hybridMultilevel"/>
    <w:tmpl w:val="46D49014"/>
    <w:lvl w:ilvl="0" w:tplc="4F52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02285"/>
    <w:multiLevelType w:val="hybridMultilevel"/>
    <w:tmpl w:val="55A40740"/>
    <w:lvl w:ilvl="0" w:tplc="7F100F5A">
      <w:start w:val="1"/>
      <w:numFmt w:val="decimal"/>
      <w:lvlText w:val="%1."/>
      <w:lvlJc w:val="left"/>
      <w:pPr>
        <w:ind w:left="720" w:hanging="360"/>
      </w:pPr>
    </w:lvl>
    <w:lvl w:ilvl="1" w:tplc="38B60B0A">
      <w:start w:val="1"/>
      <w:numFmt w:val="lowerLetter"/>
      <w:lvlText w:val="%2."/>
      <w:lvlJc w:val="left"/>
      <w:pPr>
        <w:ind w:left="1440" w:hanging="360"/>
      </w:pPr>
    </w:lvl>
    <w:lvl w:ilvl="2" w:tplc="C786E2F4">
      <w:start w:val="1"/>
      <w:numFmt w:val="lowerRoman"/>
      <w:lvlText w:val="%3."/>
      <w:lvlJc w:val="right"/>
      <w:pPr>
        <w:ind w:left="2160" w:hanging="180"/>
      </w:pPr>
    </w:lvl>
    <w:lvl w:ilvl="3" w:tplc="35BE4BB8">
      <w:start w:val="1"/>
      <w:numFmt w:val="decimal"/>
      <w:lvlText w:val="%4."/>
      <w:lvlJc w:val="left"/>
      <w:pPr>
        <w:ind w:left="2880" w:hanging="360"/>
      </w:pPr>
    </w:lvl>
    <w:lvl w:ilvl="4" w:tplc="3F76DE96">
      <w:start w:val="1"/>
      <w:numFmt w:val="lowerLetter"/>
      <w:lvlText w:val="%5."/>
      <w:lvlJc w:val="left"/>
      <w:pPr>
        <w:ind w:left="3600" w:hanging="360"/>
      </w:pPr>
    </w:lvl>
    <w:lvl w:ilvl="5" w:tplc="BACEE84C">
      <w:start w:val="1"/>
      <w:numFmt w:val="lowerRoman"/>
      <w:lvlText w:val="%6."/>
      <w:lvlJc w:val="right"/>
      <w:pPr>
        <w:ind w:left="4320" w:hanging="180"/>
      </w:pPr>
    </w:lvl>
    <w:lvl w:ilvl="6" w:tplc="6240B778">
      <w:start w:val="1"/>
      <w:numFmt w:val="decimal"/>
      <w:lvlText w:val="%7."/>
      <w:lvlJc w:val="left"/>
      <w:pPr>
        <w:ind w:left="5040" w:hanging="360"/>
      </w:pPr>
    </w:lvl>
    <w:lvl w:ilvl="7" w:tplc="2A24ED34">
      <w:start w:val="1"/>
      <w:numFmt w:val="lowerLetter"/>
      <w:lvlText w:val="%8."/>
      <w:lvlJc w:val="left"/>
      <w:pPr>
        <w:ind w:left="5760" w:hanging="360"/>
      </w:pPr>
    </w:lvl>
    <w:lvl w:ilvl="8" w:tplc="6C1E3DA2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82083">
    <w:abstractNumId w:val="16"/>
  </w:num>
  <w:num w:numId="2" w16cid:durableId="1150363149">
    <w:abstractNumId w:val="19"/>
  </w:num>
  <w:num w:numId="3" w16cid:durableId="1858302622">
    <w:abstractNumId w:val="26"/>
  </w:num>
  <w:num w:numId="4" w16cid:durableId="200173650">
    <w:abstractNumId w:val="8"/>
  </w:num>
  <w:num w:numId="5" w16cid:durableId="1486236837">
    <w:abstractNumId w:val="25"/>
  </w:num>
  <w:num w:numId="6" w16cid:durableId="369765967">
    <w:abstractNumId w:val="4"/>
  </w:num>
  <w:num w:numId="7" w16cid:durableId="285816259">
    <w:abstractNumId w:val="2"/>
  </w:num>
  <w:num w:numId="8" w16cid:durableId="320352062">
    <w:abstractNumId w:val="3"/>
  </w:num>
  <w:num w:numId="9" w16cid:durableId="987978207">
    <w:abstractNumId w:val="18"/>
  </w:num>
  <w:num w:numId="10" w16cid:durableId="1720202058">
    <w:abstractNumId w:val="13"/>
  </w:num>
  <w:num w:numId="11" w16cid:durableId="92672839">
    <w:abstractNumId w:val="20"/>
  </w:num>
  <w:num w:numId="12" w16cid:durableId="1673024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8579688">
    <w:abstractNumId w:val="1"/>
  </w:num>
  <w:num w:numId="14" w16cid:durableId="2047410637">
    <w:abstractNumId w:val="15"/>
  </w:num>
  <w:num w:numId="15" w16cid:durableId="1349795768">
    <w:abstractNumId w:val="7"/>
  </w:num>
  <w:num w:numId="16" w16cid:durableId="1722905574">
    <w:abstractNumId w:val="11"/>
  </w:num>
  <w:num w:numId="17" w16cid:durableId="971835445">
    <w:abstractNumId w:val="6"/>
  </w:num>
  <w:num w:numId="18" w16cid:durableId="65230556">
    <w:abstractNumId w:val="10"/>
  </w:num>
  <w:num w:numId="19" w16cid:durableId="551119272">
    <w:abstractNumId w:val="5"/>
  </w:num>
  <w:num w:numId="20" w16cid:durableId="1167672486">
    <w:abstractNumId w:val="24"/>
  </w:num>
  <w:num w:numId="21" w16cid:durableId="1159610844">
    <w:abstractNumId w:val="22"/>
  </w:num>
  <w:num w:numId="22" w16cid:durableId="116804311">
    <w:abstractNumId w:val="0"/>
  </w:num>
  <w:num w:numId="23" w16cid:durableId="1074936197">
    <w:abstractNumId w:val="23"/>
  </w:num>
  <w:num w:numId="24" w16cid:durableId="1362896928">
    <w:abstractNumId w:val="21"/>
  </w:num>
  <w:num w:numId="25" w16cid:durableId="902984985">
    <w:abstractNumId w:val="17"/>
  </w:num>
  <w:num w:numId="26" w16cid:durableId="614143925">
    <w:abstractNumId w:val="14"/>
  </w:num>
  <w:num w:numId="27" w16cid:durableId="521480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AB"/>
    <w:rsid w:val="000149C7"/>
    <w:rsid w:val="00015417"/>
    <w:rsid w:val="0002189E"/>
    <w:rsid w:val="00022CF9"/>
    <w:rsid w:val="000455D7"/>
    <w:rsid w:val="00085002"/>
    <w:rsid w:val="00090747"/>
    <w:rsid w:val="00090B1F"/>
    <w:rsid w:val="000A0B3B"/>
    <w:rsid w:val="000A17A7"/>
    <w:rsid w:val="000A2FDF"/>
    <w:rsid w:val="000C0C82"/>
    <w:rsid w:val="000C444C"/>
    <w:rsid w:val="000E0773"/>
    <w:rsid w:val="000E13F3"/>
    <w:rsid w:val="000E6AEC"/>
    <w:rsid w:val="000F63B2"/>
    <w:rsid w:val="00122C3F"/>
    <w:rsid w:val="00136D13"/>
    <w:rsid w:val="001432EA"/>
    <w:rsid w:val="00177DCB"/>
    <w:rsid w:val="0018778B"/>
    <w:rsid w:val="001A5223"/>
    <w:rsid w:val="001A563B"/>
    <w:rsid w:val="001E4151"/>
    <w:rsid w:val="00204E55"/>
    <w:rsid w:val="00217AB8"/>
    <w:rsid w:val="00222CAB"/>
    <w:rsid w:val="00242318"/>
    <w:rsid w:val="0025114B"/>
    <w:rsid w:val="00253085"/>
    <w:rsid w:val="00263332"/>
    <w:rsid w:val="00273B78"/>
    <w:rsid w:val="00281D4F"/>
    <w:rsid w:val="00286F81"/>
    <w:rsid w:val="00290794"/>
    <w:rsid w:val="002C58AC"/>
    <w:rsid w:val="002D539D"/>
    <w:rsid w:val="002E1F38"/>
    <w:rsid w:val="002F3ADE"/>
    <w:rsid w:val="00302B02"/>
    <w:rsid w:val="00302F30"/>
    <w:rsid w:val="0030319F"/>
    <w:rsid w:val="00303E2D"/>
    <w:rsid w:val="0030469E"/>
    <w:rsid w:val="00311CA4"/>
    <w:rsid w:val="00317484"/>
    <w:rsid w:val="00325F5D"/>
    <w:rsid w:val="00341DC4"/>
    <w:rsid w:val="00343F3C"/>
    <w:rsid w:val="00346DA6"/>
    <w:rsid w:val="0035008A"/>
    <w:rsid w:val="00356EDF"/>
    <w:rsid w:val="00372FAB"/>
    <w:rsid w:val="00377AE8"/>
    <w:rsid w:val="003831A2"/>
    <w:rsid w:val="0038743B"/>
    <w:rsid w:val="003A198A"/>
    <w:rsid w:val="003A5C4C"/>
    <w:rsid w:val="003A625C"/>
    <w:rsid w:val="003B2634"/>
    <w:rsid w:val="003B41FA"/>
    <w:rsid w:val="003B71C7"/>
    <w:rsid w:val="003C7285"/>
    <w:rsid w:val="003E3249"/>
    <w:rsid w:val="003F05C1"/>
    <w:rsid w:val="004111E9"/>
    <w:rsid w:val="004176A5"/>
    <w:rsid w:val="00440FC7"/>
    <w:rsid w:val="00444301"/>
    <w:rsid w:val="00452A98"/>
    <w:rsid w:val="00452DE0"/>
    <w:rsid w:val="00483B9D"/>
    <w:rsid w:val="00486957"/>
    <w:rsid w:val="00490286"/>
    <w:rsid w:val="00495B54"/>
    <w:rsid w:val="004A66F0"/>
    <w:rsid w:val="004B6358"/>
    <w:rsid w:val="004C06D3"/>
    <w:rsid w:val="004C243A"/>
    <w:rsid w:val="004C5F2B"/>
    <w:rsid w:val="004D0D6E"/>
    <w:rsid w:val="004E56AF"/>
    <w:rsid w:val="004F2E64"/>
    <w:rsid w:val="004F420D"/>
    <w:rsid w:val="004F56EF"/>
    <w:rsid w:val="00515E54"/>
    <w:rsid w:val="00517B40"/>
    <w:rsid w:val="00531CFA"/>
    <w:rsid w:val="00532B39"/>
    <w:rsid w:val="005336A7"/>
    <w:rsid w:val="005356EB"/>
    <w:rsid w:val="005402C5"/>
    <w:rsid w:val="00541910"/>
    <w:rsid w:val="00541ED7"/>
    <w:rsid w:val="00546E34"/>
    <w:rsid w:val="00550F91"/>
    <w:rsid w:val="0055134E"/>
    <w:rsid w:val="00567727"/>
    <w:rsid w:val="00570762"/>
    <w:rsid w:val="00573F0F"/>
    <w:rsid w:val="005856C6"/>
    <w:rsid w:val="00586039"/>
    <w:rsid w:val="005861E7"/>
    <w:rsid w:val="005902A3"/>
    <w:rsid w:val="005C3FED"/>
    <w:rsid w:val="005C6DA6"/>
    <w:rsid w:val="005D360E"/>
    <w:rsid w:val="005E2CBA"/>
    <w:rsid w:val="005E66AD"/>
    <w:rsid w:val="005F1918"/>
    <w:rsid w:val="0060412A"/>
    <w:rsid w:val="006046D1"/>
    <w:rsid w:val="00605CD6"/>
    <w:rsid w:val="006116CD"/>
    <w:rsid w:val="00621AEB"/>
    <w:rsid w:val="006320FE"/>
    <w:rsid w:val="006374BB"/>
    <w:rsid w:val="006408D0"/>
    <w:rsid w:val="00646CCD"/>
    <w:rsid w:val="00660ACA"/>
    <w:rsid w:val="0066334B"/>
    <w:rsid w:val="006633B6"/>
    <w:rsid w:val="00663787"/>
    <w:rsid w:val="00690EED"/>
    <w:rsid w:val="006A21AC"/>
    <w:rsid w:val="006B6125"/>
    <w:rsid w:val="006C1EF6"/>
    <w:rsid w:val="006D6170"/>
    <w:rsid w:val="006E4A3A"/>
    <w:rsid w:val="00702D4B"/>
    <w:rsid w:val="0070387C"/>
    <w:rsid w:val="00704F74"/>
    <w:rsid w:val="00722FD4"/>
    <w:rsid w:val="00732D85"/>
    <w:rsid w:val="0073555C"/>
    <w:rsid w:val="0074145A"/>
    <w:rsid w:val="00751104"/>
    <w:rsid w:val="00783C5F"/>
    <w:rsid w:val="007858CA"/>
    <w:rsid w:val="00797058"/>
    <w:rsid w:val="007B54DE"/>
    <w:rsid w:val="007B5941"/>
    <w:rsid w:val="007C5070"/>
    <w:rsid w:val="007C7423"/>
    <w:rsid w:val="007C7763"/>
    <w:rsid w:val="007D0B49"/>
    <w:rsid w:val="007D0BB7"/>
    <w:rsid w:val="007D476C"/>
    <w:rsid w:val="007D58AC"/>
    <w:rsid w:val="007F1E59"/>
    <w:rsid w:val="007F3AD5"/>
    <w:rsid w:val="007F6733"/>
    <w:rsid w:val="008311C2"/>
    <w:rsid w:val="00844547"/>
    <w:rsid w:val="00846450"/>
    <w:rsid w:val="00851406"/>
    <w:rsid w:val="0085420F"/>
    <w:rsid w:val="00864975"/>
    <w:rsid w:val="008665B1"/>
    <w:rsid w:val="008829FF"/>
    <w:rsid w:val="00887DA0"/>
    <w:rsid w:val="00893FFB"/>
    <w:rsid w:val="008A708F"/>
    <w:rsid w:val="008C3709"/>
    <w:rsid w:val="008D1622"/>
    <w:rsid w:val="008F67E5"/>
    <w:rsid w:val="0090576F"/>
    <w:rsid w:val="009161CD"/>
    <w:rsid w:val="00926B18"/>
    <w:rsid w:val="00944EBE"/>
    <w:rsid w:val="0094633F"/>
    <w:rsid w:val="009527FA"/>
    <w:rsid w:val="00952DFB"/>
    <w:rsid w:val="00961097"/>
    <w:rsid w:val="009659D2"/>
    <w:rsid w:val="009678BE"/>
    <w:rsid w:val="0097096A"/>
    <w:rsid w:val="00975A3C"/>
    <w:rsid w:val="009904FA"/>
    <w:rsid w:val="009C5E28"/>
    <w:rsid w:val="009D7E73"/>
    <w:rsid w:val="009E02DB"/>
    <w:rsid w:val="009E399C"/>
    <w:rsid w:val="009E72B3"/>
    <w:rsid w:val="009F4F54"/>
    <w:rsid w:val="009F59D0"/>
    <w:rsid w:val="009F6E8B"/>
    <w:rsid w:val="00A01008"/>
    <w:rsid w:val="00A07B6B"/>
    <w:rsid w:val="00A13005"/>
    <w:rsid w:val="00A1306D"/>
    <w:rsid w:val="00A23A21"/>
    <w:rsid w:val="00A243A2"/>
    <w:rsid w:val="00A2534C"/>
    <w:rsid w:val="00A315BA"/>
    <w:rsid w:val="00A43F2E"/>
    <w:rsid w:val="00A51041"/>
    <w:rsid w:val="00A578B1"/>
    <w:rsid w:val="00A732C0"/>
    <w:rsid w:val="00A761A5"/>
    <w:rsid w:val="00A82975"/>
    <w:rsid w:val="00A84994"/>
    <w:rsid w:val="00A927D6"/>
    <w:rsid w:val="00A948A8"/>
    <w:rsid w:val="00AA1E69"/>
    <w:rsid w:val="00AB2684"/>
    <w:rsid w:val="00AC1542"/>
    <w:rsid w:val="00AD390A"/>
    <w:rsid w:val="00B04239"/>
    <w:rsid w:val="00B0592A"/>
    <w:rsid w:val="00B1031E"/>
    <w:rsid w:val="00B209C4"/>
    <w:rsid w:val="00B35770"/>
    <w:rsid w:val="00B36579"/>
    <w:rsid w:val="00B4001F"/>
    <w:rsid w:val="00B479A0"/>
    <w:rsid w:val="00B50F45"/>
    <w:rsid w:val="00B55AC1"/>
    <w:rsid w:val="00B71C6C"/>
    <w:rsid w:val="00B7321D"/>
    <w:rsid w:val="00B810F2"/>
    <w:rsid w:val="00B922F7"/>
    <w:rsid w:val="00B94590"/>
    <w:rsid w:val="00B9662E"/>
    <w:rsid w:val="00BA64C2"/>
    <w:rsid w:val="00BB398D"/>
    <w:rsid w:val="00BC230D"/>
    <w:rsid w:val="00BC5B6F"/>
    <w:rsid w:val="00BE13FD"/>
    <w:rsid w:val="00BE19A7"/>
    <w:rsid w:val="00BE4F5F"/>
    <w:rsid w:val="00BF15D2"/>
    <w:rsid w:val="00C0154F"/>
    <w:rsid w:val="00C041BC"/>
    <w:rsid w:val="00C10294"/>
    <w:rsid w:val="00C11054"/>
    <w:rsid w:val="00C12515"/>
    <w:rsid w:val="00C2443D"/>
    <w:rsid w:val="00C4226D"/>
    <w:rsid w:val="00C62B6D"/>
    <w:rsid w:val="00C665D7"/>
    <w:rsid w:val="00C67F53"/>
    <w:rsid w:val="00C727DD"/>
    <w:rsid w:val="00C76B48"/>
    <w:rsid w:val="00C919FD"/>
    <w:rsid w:val="00CB0746"/>
    <w:rsid w:val="00CB07D4"/>
    <w:rsid w:val="00CB5092"/>
    <w:rsid w:val="00CD688B"/>
    <w:rsid w:val="00CE52EE"/>
    <w:rsid w:val="00CE791B"/>
    <w:rsid w:val="00CF56AD"/>
    <w:rsid w:val="00D006BD"/>
    <w:rsid w:val="00D11B71"/>
    <w:rsid w:val="00D13D31"/>
    <w:rsid w:val="00D2733E"/>
    <w:rsid w:val="00D34EB6"/>
    <w:rsid w:val="00D47DDD"/>
    <w:rsid w:val="00D51277"/>
    <w:rsid w:val="00D53AEC"/>
    <w:rsid w:val="00D773E0"/>
    <w:rsid w:val="00D816DA"/>
    <w:rsid w:val="00D84FA8"/>
    <w:rsid w:val="00D87F53"/>
    <w:rsid w:val="00D930F2"/>
    <w:rsid w:val="00DA34FA"/>
    <w:rsid w:val="00DA7B21"/>
    <w:rsid w:val="00DB0EFB"/>
    <w:rsid w:val="00DD0C4A"/>
    <w:rsid w:val="00DD22B3"/>
    <w:rsid w:val="00DD64B7"/>
    <w:rsid w:val="00E00086"/>
    <w:rsid w:val="00E00D8D"/>
    <w:rsid w:val="00E0231D"/>
    <w:rsid w:val="00E1219D"/>
    <w:rsid w:val="00E26D43"/>
    <w:rsid w:val="00E318E0"/>
    <w:rsid w:val="00E3232A"/>
    <w:rsid w:val="00E32A89"/>
    <w:rsid w:val="00E43CD5"/>
    <w:rsid w:val="00E52224"/>
    <w:rsid w:val="00E830F5"/>
    <w:rsid w:val="00E841E6"/>
    <w:rsid w:val="00E84E16"/>
    <w:rsid w:val="00EC4061"/>
    <w:rsid w:val="00EE43E5"/>
    <w:rsid w:val="00EF5619"/>
    <w:rsid w:val="00EF7866"/>
    <w:rsid w:val="00F230A1"/>
    <w:rsid w:val="00F37412"/>
    <w:rsid w:val="00F425CC"/>
    <w:rsid w:val="00F45F12"/>
    <w:rsid w:val="00F50CCC"/>
    <w:rsid w:val="00F51D67"/>
    <w:rsid w:val="00F53D95"/>
    <w:rsid w:val="00F57E0E"/>
    <w:rsid w:val="00F6347F"/>
    <w:rsid w:val="00F65743"/>
    <w:rsid w:val="00F81ACD"/>
    <w:rsid w:val="00F84B43"/>
    <w:rsid w:val="00F84BDF"/>
    <w:rsid w:val="00F86874"/>
    <w:rsid w:val="00F86B2C"/>
    <w:rsid w:val="00F87BF2"/>
    <w:rsid w:val="00FB12A3"/>
    <w:rsid w:val="00FB5432"/>
    <w:rsid w:val="00FD1FAC"/>
    <w:rsid w:val="00FD6F03"/>
    <w:rsid w:val="00FE317D"/>
    <w:rsid w:val="00FE66BA"/>
    <w:rsid w:val="00FF23CB"/>
    <w:rsid w:val="00FF411B"/>
    <w:rsid w:val="00FF79D3"/>
    <w:rsid w:val="0198D4AE"/>
    <w:rsid w:val="02E602B5"/>
    <w:rsid w:val="053E6894"/>
    <w:rsid w:val="077A2445"/>
    <w:rsid w:val="09F58A5D"/>
    <w:rsid w:val="0D8C6AD6"/>
    <w:rsid w:val="0D9F0464"/>
    <w:rsid w:val="0FD569BC"/>
    <w:rsid w:val="1A68C749"/>
    <w:rsid w:val="1CC0FA2C"/>
    <w:rsid w:val="1D315A60"/>
    <w:rsid w:val="1DFC69D4"/>
    <w:rsid w:val="1E409960"/>
    <w:rsid w:val="1F6F52FF"/>
    <w:rsid w:val="238633EE"/>
    <w:rsid w:val="23B22CAE"/>
    <w:rsid w:val="261108F4"/>
    <w:rsid w:val="27ED8261"/>
    <w:rsid w:val="286EFF5D"/>
    <w:rsid w:val="28CBF133"/>
    <w:rsid w:val="2947E7ED"/>
    <w:rsid w:val="2DBE15E0"/>
    <w:rsid w:val="2E2E9A3F"/>
    <w:rsid w:val="2E796534"/>
    <w:rsid w:val="30C2AF96"/>
    <w:rsid w:val="314481BA"/>
    <w:rsid w:val="34CE40E4"/>
    <w:rsid w:val="38F76A8B"/>
    <w:rsid w:val="3A09CFAE"/>
    <w:rsid w:val="3AB04FAD"/>
    <w:rsid w:val="3D2A96AB"/>
    <w:rsid w:val="4047018F"/>
    <w:rsid w:val="40BBA6B2"/>
    <w:rsid w:val="40E2743C"/>
    <w:rsid w:val="431A3506"/>
    <w:rsid w:val="495C168C"/>
    <w:rsid w:val="4E8FBA19"/>
    <w:rsid w:val="51151FB9"/>
    <w:rsid w:val="56A09753"/>
    <w:rsid w:val="57693797"/>
    <w:rsid w:val="5A67EAE7"/>
    <w:rsid w:val="5CE3C866"/>
    <w:rsid w:val="5CEFD251"/>
    <w:rsid w:val="5E613A6D"/>
    <w:rsid w:val="5F251312"/>
    <w:rsid w:val="64667F05"/>
    <w:rsid w:val="669CDB7C"/>
    <w:rsid w:val="67491682"/>
    <w:rsid w:val="674E7975"/>
    <w:rsid w:val="69E2E4FB"/>
    <w:rsid w:val="6EFCA234"/>
    <w:rsid w:val="7032CD5E"/>
    <w:rsid w:val="727AEDB1"/>
    <w:rsid w:val="742D9A6F"/>
    <w:rsid w:val="7452CEB8"/>
    <w:rsid w:val="753ED2D8"/>
    <w:rsid w:val="7686980B"/>
    <w:rsid w:val="76C29F42"/>
    <w:rsid w:val="77881F03"/>
    <w:rsid w:val="784C6AA1"/>
    <w:rsid w:val="7898607D"/>
    <w:rsid w:val="78A9B8B6"/>
    <w:rsid w:val="78B5E4AD"/>
    <w:rsid w:val="78E4CDF7"/>
    <w:rsid w:val="79D25AEB"/>
    <w:rsid w:val="7F4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1C7A2"/>
  <w15:docId w15:val="{2EF5BABF-40DC-4296-9258-AC30B05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301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3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44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4F"/>
  </w:style>
  <w:style w:type="paragraph" w:styleId="Footer">
    <w:name w:val="footer"/>
    <w:basedOn w:val="Normal"/>
    <w:link w:val="Foot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4F"/>
  </w:style>
  <w:style w:type="paragraph" w:styleId="BalloonText">
    <w:name w:val="Balloon Text"/>
    <w:basedOn w:val="Normal"/>
    <w:link w:val="BalloonTextChar"/>
    <w:uiPriority w:val="99"/>
    <w:semiHidden/>
    <w:unhideWhenUsed/>
    <w:rsid w:val="00C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4301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430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4430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444301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4301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44301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44301"/>
    <w:rPr>
      <w:rFonts w:ascii="Arial" w:eastAsia="Times New Roman" w:hAnsi="Arial" w:cs="Times New Roman"/>
      <w:sz w:val="16"/>
      <w:szCs w:val="16"/>
      <w:lang w:eastAsia="en-GB"/>
    </w:rPr>
  </w:style>
  <w:style w:type="paragraph" w:customStyle="1" w:styleId="Default">
    <w:name w:val="Default"/>
    <w:rsid w:val="0066334B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B3"/>
    <w:rPr>
      <w:b/>
      <w:bCs/>
      <w:sz w:val="20"/>
      <w:szCs w:val="20"/>
    </w:rPr>
  </w:style>
  <w:style w:type="paragraph" w:styleId="NoSpacing">
    <w:name w:val="No Spacing"/>
    <w:qFormat/>
    <w:rsid w:val="003874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4079FEB5B04E9663AFC02F19C9AB" ma:contentTypeVersion="15" ma:contentTypeDescription="Create a new document." ma:contentTypeScope="" ma:versionID="e6c8cedba6abbad29e9b6a04b10bd15c">
  <xsd:schema xmlns:xsd="http://www.w3.org/2001/XMLSchema" xmlns:xs="http://www.w3.org/2001/XMLSchema" xmlns:p="http://schemas.microsoft.com/office/2006/metadata/properties" xmlns:ns2="e1382de4-2015-4ad8-9140-a5345cbe0d1f" xmlns:ns3="66a462e9-a2bc-46f3-9482-94ee969ee3c9" targetNamespace="http://schemas.microsoft.com/office/2006/metadata/properties" ma:root="true" ma:fieldsID="23e385e942fa9e8a2b018f93d28b4c01" ns2:_="" ns3:_="">
    <xsd:import namespace="e1382de4-2015-4ad8-9140-a5345cbe0d1f"/>
    <xsd:import namespace="66a462e9-a2bc-46f3-9482-94ee969ee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2de4-2015-4ad8-9140-a5345cbe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62e9-a2bc-46f3-9482-94ee969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1b874-0989-4811-a2a7-6b4da29ba999}" ma:internalName="TaxCatchAll" ma:showField="CatchAllData" ma:web="66a462e9-a2bc-46f3-9482-94ee969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6a462e9-a2bc-46f3-9482-94ee969ee3c9" xsi:nil="true"/>
    <lcf76f155ced4ddcb4097134ff3c332f xmlns="e1382de4-2015-4ad8-9140-a5345cbe0d1f">
      <Terms xmlns="http://schemas.microsoft.com/office/infopath/2007/PartnerControls"/>
    </lcf76f155ced4ddcb4097134ff3c332f>
    <SharedWithUsers xmlns="66a462e9-a2bc-46f3-9482-94ee969ee3c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D70FB5-8417-43C1-B412-EB6E11D3C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FA872-FF84-4F27-8EC6-A69717CA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82de4-2015-4ad8-9140-a5345cbe0d1f"/>
    <ds:schemaRef ds:uri="66a462e9-a2bc-46f3-9482-94ee969ee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66E43-083D-4706-898F-B5092041015B}">
  <ds:schemaRefs>
    <ds:schemaRef ds:uri="http://schemas.microsoft.com/office/2006/metadata/properties"/>
    <ds:schemaRef ds:uri="66a462e9-a2bc-46f3-9482-94ee969ee3c9"/>
    <ds:schemaRef ds:uri="e1382de4-2015-4ad8-9140-a5345cbe0d1f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5070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E. Job Description and Person Specification Template with Criteria</vt:lpstr>
    </vt:vector>
  </TitlesOfParts>
  <Company>HP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Job Description and Person Specification Template with Criteria</dc:title>
  <dc:creator>Helen Cook</dc:creator>
  <cp:lastModifiedBy>Julie Morgan</cp:lastModifiedBy>
  <cp:revision>2</cp:revision>
  <cp:lastPrinted>2026-01-30T15:01:00Z</cp:lastPrinted>
  <dcterms:created xsi:type="dcterms:W3CDTF">2026-02-16T08:13:00Z</dcterms:created>
  <dcterms:modified xsi:type="dcterms:W3CDTF">2026-02-16T08:13:00Z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0x01010094B64079FEB5B04E9663AFC02F19C9AB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