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641B3" w14:textId="60299387" w:rsidR="00602BE9" w:rsidRPr="00905AC4" w:rsidRDefault="00602BE9" w:rsidP="00634544">
      <w:pPr>
        <w:pStyle w:val="Heading1"/>
        <w:spacing w:after="120"/>
        <w:jc w:val="both"/>
        <w:rPr>
          <w:rFonts w:ascii="Poppins" w:eastAsia="Calibri" w:hAnsi="Poppins" w:cs="Poppins"/>
          <w:sz w:val="22"/>
          <w:szCs w:val="22"/>
        </w:rPr>
      </w:pPr>
      <w:r w:rsidRPr="00905AC4">
        <w:rPr>
          <w:rFonts w:ascii="Poppins" w:eastAsia="Calibri" w:hAnsi="Poppins" w:cs="Poppins"/>
          <w:sz w:val="22"/>
          <w:szCs w:val="22"/>
        </w:rPr>
        <w:t xml:space="preserve">POST:  </w:t>
      </w:r>
      <w:r w:rsidRPr="00905AC4">
        <w:rPr>
          <w:rFonts w:ascii="Poppins" w:hAnsi="Poppins" w:cs="Poppins"/>
          <w:sz w:val="22"/>
          <w:szCs w:val="22"/>
        </w:rPr>
        <w:tab/>
      </w:r>
      <w:r w:rsidRPr="00905AC4">
        <w:rPr>
          <w:rFonts w:ascii="Poppins" w:hAnsi="Poppins" w:cs="Poppins"/>
          <w:sz w:val="22"/>
          <w:szCs w:val="22"/>
        </w:rPr>
        <w:tab/>
      </w:r>
      <w:r w:rsidRPr="00905AC4">
        <w:rPr>
          <w:rFonts w:ascii="Poppins" w:hAnsi="Poppins" w:cs="Poppins"/>
          <w:sz w:val="22"/>
          <w:szCs w:val="22"/>
        </w:rPr>
        <w:tab/>
      </w:r>
      <w:r w:rsidR="00C50387" w:rsidRPr="00C50387">
        <w:rPr>
          <w:rFonts w:ascii="Poppins" w:hAnsi="Poppins" w:cs="Poppins"/>
          <w:sz w:val="22"/>
          <w:szCs w:val="22"/>
        </w:rPr>
        <w:t>Work</w:t>
      </w:r>
      <w:r w:rsidR="00C50387">
        <w:rPr>
          <w:rFonts w:ascii="Poppins" w:hAnsi="Poppins" w:cs="Poppins"/>
          <w:sz w:val="22"/>
          <w:szCs w:val="22"/>
        </w:rPr>
        <w:t>p</w:t>
      </w:r>
      <w:r w:rsidR="00C50387" w:rsidRPr="00C50387">
        <w:rPr>
          <w:rFonts w:ascii="Poppins" w:hAnsi="Poppins" w:cs="Poppins"/>
          <w:sz w:val="22"/>
          <w:szCs w:val="22"/>
        </w:rPr>
        <w:t>lace Support Employment Specialist</w:t>
      </w:r>
      <w:r w:rsidR="00463301" w:rsidRPr="00905AC4">
        <w:rPr>
          <w:rFonts w:ascii="Poppins" w:eastAsia="Calibri" w:hAnsi="Poppins" w:cs="Poppins"/>
          <w:sz w:val="22"/>
          <w:szCs w:val="22"/>
        </w:rPr>
        <w:t xml:space="preserve"> </w:t>
      </w:r>
    </w:p>
    <w:p w14:paraId="3A3E0505" w14:textId="7147D6FC" w:rsidR="00602BE9" w:rsidRPr="00905AC4" w:rsidRDefault="00602BE9" w:rsidP="005C6492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 xml:space="preserve">LOCATION: </w:t>
      </w:r>
      <w:r w:rsidRPr="00905AC4">
        <w:rPr>
          <w:rFonts w:ascii="Poppins" w:hAnsi="Poppins" w:cs="Poppins"/>
          <w:b/>
          <w:bCs/>
        </w:rPr>
        <w:tab/>
      </w:r>
      <w:r w:rsidR="004642BA" w:rsidRPr="00905AC4">
        <w:rPr>
          <w:rFonts w:ascii="Poppins" w:hAnsi="Poppins" w:cs="Poppins"/>
          <w:b/>
          <w:bCs/>
        </w:rPr>
        <w:t>Shipley</w:t>
      </w:r>
      <w:r w:rsidR="00F316F3" w:rsidRPr="00905AC4">
        <w:rPr>
          <w:rFonts w:ascii="Poppins" w:hAnsi="Poppins" w:cs="Poppins"/>
          <w:b/>
          <w:bCs/>
        </w:rPr>
        <w:t xml:space="preserve"> /community based</w:t>
      </w:r>
      <w:r w:rsidR="00917645" w:rsidRPr="00905AC4">
        <w:rPr>
          <w:rFonts w:ascii="Poppins" w:hAnsi="Poppins" w:cs="Poppins"/>
          <w:b/>
          <w:bCs/>
        </w:rPr>
        <w:t xml:space="preserve"> across Bradford district</w:t>
      </w:r>
    </w:p>
    <w:p w14:paraId="26731768" w14:textId="26D1A766" w:rsidR="00950B63" w:rsidRPr="00905AC4" w:rsidRDefault="00950B63" w:rsidP="00950B63">
      <w:pPr>
        <w:spacing w:after="120"/>
        <w:jc w:val="both"/>
        <w:rPr>
          <w:rFonts w:ascii="Poppins" w:hAnsi="Poppins" w:cs="Poppins"/>
          <w:b/>
          <w:bCs/>
        </w:rPr>
      </w:pPr>
      <w:r w:rsidRPr="00C73946">
        <w:rPr>
          <w:rFonts w:ascii="Poppins" w:hAnsi="Poppins" w:cs="Poppins"/>
          <w:b/>
          <w:bCs/>
        </w:rPr>
        <w:t>GRADE</w:t>
      </w:r>
      <w:r w:rsidR="1F7C5BC8" w:rsidRPr="00C73946">
        <w:rPr>
          <w:rFonts w:ascii="Poppins" w:hAnsi="Poppins" w:cs="Poppins"/>
          <w:b/>
          <w:bCs/>
        </w:rPr>
        <w:t xml:space="preserve"> / SALARY</w:t>
      </w:r>
      <w:r w:rsidRPr="00C73946">
        <w:rPr>
          <w:rFonts w:ascii="Poppins" w:hAnsi="Poppins" w:cs="Poppins"/>
          <w:b/>
          <w:bCs/>
        </w:rPr>
        <w:t xml:space="preserve">: </w:t>
      </w:r>
      <w:r w:rsidRPr="00C73946">
        <w:rPr>
          <w:rFonts w:ascii="Poppins" w:hAnsi="Poppins" w:cs="Poppins"/>
        </w:rPr>
        <w:tab/>
      </w:r>
      <w:r w:rsidRPr="00C73946">
        <w:rPr>
          <w:rFonts w:ascii="Poppins" w:hAnsi="Poppins" w:cs="Poppins"/>
        </w:rPr>
        <w:tab/>
      </w:r>
      <w:r w:rsidR="004642BA" w:rsidRPr="00C73946">
        <w:rPr>
          <w:rFonts w:ascii="Poppins" w:hAnsi="Poppins" w:cs="Poppins"/>
          <w:b/>
          <w:bCs/>
        </w:rPr>
        <w:t>D</w:t>
      </w:r>
      <w:r w:rsidR="00B53B56" w:rsidRPr="00C73946">
        <w:rPr>
          <w:rFonts w:ascii="Poppins" w:hAnsi="Poppins" w:cs="Poppins"/>
          <w:b/>
          <w:bCs/>
        </w:rPr>
        <w:t>1 £</w:t>
      </w:r>
      <w:r w:rsidR="00C73946" w:rsidRPr="00C73946">
        <w:rPr>
          <w:rFonts w:ascii="Poppins" w:hAnsi="Poppins" w:cs="Poppins"/>
          <w:b/>
          <w:bCs/>
        </w:rPr>
        <w:t>26,244</w:t>
      </w:r>
      <w:r w:rsidR="00F838F0" w:rsidRPr="00C73946">
        <w:rPr>
          <w:rFonts w:ascii="Poppins" w:hAnsi="Poppins" w:cs="Poppins"/>
          <w:b/>
          <w:bCs/>
        </w:rPr>
        <w:t xml:space="preserve"> FTE per annum</w:t>
      </w:r>
    </w:p>
    <w:p w14:paraId="422AAC0A" w14:textId="54DA6D52" w:rsidR="00950B63" w:rsidRPr="00905AC4" w:rsidRDefault="00537E2A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>HOURS:</w:t>
      </w:r>
      <w:r w:rsidR="31E1502D" w:rsidRPr="00905AC4">
        <w:rPr>
          <w:rFonts w:ascii="Poppins" w:hAnsi="Poppins" w:cs="Poppins"/>
          <w:b/>
          <w:bCs/>
        </w:rPr>
        <w:t xml:space="preserve"> </w:t>
      </w:r>
      <w:r w:rsidRPr="00905AC4">
        <w:rPr>
          <w:rFonts w:ascii="Poppins" w:hAnsi="Poppins" w:cs="Poppins"/>
        </w:rPr>
        <w:tab/>
      </w:r>
      <w:r w:rsidR="00F838F0" w:rsidRPr="00905AC4">
        <w:rPr>
          <w:rFonts w:ascii="Poppins" w:hAnsi="Poppins" w:cs="Poppins"/>
          <w:b/>
          <w:bCs/>
        </w:rPr>
        <w:t xml:space="preserve">Up to </w:t>
      </w:r>
      <w:r w:rsidR="004642BA" w:rsidRPr="00905AC4">
        <w:rPr>
          <w:rFonts w:ascii="Poppins" w:hAnsi="Poppins" w:cs="Poppins"/>
          <w:b/>
          <w:bCs/>
        </w:rPr>
        <w:t xml:space="preserve">37.5 </w:t>
      </w:r>
      <w:r w:rsidR="00F838F0" w:rsidRPr="00905AC4">
        <w:rPr>
          <w:rFonts w:ascii="Poppins" w:hAnsi="Poppins" w:cs="Poppins"/>
          <w:b/>
          <w:bCs/>
        </w:rPr>
        <w:t>hrs per week</w:t>
      </w:r>
    </w:p>
    <w:p w14:paraId="7B1ECB5E" w14:textId="0BA8E1FF" w:rsidR="00F2619C" w:rsidRPr="00905AC4" w:rsidRDefault="00F2619C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>CONTRACT:</w:t>
      </w:r>
      <w:r w:rsidRPr="00905AC4">
        <w:rPr>
          <w:rFonts w:ascii="Poppins" w:hAnsi="Poppins" w:cs="Poppins"/>
          <w:b/>
          <w:bCs/>
        </w:rPr>
        <w:tab/>
        <w:t>Fixed Term</w:t>
      </w:r>
      <w:r w:rsidR="00442A27" w:rsidRPr="00905AC4">
        <w:rPr>
          <w:rFonts w:ascii="Poppins" w:hAnsi="Poppins" w:cs="Poppins"/>
          <w:b/>
          <w:bCs/>
        </w:rPr>
        <w:t xml:space="preserve"> to 31 March 2026</w:t>
      </w:r>
    </w:p>
    <w:p w14:paraId="6A1108DA" w14:textId="1E791B6F" w:rsidR="00D1402E" w:rsidRPr="00905AC4" w:rsidRDefault="00D1402E" w:rsidP="00D1402E">
      <w:pPr>
        <w:spacing w:after="120"/>
        <w:ind w:left="2880" w:hanging="2880"/>
        <w:jc w:val="both"/>
        <w:rPr>
          <w:rFonts w:ascii="Poppins" w:hAnsi="Poppins" w:cs="Poppins"/>
          <w:b/>
          <w:bCs/>
        </w:rPr>
      </w:pPr>
      <w:r w:rsidRPr="00905AC4">
        <w:rPr>
          <w:rFonts w:ascii="Poppins" w:hAnsi="Poppins" w:cs="Poppins"/>
          <w:b/>
          <w:bCs/>
        </w:rPr>
        <w:t xml:space="preserve">ACCOUNTABLE TO: </w:t>
      </w:r>
      <w:r w:rsidRPr="00905AC4">
        <w:rPr>
          <w:rFonts w:ascii="Poppins" w:hAnsi="Poppins" w:cs="Poppins"/>
        </w:rPr>
        <w:tab/>
      </w:r>
      <w:r w:rsidR="004642BA" w:rsidRPr="00905AC4">
        <w:rPr>
          <w:rFonts w:ascii="Poppins" w:hAnsi="Poppins" w:cs="Poppins"/>
          <w:b/>
          <w:bCs/>
        </w:rPr>
        <w:t>Team Leader</w:t>
      </w:r>
      <w:r w:rsidR="6D6EE00B" w:rsidRPr="00905AC4">
        <w:rPr>
          <w:rFonts w:ascii="Poppins" w:hAnsi="Poppins" w:cs="Poppins"/>
          <w:b/>
          <w:bCs/>
        </w:rPr>
        <w:t xml:space="preserve"> –</w:t>
      </w:r>
      <w:r w:rsidR="00686309">
        <w:rPr>
          <w:rFonts w:ascii="Poppins" w:hAnsi="Poppins" w:cs="Poppins"/>
          <w:b/>
          <w:bCs/>
        </w:rPr>
        <w:t xml:space="preserve"> </w:t>
      </w:r>
      <w:r w:rsidR="541D9735" w:rsidRPr="00905AC4">
        <w:rPr>
          <w:rFonts w:ascii="Poppins" w:hAnsi="Poppins" w:cs="Poppins"/>
          <w:b/>
          <w:bCs/>
        </w:rPr>
        <w:t>Pathways to</w:t>
      </w:r>
      <w:r w:rsidR="004642BA" w:rsidRPr="00905AC4">
        <w:rPr>
          <w:rFonts w:ascii="Poppins" w:hAnsi="Poppins" w:cs="Poppins"/>
          <w:b/>
          <w:bCs/>
        </w:rPr>
        <w:t xml:space="preserve"> Employment</w:t>
      </w:r>
      <w:r w:rsidRPr="00905AC4">
        <w:rPr>
          <w:rFonts w:ascii="Poppins" w:hAnsi="Poppins" w:cs="Poppins"/>
          <w:b/>
          <w:bCs/>
        </w:rPr>
        <w:t xml:space="preserve"> </w:t>
      </w:r>
    </w:p>
    <w:p w14:paraId="596DF306" w14:textId="77777777" w:rsidR="00D1402E" w:rsidRPr="00905AC4" w:rsidRDefault="00D1402E" w:rsidP="00537E2A">
      <w:pPr>
        <w:spacing w:after="120"/>
        <w:ind w:left="2880" w:hanging="2880"/>
        <w:rPr>
          <w:rFonts w:ascii="Poppins" w:hAnsi="Poppins" w:cs="Poppins"/>
          <w:b/>
          <w:bCs/>
        </w:rPr>
      </w:pPr>
    </w:p>
    <w:p w14:paraId="33719DBB" w14:textId="37A7B9A4" w:rsidR="00DC07DC" w:rsidRPr="00905AC4" w:rsidRDefault="00421DF9" w:rsidP="6CEF189A">
      <w:pPr>
        <w:spacing w:after="12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Purpose of the Job:</w:t>
      </w:r>
    </w:p>
    <w:p w14:paraId="67383397" w14:textId="2562DF4F" w:rsidR="6CEF189A" w:rsidRPr="00905AC4" w:rsidRDefault="00C7612B" w:rsidP="00CC2BDD">
      <w:pPr>
        <w:spacing w:after="120"/>
        <w:rPr>
          <w:rStyle w:val="eop"/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>Working within our Pathways to Employment team</w:t>
      </w:r>
      <w:r w:rsidR="00DE49C9" w:rsidRPr="00905AC4">
        <w:rPr>
          <w:rStyle w:val="eop"/>
          <w:rFonts w:ascii="Poppins" w:eastAsia="Times New Roman" w:hAnsi="Poppins" w:cs="Poppins"/>
          <w:lang w:eastAsia="en-GB"/>
        </w:rPr>
        <w:t xml:space="preserve"> the Pathway to </w:t>
      </w:r>
      <w:r w:rsidR="00F41B31" w:rsidRPr="00905AC4">
        <w:rPr>
          <w:rStyle w:val="eop"/>
          <w:rFonts w:ascii="Poppins" w:eastAsia="Times New Roman" w:hAnsi="Poppins" w:cs="Poppins"/>
          <w:lang w:eastAsia="en-GB"/>
        </w:rPr>
        <w:t xml:space="preserve">Retain Employment team supports people specifically who have employment </w:t>
      </w:r>
      <w:r w:rsidR="00833BAE" w:rsidRPr="00905AC4">
        <w:rPr>
          <w:rStyle w:val="eop"/>
          <w:rFonts w:ascii="Poppins" w:eastAsia="Times New Roman" w:hAnsi="Poppins" w:cs="Poppins"/>
          <w:lang w:eastAsia="en-GB"/>
        </w:rPr>
        <w:t>with the purpose of supporting individuals to retain their employment.</w:t>
      </w:r>
      <w:r w:rsidR="00830C55" w:rsidRPr="00905AC4">
        <w:rPr>
          <w:rStyle w:val="eop"/>
          <w:rFonts w:ascii="Poppins" w:eastAsia="Times New Roman" w:hAnsi="Poppins" w:cs="Poppins"/>
          <w:lang w:eastAsia="en-GB"/>
        </w:rPr>
        <w:t xml:space="preserve"> Y</w:t>
      </w:r>
      <w:r w:rsidR="002C0BB0" w:rsidRPr="00905AC4">
        <w:rPr>
          <w:rStyle w:val="eop"/>
          <w:rFonts w:ascii="Poppins" w:eastAsia="Times New Roman" w:hAnsi="Poppins" w:cs="Poppins"/>
          <w:lang w:eastAsia="en-GB"/>
        </w:rPr>
        <w:t>ou will p</w:t>
      </w:r>
      <w:r w:rsidR="00C42C3C" w:rsidRPr="00905AC4">
        <w:rPr>
          <w:rStyle w:val="eop"/>
          <w:rFonts w:ascii="Poppins" w:eastAsia="Times New Roman" w:hAnsi="Poppins" w:cs="Poppins"/>
          <w:lang w:eastAsia="en-GB"/>
        </w:rPr>
        <w:t xml:space="preserve">rovide </w:t>
      </w:r>
      <w:r w:rsidR="00463301" w:rsidRPr="00905AC4">
        <w:rPr>
          <w:rStyle w:val="eop"/>
          <w:rFonts w:ascii="Poppins" w:eastAsia="Times New Roman" w:hAnsi="Poppins" w:cs="Poppins"/>
          <w:lang w:eastAsia="en-GB"/>
        </w:rPr>
        <w:t xml:space="preserve">retention and </w:t>
      </w:r>
      <w:r w:rsidR="00C42C3C" w:rsidRPr="00905AC4">
        <w:rPr>
          <w:rStyle w:val="eop"/>
          <w:rFonts w:ascii="Poppins" w:eastAsia="Times New Roman" w:hAnsi="Poppins" w:cs="Poppins"/>
          <w:lang w:eastAsia="en-GB"/>
        </w:rPr>
        <w:t>employment related support for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="00463301" w:rsidRPr="00905AC4">
        <w:rPr>
          <w:rStyle w:val="eop"/>
          <w:rFonts w:ascii="Poppins" w:eastAsia="Times New Roman" w:hAnsi="Poppins" w:cs="Poppins"/>
          <w:lang w:eastAsia="en-GB"/>
        </w:rPr>
        <w:t>people at risk of being off work or who are currently off work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 who</w:t>
      </w:r>
      <w:r w:rsidR="6AA15D38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  <w:r w:rsidR="00F062C0" w:rsidRPr="00905AC4">
        <w:rPr>
          <w:rStyle w:val="eop"/>
          <w:rFonts w:ascii="Poppins" w:eastAsia="Times New Roman" w:hAnsi="Poppins" w:cs="Poppins"/>
          <w:lang w:eastAsia="en-GB"/>
        </w:rPr>
        <w:t xml:space="preserve">have challenges with their mental </w:t>
      </w:r>
      <w:r w:rsidR="0018542F" w:rsidRPr="00905AC4">
        <w:rPr>
          <w:rStyle w:val="eop"/>
          <w:rFonts w:ascii="Poppins" w:eastAsia="Times New Roman" w:hAnsi="Poppins" w:cs="Poppins"/>
          <w:lang w:eastAsia="en-GB"/>
        </w:rPr>
        <w:t>health.</w:t>
      </w:r>
      <w:r w:rsidR="004000F9"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69AE9C0" w14:textId="324FF12E" w:rsidR="004000F9" w:rsidRPr="00905AC4" w:rsidRDefault="004000F9" w:rsidP="00CC2BDD">
      <w:pPr>
        <w:spacing w:after="120"/>
        <w:rPr>
          <w:rStyle w:val="eop"/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 xml:space="preserve">This role will include working with people in the community with travel across Bradford District and Craven. </w:t>
      </w:r>
      <w:r w:rsidR="008C4792" w:rsidRPr="00905AC4">
        <w:rPr>
          <w:rStyle w:val="eop"/>
          <w:rFonts w:ascii="Poppins" w:eastAsia="Times New Roman" w:hAnsi="Poppins" w:cs="Poppins"/>
          <w:lang w:eastAsia="en-GB"/>
        </w:rPr>
        <w:t xml:space="preserve">Your caseload will include </w:t>
      </w:r>
      <w:r w:rsidRPr="00905AC4">
        <w:rPr>
          <w:rStyle w:val="eop"/>
          <w:rFonts w:ascii="Poppins" w:eastAsia="Times New Roman" w:hAnsi="Poppins" w:cs="Poppins"/>
          <w:lang w:eastAsia="en-GB"/>
        </w:rPr>
        <w:t xml:space="preserve">people </w:t>
      </w:r>
      <w:r w:rsidR="008C4792" w:rsidRPr="00905AC4">
        <w:rPr>
          <w:rStyle w:val="eop"/>
          <w:rFonts w:ascii="Poppins" w:eastAsia="Times New Roman" w:hAnsi="Poppins" w:cs="Poppins"/>
          <w:lang w:eastAsia="en-GB"/>
        </w:rPr>
        <w:t>who</w:t>
      </w:r>
      <w:r w:rsidRPr="00905AC4">
        <w:rPr>
          <w:rStyle w:val="eop"/>
          <w:rFonts w:ascii="Poppins" w:eastAsia="Times New Roman" w:hAnsi="Poppins" w:cs="Poppins"/>
          <w:lang w:eastAsia="en-GB"/>
        </w:rPr>
        <w:t xml:space="preserve"> may have serious or complex mental health problems, use drugs/alcohol or have a criminal record. </w:t>
      </w:r>
    </w:p>
    <w:p w14:paraId="5C11BD3B" w14:textId="77777777" w:rsidR="00DC07DC" w:rsidRPr="00905AC4" w:rsidRDefault="00DC07DC" w:rsidP="65D4F813">
      <w:pPr>
        <w:spacing w:after="0"/>
        <w:rPr>
          <w:rStyle w:val="eop"/>
          <w:rFonts w:ascii="Poppins" w:eastAsia="Times New Roman" w:hAnsi="Poppins" w:cs="Poppins"/>
          <w:lang w:eastAsia="en-GB"/>
        </w:rPr>
      </w:pPr>
    </w:p>
    <w:p w14:paraId="3156DBEF" w14:textId="5B884A09" w:rsidR="00533547" w:rsidRPr="00905AC4" w:rsidRDefault="003D3EB6" w:rsidP="6CEF189A">
      <w:pPr>
        <w:spacing w:after="0"/>
        <w:rPr>
          <w:rStyle w:val="eop"/>
          <w:rFonts w:ascii="Poppins" w:eastAsia="Times New Roman" w:hAnsi="Poppins" w:cs="Poppins"/>
          <w:b/>
          <w:bCs/>
          <w:lang w:eastAsia="en-GB"/>
        </w:rPr>
      </w:pPr>
      <w:r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Main Duties</w:t>
      </w:r>
      <w:r w:rsidR="48915386" w:rsidRPr="00905AC4">
        <w:rPr>
          <w:rStyle w:val="eop"/>
          <w:rFonts w:ascii="Poppins" w:eastAsia="Times New Roman" w:hAnsi="Poppins" w:cs="Poppins"/>
          <w:b/>
          <w:bCs/>
          <w:lang w:eastAsia="en-GB"/>
        </w:rPr>
        <w:t>:</w:t>
      </w:r>
      <w:r w:rsidR="00690618" w:rsidRPr="00905AC4">
        <w:rPr>
          <w:rStyle w:val="eop"/>
          <w:rFonts w:ascii="Poppins" w:eastAsia="Times New Roman" w:hAnsi="Poppins" w:cs="Poppins"/>
          <w:b/>
          <w:bCs/>
          <w:lang w:eastAsia="en-GB"/>
        </w:rPr>
        <w:t xml:space="preserve"> </w:t>
      </w:r>
    </w:p>
    <w:p w14:paraId="73F182F5" w14:textId="1266BA99" w:rsidR="00533547" w:rsidRPr="00905AC4" w:rsidRDefault="00533547" w:rsidP="00533547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Hold a caseload of clients, providing one to one support </w:t>
      </w:r>
      <w:r w:rsidR="008C4792" w:rsidRPr="00905AC4">
        <w:rPr>
          <w:rStyle w:val="eop"/>
          <w:rFonts w:ascii="Poppins" w:hAnsi="Poppins" w:cs="Poppins"/>
          <w:sz w:val="22"/>
          <w:szCs w:val="22"/>
        </w:rPr>
        <w:t xml:space="preserve">in the community </w:t>
      </w:r>
      <w:r w:rsidRPr="00905AC4">
        <w:rPr>
          <w:rStyle w:val="eop"/>
          <w:rFonts w:ascii="Poppins" w:hAnsi="Poppins" w:cs="Poppins"/>
          <w:sz w:val="22"/>
          <w:szCs w:val="22"/>
        </w:rPr>
        <w:t>for individuals in a recovery-focused and person-centred way, which builds confidence and helps people to move forward. </w:t>
      </w:r>
    </w:p>
    <w:p w14:paraId="0DEB515F" w14:textId="5215CB31" w:rsidR="004000F9" w:rsidRPr="00905AC4" w:rsidRDefault="00C42C3C" w:rsidP="00F062C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Deliver high quality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 xml:space="preserve">retention and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employment related support for clients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>who are at risk of being off work or are off work due to ill-health.</w:t>
      </w:r>
    </w:p>
    <w:p w14:paraId="127B2841" w14:textId="10F2399B" w:rsidR="0044327F" w:rsidRPr="00905AC4" w:rsidRDefault="0044327F" w:rsidP="008C479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Support clients with employer employee communications, offering guidance around reasonable adjustments.</w:t>
      </w:r>
    </w:p>
    <w:p w14:paraId="2C19061C" w14:textId="5535F815" w:rsidR="00C42C3C" w:rsidRPr="00905AC4" w:rsidRDefault="004000F9" w:rsidP="008C4792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Offer individuals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 xml:space="preserve"> action planning and goal setting, help</w:t>
      </w:r>
      <w:r w:rsidRPr="00905AC4">
        <w:rPr>
          <w:rStyle w:val="eop"/>
          <w:rFonts w:ascii="Poppins" w:hAnsi="Poppins" w:cs="Poppins"/>
          <w:sz w:val="22"/>
          <w:szCs w:val="22"/>
        </w:rPr>
        <w:t>ing people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 xml:space="preserve"> to understand and overcome barriers to employment, job search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 skills</w:t>
      </w:r>
      <w:r w:rsidR="00C42C3C" w:rsidRPr="00905AC4">
        <w:rPr>
          <w:rStyle w:val="eop"/>
          <w:rFonts w:ascii="Poppins" w:hAnsi="Poppins" w:cs="Poppins"/>
          <w:sz w:val="22"/>
          <w:szCs w:val="22"/>
        </w:rPr>
        <w:t>, C.V. building, interview preparation, confidence building and the development of employability skills. </w:t>
      </w:r>
    </w:p>
    <w:p w14:paraId="73EFD043" w14:textId="77777777" w:rsidR="005E2C2A" w:rsidRPr="00905AC4" w:rsidRDefault="00C42C3C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Use own lived experience of recovery from mental health problems, as appropriate, to inspire and support others. </w:t>
      </w:r>
    </w:p>
    <w:p w14:paraId="0A8E1169" w14:textId="18AFFAF8" w:rsidR="004000F9" w:rsidRPr="00905AC4" w:rsidRDefault="004000F9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Build a network of employer relationships to support individuals to find </w:t>
      </w:r>
      <w:r w:rsidR="0044327F" w:rsidRPr="00905AC4">
        <w:rPr>
          <w:rStyle w:val="eop"/>
          <w:rFonts w:ascii="Poppins" w:hAnsi="Poppins" w:cs="Poppins"/>
          <w:sz w:val="22"/>
          <w:szCs w:val="22"/>
        </w:rPr>
        <w:t>alternative employment where necessary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and promote a smooth job on-boarding process.</w:t>
      </w:r>
    </w:p>
    <w:p w14:paraId="79FEA972" w14:textId="15C9A5F1" w:rsidR="00F838F0" w:rsidRPr="00905AC4" w:rsidRDefault="00C42C3C" w:rsidP="005E2C2A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Ensure that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client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notes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>are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recorded in an accurate and timely manner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 xml:space="preserve"> and kept updated.</w:t>
      </w:r>
    </w:p>
    <w:p w14:paraId="2D72D2E0" w14:textId="1D71F657" w:rsidR="004000F9" w:rsidRPr="00905AC4" w:rsidRDefault="0055476D" w:rsidP="0055476D">
      <w:pPr>
        <w:pStyle w:val="paragraph"/>
        <w:numPr>
          <w:ilvl w:val="0"/>
          <w:numId w:val="26"/>
        </w:numPr>
        <w:spacing w:after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lastRenderedPageBreak/>
        <w:t xml:space="preserve">Work in line with all relevant </w:t>
      </w:r>
      <w:r w:rsidR="004000F9" w:rsidRPr="00905AC4">
        <w:rPr>
          <w:rStyle w:val="eop"/>
          <w:rFonts w:ascii="Poppins" w:hAnsi="Poppins" w:cs="Poppins"/>
          <w:sz w:val="22"/>
          <w:szCs w:val="22"/>
        </w:rPr>
        <w:t xml:space="preserve">Cellar Trust policies, </w:t>
      </w:r>
      <w:r w:rsidR="008C4792" w:rsidRPr="00905AC4">
        <w:rPr>
          <w:rStyle w:val="eop"/>
          <w:rFonts w:ascii="Poppins" w:hAnsi="Poppins" w:cs="Poppins"/>
          <w:sz w:val="22"/>
          <w:szCs w:val="22"/>
        </w:rPr>
        <w:t>always adhering to the correct procedures</w:t>
      </w:r>
      <w:r w:rsidR="004000F9" w:rsidRPr="00905AC4">
        <w:rPr>
          <w:rStyle w:val="eop"/>
          <w:rFonts w:ascii="Poppins" w:hAnsi="Poppins" w:cs="Poppins"/>
          <w:sz w:val="22"/>
          <w:szCs w:val="22"/>
        </w:rPr>
        <w:t>.</w:t>
      </w:r>
    </w:p>
    <w:p w14:paraId="4F1A43BB" w14:textId="0132F94A" w:rsidR="0055476D" w:rsidRPr="00905AC4" w:rsidRDefault="004000F9" w:rsidP="0055476D">
      <w:pPr>
        <w:pStyle w:val="paragraph"/>
        <w:numPr>
          <w:ilvl w:val="0"/>
          <w:numId w:val="26"/>
        </w:numPr>
        <w:spacing w:after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Recognise and respond to safeguarding </w:t>
      </w:r>
      <w:r w:rsidR="0055476D" w:rsidRPr="00905AC4">
        <w:rPr>
          <w:rStyle w:val="eop"/>
          <w:rFonts w:ascii="Poppins" w:hAnsi="Poppins" w:cs="Poppins"/>
          <w:sz w:val="22"/>
          <w:szCs w:val="22"/>
        </w:rPr>
        <w:t xml:space="preserve">concerns 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ensuring they </w:t>
      </w:r>
      <w:r w:rsidR="0055476D" w:rsidRPr="00905AC4">
        <w:rPr>
          <w:rStyle w:val="eop"/>
          <w:rFonts w:ascii="Poppins" w:hAnsi="Poppins" w:cs="Poppins"/>
          <w:sz w:val="22"/>
          <w:szCs w:val="22"/>
        </w:rPr>
        <w:t xml:space="preserve">are escalated appropriately. </w:t>
      </w:r>
    </w:p>
    <w:p w14:paraId="0FC549A9" w14:textId="3A9179E9" w:rsidR="00A04BA3" w:rsidRPr="00905AC4" w:rsidRDefault="00C42C3C" w:rsidP="002C0130">
      <w:pPr>
        <w:pStyle w:val="paragraph"/>
        <w:numPr>
          <w:ilvl w:val="0"/>
          <w:numId w:val="26"/>
        </w:numPr>
        <w:spacing w:before="0" w:beforeAutospacing="0" w:after="0" w:afterAutospacing="0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Work closely with other health and social care professionals including statutory and voluntary agencies to ensure that support is joined up and </w:t>
      </w:r>
      <w:r w:rsidR="0018542F" w:rsidRPr="00905AC4">
        <w:rPr>
          <w:rStyle w:val="eop"/>
          <w:rFonts w:ascii="Poppins" w:hAnsi="Poppins" w:cs="Poppins"/>
          <w:sz w:val="22"/>
          <w:szCs w:val="22"/>
        </w:rPr>
        <w:t xml:space="preserve">of </w:t>
      </w:r>
      <w:r w:rsidRPr="00905AC4">
        <w:rPr>
          <w:rStyle w:val="eop"/>
          <w:rFonts w:ascii="Poppins" w:hAnsi="Poppins" w:cs="Poppins"/>
          <w:sz w:val="22"/>
          <w:szCs w:val="22"/>
        </w:rPr>
        <w:t>high quality. </w:t>
      </w:r>
    </w:p>
    <w:p w14:paraId="276C90C4" w14:textId="77777777" w:rsidR="00462A7E" w:rsidRPr="00905AC4" w:rsidRDefault="00462A7E" w:rsidP="00462A7E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</w:p>
    <w:p w14:paraId="317D859B" w14:textId="4A09DF5F" w:rsidR="00462A7E" w:rsidRPr="00905AC4" w:rsidRDefault="00462A7E" w:rsidP="4510EDDD">
      <w:pPr>
        <w:pStyle w:val="paragraph"/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b/>
          <w:bCs/>
          <w:sz w:val="22"/>
          <w:szCs w:val="22"/>
        </w:rPr>
      </w:pPr>
      <w:r w:rsidRPr="00905AC4">
        <w:rPr>
          <w:rStyle w:val="eop"/>
          <w:rFonts w:ascii="Poppins" w:hAnsi="Poppins" w:cs="Poppins"/>
          <w:b/>
          <w:bCs/>
          <w:sz w:val="22"/>
          <w:szCs w:val="22"/>
        </w:rPr>
        <w:t>Values and Behaviours</w:t>
      </w:r>
      <w:r w:rsidR="5CDD2D29" w:rsidRPr="00905AC4">
        <w:rPr>
          <w:rStyle w:val="eop"/>
          <w:rFonts w:ascii="Poppins" w:hAnsi="Poppins" w:cs="Poppins"/>
          <w:b/>
          <w:bCs/>
          <w:sz w:val="22"/>
          <w:szCs w:val="22"/>
        </w:rPr>
        <w:t>:</w:t>
      </w:r>
      <w:r w:rsidR="000C0D5B" w:rsidRPr="00905AC4">
        <w:rPr>
          <w:rStyle w:val="eop"/>
          <w:rFonts w:ascii="Poppins" w:hAnsi="Poppins" w:cs="Poppins"/>
          <w:b/>
          <w:bCs/>
          <w:sz w:val="22"/>
          <w:szCs w:val="22"/>
        </w:rPr>
        <w:t xml:space="preserve"> </w:t>
      </w:r>
    </w:p>
    <w:p w14:paraId="127CE4A5" w14:textId="6F2F155D" w:rsidR="00462A7E" w:rsidRPr="00905AC4" w:rsidRDefault="0018542F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C</w:t>
      </w:r>
      <w:r w:rsidR="00462A7E" w:rsidRPr="00905AC4">
        <w:rPr>
          <w:rStyle w:val="eop"/>
          <w:rFonts w:ascii="Poppins" w:hAnsi="Poppins" w:cs="Poppins"/>
          <w:sz w:val="22"/>
          <w:szCs w:val="22"/>
        </w:rPr>
        <w:t xml:space="preserve">reate and maintain a culture of </w:t>
      </w:r>
      <w:r w:rsidR="00F838F0" w:rsidRPr="00905AC4">
        <w:rPr>
          <w:rStyle w:val="eop"/>
          <w:rFonts w:ascii="Poppins" w:hAnsi="Poppins" w:cs="Poppins"/>
          <w:sz w:val="22"/>
          <w:szCs w:val="22"/>
        </w:rPr>
        <w:t>r</w:t>
      </w:r>
      <w:r w:rsidR="00462A7E" w:rsidRPr="00905AC4">
        <w:rPr>
          <w:rStyle w:val="eop"/>
          <w:rFonts w:ascii="Poppins" w:hAnsi="Poppins" w:cs="Poppins"/>
          <w:sz w:val="22"/>
          <w:szCs w:val="22"/>
        </w:rPr>
        <w:t>espect always challenging and rooting out discrimination and stigma.</w:t>
      </w:r>
    </w:p>
    <w:p w14:paraId="5C5C5160" w14:textId="77777777" w:rsidR="00462A7E" w:rsidRPr="00905AC4" w:rsidRDefault="00462A7E" w:rsidP="00462A7E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Demonstrate a consistent belief in people and tenacity in supporting people to improve their future.</w:t>
      </w:r>
    </w:p>
    <w:p w14:paraId="5CAABBFF" w14:textId="66DD658F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 xml:space="preserve">Be passionate about our work and inspire others to feel the </w:t>
      </w:r>
      <w:r w:rsidR="00F625D1" w:rsidRPr="00905AC4">
        <w:rPr>
          <w:rStyle w:val="eop"/>
          <w:rFonts w:ascii="Poppins" w:hAnsi="Poppins" w:cs="Poppins"/>
          <w:sz w:val="22"/>
          <w:szCs w:val="22"/>
        </w:rPr>
        <w:t>same.</w:t>
      </w:r>
    </w:p>
    <w:p w14:paraId="1CFB0399" w14:textId="6A4A37F2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Be committed to doing things well and</w:t>
      </w:r>
      <w:r w:rsidR="008A52DE" w:rsidRPr="00905AC4">
        <w:rPr>
          <w:rStyle w:val="eop"/>
          <w:rFonts w:ascii="Poppins" w:hAnsi="Poppins" w:cs="Poppins"/>
          <w:sz w:val="22"/>
          <w:szCs w:val="22"/>
        </w:rPr>
        <w:t xml:space="preserve"> always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look for opportunities for </w:t>
      </w:r>
      <w:r w:rsidR="00F625D1" w:rsidRPr="00905AC4">
        <w:rPr>
          <w:rStyle w:val="eop"/>
          <w:rFonts w:ascii="Poppins" w:hAnsi="Poppins" w:cs="Poppins"/>
          <w:sz w:val="22"/>
          <w:szCs w:val="22"/>
        </w:rPr>
        <w:t>improvement.</w:t>
      </w:r>
      <w:r w:rsidRPr="00905AC4">
        <w:rPr>
          <w:rStyle w:val="eop"/>
          <w:rFonts w:ascii="Poppins" w:hAnsi="Poppins" w:cs="Poppins"/>
          <w:sz w:val="22"/>
          <w:szCs w:val="22"/>
        </w:rPr>
        <w:t xml:space="preserve"> </w:t>
      </w:r>
    </w:p>
    <w:p w14:paraId="64C5D5E1" w14:textId="08FBAFE5" w:rsidR="00462A7E" w:rsidRPr="00905AC4" w:rsidRDefault="00462A7E" w:rsidP="65D4F813">
      <w:pPr>
        <w:pStyle w:val="paragraph"/>
        <w:numPr>
          <w:ilvl w:val="0"/>
          <w:numId w:val="21"/>
        </w:numPr>
        <w:spacing w:before="0" w:beforeAutospacing="0" w:after="0" w:afterAutospacing="0" w:line="276" w:lineRule="auto"/>
        <w:textAlignment w:val="baseline"/>
        <w:rPr>
          <w:rStyle w:val="eop"/>
          <w:rFonts w:ascii="Poppins" w:hAnsi="Poppins" w:cs="Poppins"/>
          <w:sz w:val="22"/>
          <w:szCs w:val="22"/>
        </w:rPr>
      </w:pPr>
      <w:r w:rsidRPr="00905AC4">
        <w:rPr>
          <w:rStyle w:val="eop"/>
          <w:rFonts w:ascii="Poppins" w:hAnsi="Poppins" w:cs="Poppins"/>
          <w:sz w:val="22"/>
          <w:szCs w:val="22"/>
        </w:rPr>
        <w:t>Model excellent partnership and team working</w:t>
      </w:r>
      <w:r w:rsidR="31987817" w:rsidRPr="00905AC4">
        <w:rPr>
          <w:rStyle w:val="eop"/>
          <w:rFonts w:ascii="Poppins" w:hAnsi="Poppins" w:cs="Poppins"/>
          <w:sz w:val="22"/>
          <w:szCs w:val="22"/>
        </w:rPr>
        <w:t>.</w:t>
      </w:r>
    </w:p>
    <w:p w14:paraId="7C5465CA" w14:textId="2518DDA2" w:rsidR="00E877C6" w:rsidRPr="00905AC4" w:rsidRDefault="00A04BA3" w:rsidP="006E4C00">
      <w:pPr>
        <w:spacing w:after="0" w:line="240" w:lineRule="auto"/>
        <w:rPr>
          <w:rFonts w:ascii="Poppins" w:eastAsia="Times New Roman" w:hAnsi="Poppins" w:cs="Poppins"/>
          <w:lang w:eastAsia="en-GB"/>
        </w:rPr>
      </w:pPr>
      <w:r w:rsidRPr="00905AC4">
        <w:rPr>
          <w:rStyle w:val="eop"/>
          <w:rFonts w:ascii="Poppins" w:eastAsia="Times New Roman" w:hAnsi="Poppins" w:cs="Poppins"/>
          <w:lang w:eastAsia="en-GB"/>
        </w:rPr>
        <w:t xml:space="preserve"> </w:t>
      </w:r>
    </w:p>
    <w:p w14:paraId="2258EB6D" w14:textId="44446070" w:rsidR="00ED3469" w:rsidRPr="00905AC4" w:rsidRDefault="007A159D" w:rsidP="008C4792">
      <w:pPr>
        <w:tabs>
          <w:tab w:val="left" w:pos="1440"/>
        </w:tabs>
        <w:spacing w:after="0" w:line="240" w:lineRule="auto"/>
        <w:rPr>
          <w:rFonts w:ascii="Poppins" w:hAnsi="Poppins" w:cs="Poppins"/>
        </w:rPr>
      </w:pPr>
      <w:r w:rsidRPr="00905AC4">
        <w:rPr>
          <w:rFonts w:ascii="Poppins" w:eastAsia="Times New Roman" w:hAnsi="Poppins" w:cs="Poppins"/>
          <w:b/>
          <w:bCs/>
          <w:caps/>
        </w:rPr>
        <w:t>Person Specification</w:t>
      </w:r>
    </w:p>
    <w:p w14:paraId="1D73DC9B" w14:textId="022B2080" w:rsidR="00290BBF" w:rsidRPr="00905AC4" w:rsidRDefault="00290BBF">
      <w:pPr>
        <w:spacing w:after="160" w:line="259" w:lineRule="auto"/>
        <w:rPr>
          <w:rFonts w:ascii="Poppins" w:hAnsi="Poppins" w:cs="Poppins"/>
        </w:rPr>
      </w:pPr>
      <w:r w:rsidRPr="00905AC4">
        <w:rPr>
          <w:rFonts w:ascii="Poppins" w:hAnsi="Poppins" w:cs="Poppins"/>
        </w:rPr>
        <w:t>Listed below are the knowledge</w:t>
      </w:r>
      <w:r w:rsidR="004A3CF3" w:rsidRPr="00905AC4">
        <w:rPr>
          <w:rFonts w:ascii="Poppins" w:hAnsi="Poppins" w:cs="Poppins"/>
        </w:rPr>
        <w:t>,</w:t>
      </w:r>
      <w:r w:rsidRPr="00905AC4">
        <w:rPr>
          <w:rFonts w:ascii="Poppins" w:hAnsi="Poppins" w:cs="Poppins"/>
        </w:rPr>
        <w:t xml:space="preserve"> experience</w:t>
      </w:r>
      <w:r w:rsidR="004A3CF3" w:rsidRPr="00905AC4">
        <w:rPr>
          <w:rFonts w:ascii="Poppins" w:hAnsi="Poppins" w:cs="Poppins"/>
        </w:rPr>
        <w:t xml:space="preserve"> skills and values</w:t>
      </w:r>
      <w:r w:rsidRPr="00905AC4">
        <w:rPr>
          <w:rFonts w:ascii="Poppins" w:hAnsi="Poppins" w:cs="Poppins"/>
        </w:rPr>
        <w:t xml:space="preserve"> you’ll need to do this job</w:t>
      </w:r>
      <w:r w:rsidR="00E2374C" w:rsidRPr="00905AC4">
        <w:rPr>
          <w:rFonts w:ascii="Poppins" w:hAnsi="Poppins" w:cs="Poppins"/>
        </w:rPr>
        <w:t>, we will assess these through your application</w:t>
      </w:r>
      <w:r w:rsidR="00860B0C" w:rsidRPr="00905AC4">
        <w:rPr>
          <w:rFonts w:ascii="Poppins" w:hAnsi="Poppins" w:cs="Poppins"/>
        </w:rPr>
        <w:t xml:space="preserve"> or through tests or interviews after shortlisting.</w:t>
      </w:r>
    </w:p>
    <w:tbl>
      <w:tblPr>
        <w:tblW w:w="9826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15"/>
        <w:gridCol w:w="1611"/>
      </w:tblGrid>
      <w:tr w:rsidR="00FE4D57" w:rsidRPr="00905AC4" w14:paraId="151A7E74" w14:textId="77777777" w:rsidTr="4510EDDD">
        <w:tc>
          <w:tcPr>
            <w:tcW w:w="8340" w:type="dxa"/>
          </w:tcPr>
          <w:p w14:paraId="544935C7" w14:textId="57AF29A0" w:rsidR="00FE4D57" w:rsidRPr="00905AC4" w:rsidRDefault="004A3CF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Knowledge</w:t>
            </w:r>
          </w:p>
        </w:tc>
        <w:tc>
          <w:tcPr>
            <w:tcW w:w="1486" w:type="dxa"/>
          </w:tcPr>
          <w:p w14:paraId="17A0F66D" w14:textId="65FD3B33" w:rsidR="00FE4D57" w:rsidRPr="00905AC4" w:rsidRDefault="00860B0C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Method</w:t>
            </w:r>
          </w:p>
        </w:tc>
      </w:tr>
      <w:tr w:rsidR="00FE4D57" w:rsidRPr="00905AC4" w14:paraId="3DE2D63C" w14:textId="77777777" w:rsidTr="4510EDDD">
        <w:tc>
          <w:tcPr>
            <w:tcW w:w="8340" w:type="dxa"/>
          </w:tcPr>
          <w:p w14:paraId="3471ED3A" w14:textId="5BA17565" w:rsidR="00FE4D57" w:rsidRPr="00905AC4" w:rsidRDefault="6CEAADE9" w:rsidP="4510EDDD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905AC4">
              <w:rPr>
                <w:rFonts w:ascii="Poppins" w:hAnsi="Poppins" w:cs="Poppins"/>
                <w:color w:val="000000" w:themeColor="text1"/>
              </w:rPr>
              <w:t>Qualifications to GCSE Grade 4 or above, or significant equivalent experience</w:t>
            </w:r>
          </w:p>
        </w:tc>
        <w:tc>
          <w:tcPr>
            <w:tcW w:w="1486" w:type="dxa"/>
          </w:tcPr>
          <w:p w14:paraId="11A68FAF" w14:textId="5D9A8CC5" w:rsidR="00FE4D57" w:rsidRPr="00905AC4" w:rsidRDefault="004B9ADE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</w:t>
            </w:r>
            <w:r w:rsidR="104D7065" w:rsidRPr="00905AC4">
              <w:rPr>
                <w:rFonts w:ascii="Poppins" w:hAnsi="Poppins" w:cs="Poppins"/>
                <w:b/>
                <w:bCs/>
              </w:rPr>
              <w:t>pplication</w:t>
            </w:r>
          </w:p>
        </w:tc>
      </w:tr>
      <w:tr w:rsidR="00FE4D57" w:rsidRPr="00905AC4" w14:paraId="614FB94A" w14:textId="77777777" w:rsidTr="4510EDDD">
        <w:tc>
          <w:tcPr>
            <w:tcW w:w="8340" w:type="dxa"/>
          </w:tcPr>
          <w:p w14:paraId="42419556" w14:textId="5FB3F299" w:rsidR="00FE4D57" w:rsidRPr="00905AC4" w:rsidRDefault="00917645" w:rsidP="4510EDDD">
            <w:pPr>
              <w:spacing w:after="0" w:line="240" w:lineRule="auto"/>
              <w:rPr>
                <w:rFonts w:ascii="Poppins" w:hAnsi="Poppins" w:cs="Poppins"/>
                <w:color w:val="000000"/>
              </w:rPr>
            </w:pPr>
            <w:r w:rsidRPr="00905AC4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Awareness or knowledge and/or lived experience of the challenges facing people who have difficulties relating to their mental health</w:t>
            </w:r>
            <w:r w:rsidR="5ABF4F01" w:rsidRPr="00905AC4">
              <w:rPr>
                <w:rStyle w:val="normaltextrun"/>
                <w:rFonts w:ascii="Poppins" w:hAnsi="Poppins" w:cs="Poppins"/>
                <w:color w:val="000000"/>
                <w:shd w:val="clear" w:color="auto" w:fill="FFFFFF"/>
              </w:rPr>
              <w:t>.</w:t>
            </w:r>
          </w:p>
        </w:tc>
        <w:tc>
          <w:tcPr>
            <w:tcW w:w="1486" w:type="dxa"/>
          </w:tcPr>
          <w:p w14:paraId="690AE067" w14:textId="4B34E938" w:rsidR="00FE4D57" w:rsidRPr="00905AC4" w:rsidRDefault="00860B0C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 Assessment</w:t>
            </w:r>
          </w:p>
        </w:tc>
      </w:tr>
      <w:tr w:rsidR="00066C21" w:rsidRPr="00905AC4" w14:paraId="2953AAA0" w14:textId="77777777" w:rsidTr="4510EDDD">
        <w:tc>
          <w:tcPr>
            <w:tcW w:w="8340" w:type="dxa"/>
          </w:tcPr>
          <w:p w14:paraId="3C8FCA6B" w14:textId="1F866AB0" w:rsidR="00066C21" w:rsidRPr="00905AC4" w:rsidRDefault="0018542F" w:rsidP="4510EDDD">
            <w:pPr>
              <w:spacing w:after="0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Knowledge o</w:t>
            </w:r>
            <w:r w:rsidR="0D9FDCB7" w:rsidRPr="00905AC4">
              <w:rPr>
                <w:rFonts w:ascii="Poppins" w:hAnsi="Poppins" w:cs="Poppins"/>
              </w:rPr>
              <w:t>f the employment environment for people who have challenges with their mental health</w:t>
            </w:r>
            <w:r w:rsidR="00ADBD20" w:rsidRPr="00905AC4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73554562" w14:textId="421EE61E" w:rsidR="00066C21" w:rsidRPr="00905AC4" w:rsidRDefault="760C15B6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44327F" w:rsidRPr="00905AC4" w14:paraId="00687E36" w14:textId="77777777" w:rsidTr="4510EDDD">
        <w:tc>
          <w:tcPr>
            <w:tcW w:w="8340" w:type="dxa"/>
          </w:tcPr>
          <w:p w14:paraId="18893D46" w14:textId="0F337CAD" w:rsidR="0044327F" w:rsidRPr="00905AC4" w:rsidRDefault="0044327F" w:rsidP="4510EDDD">
            <w:pPr>
              <w:spacing w:after="0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Have a good understanding of what reasonable adjustments might be available for people due to their mental health</w:t>
            </w:r>
          </w:p>
        </w:tc>
        <w:tc>
          <w:tcPr>
            <w:tcW w:w="1486" w:type="dxa"/>
          </w:tcPr>
          <w:p w14:paraId="640073D4" w14:textId="3B5531FE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FE4D57" w:rsidRPr="00905AC4" w14:paraId="54282548" w14:textId="77777777" w:rsidTr="4510EDDD">
        <w:tc>
          <w:tcPr>
            <w:tcW w:w="8340" w:type="dxa"/>
          </w:tcPr>
          <w:p w14:paraId="4A843EF9" w14:textId="42E782C1" w:rsidR="00FE4D57" w:rsidRPr="00905AC4" w:rsidRDefault="3FF80370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Experience</w:t>
            </w:r>
          </w:p>
        </w:tc>
        <w:tc>
          <w:tcPr>
            <w:tcW w:w="1486" w:type="dxa"/>
          </w:tcPr>
          <w:p w14:paraId="4E70B04C" w14:textId="77777777" w:rsidR="00FE4D57" w:rsidRPr="00905AC4" w:rsidRDefault="00FE4D57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FE4D57" w:rsidRPr="00905AC4" w14:paraId="50C2D0BE" w14:textId="77777777" w:rsidTr="4510EDDD">
        <w:tc>
          <w:tcPr>
            <w:tcW w:w="8340" w:type="dxa"/>
          </w:tcPr>
          <w:p w14:paraId="232B148C" w14:textId="11C7FE5F" w:rsidR="00FE4D57" w:rsidRPr="00905AC4" w:rsidRDefault="6CEAADE9" w:rsidP="4510EDDD">
            <w:pPr>
              <w:spacing w:after="0" w:line="240" w:lineRule="auto"/>
              <w:rPr>
                <w:rFonts w:ascii="Poppins" w:eastAsia="Times New Roman" w:hAnsi="Poppins" w:cs="Poppins"/>
              </w:rPr>
            </w:pPr>
            <w:r w:rsidRPr="00905AC4">
              <w:rPr>
                <w:rFonts w:ascii="Poppins" w:eastAsia="Times New Roman" w:hAnsi="Poppins" w:cs="Poppins"/>
              </w:rPr>
              <w:t>W</w:t>
            </w:r>
            <w:r w:rsidR="54812CC2" w:rsidRPr="00905AC4">
              <w:rPr>
                <w:rFonts w:ascii="Poppins" w:eastAsia="Times New Roman" w:hAnsi="Poppins" w:cs="Poppins"/>
              </w:rPr>
              <w:t>orking with people to help them build confidence</w:t>
            </w:r>
            <w:r w:rsidR="65AB6C66" w:rsidRPr="00905AC4">
              <w:rPr>
                <w:rFonts w:ascii="Poppins" w:eastAsia="Times New Roman" w:hAnsi="Poppins" w:cs="Poppins"/>
              </w:rPr>
              <w:t>, skills and knowledge that will support them in gaining or remaining in employment</w:t>
            </w:r>
            <w:r w:rsidR="0EB538DE" w:rsidRPr="00905AC4">
              <w:rPr>
                <w:rFonts w:ascii="Poppins" w:eastAsia="Times New Roman" w:hAnsi="Poppins" w:cs="Poppins"/>
              </w:rPr>
              <w:t>.</w:t>
            </w:r>
          </w:p>
        </w:tc>
        <w:tc>
          <w:tcPr>
            <w:tcW w:w="1486" w:type="dxa"/>
          </w:tcPr>
          <w:p w14:paraId="46C00D16" w14:textId="4A4FEC59" w:rsidR="00FE4D57" w:rsidRPr="00905AC4" w:rsidRDefault="104D7065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905AC4" w14:paraId="0153BE03" w14:textId="77777777" w:rsidTr="4510EDDD">
        <w:tc>
          <w:tcPr>
            <w:tcW w:w="8340" w:type="dxa"/>
          </w:tcPr>
          <w:p w14:paraId="5615C438" w14:textId="123373E9" w:rsidR="00FE4D57" w:rsidRPr="00905AC4" w:rsidRDefault="6CEAADE9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P</w:t>
            </w:r>
            <w:r w:rsidR="0D9FDCB7" w:rsidRPr="00905AC4">
              <w:rPr>
                <w:rFonts w:ascii="Poppins" w:hAnsi="Poppins" w:cs="Poppins"/>
              </w:rPr>
              <w:t>roviding non-judgmental and appropriate support to people who have challenges with their mental health</w:t>
            </w:r>
            <w:r w:rsidR="42D19354" w:rsidRPr="00905AC4">
              <w:rPr>
                <w:rFonts w:ascii="Poppins" w:hAnsi="Poppins" w:cs="Poppins"/>
              </w:rPr>
              <w:t>.</w:t>
            </w:r>
          </w:p>
        </w:tc>
        <w:tc>
          <w:tcPr>
            <w:tcW w:w="1486" w:type="dxa"/>
          </w:tcPr>
          <w:p w14:paraId="1C1589CA" w14:textId="01F9A40F" w:rsidR="00BF5948" w:rsidRPr="00905AC4" w:rsidRDefault="035EC1F6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611BCE" w:rsidRPr="00905AC4" w14:paraId="13766404" w14:textId="77777777" w:rsidTr="4510EDDD">
        <w:tc>
          <w:tcPr>
            <w:tcW w:w="8340" w:type="dxa"/>
          </w:tcPr>
          <w:p w14:paraId="537465F1" w14:textId="672C254A" w:rsidR="00611BCE" w:rsidRPr="00905AC4" w:rsidRDefault="46FD33CF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Experience of</w:t>
            </w:r>
            <w:r w:rsidR="4FFDFFAF" w:rsidRPr="00905AC4">
              <w:rPr>
                <w:rFonts w:ascii="Poppins" w:hAnsi="Poppins" w:cs="Poppins"/>
              </w:rPr>
              <w:t xml:space="preserve"> using </w:t>
            </w:r>
            <w:r w:rsidRPr="00905AC4">
              <w:rPr>
                <w:rFonts w:ascii="Poppins" w:hAnsi="Poppins" w:cs="Poppins"/>
              </w:rPr>
              <w:t>IT systems to record client notes</w:t>
            </w:r>
          </w:p>
        </w:tc>
        <w:tc>
          <w:tcPr>
            <w:tcW w:w="1486" w:type="dxa"/>
          </w:tcPr>
          <w:p w14:paraId="3377BC0F" w14:textId="142BF8E6" w:rsidR="00611BCE" w:rsidRPr="00905AC4" w:rsidRDefault="1964343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00FE4D57" w:rsidRPr="00905AC4" w14:paraId="12C65325" w14:textId="77777777" w:rsidTr="4510EDDD">
        <w:tc>
          <w:tcPr>
            <w:tcW w:w="8340" w:type="dxa"/>
          </w:tcPr>
          <w:p w14:paraId="3F909034" w14:textId="520631EC" w:rsidR="00FE4D57" w:rsidRPr="00905AC4" w:rsidRDefault="004A3CF3" w:rsidP="4510EDDD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lastRenderedPageBreak/>
              <w:t>Skills</w:t>
            </w:r>
            <w:r w:rsidR="3FF80370" w:rsidRPr="00905AC4">
              <w:rPr>
                <w:rFonts w:ascii="Poppins" w:hAnsi="Poppins" w:cs="Poppins"/>
                <w:b/>
                <w:bCs/>
              </w:rPr>
              <w:t xml:space="preserve"> </w:t>
            </w:r>
          </w:p>
        </w:tc>
        <w:tc>
          <w:tcPr>
            <w:tcW w:w="1486" w:type="dxa"/>
          </w:tcPr>
          <w:p w14:paraId="27F8E718" w14:textId="77777777" w:rsidR="00FE4D57" w:rsidRPr="00905AC4" w:rsidRDefault="00FE4D57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77A2D" w:rsidRPr="00905AC4" w14:paraId="33923B36" w14:textId="77777777" w:rsidTr="4510EDDD">
        <w:tc>
          <w:tcPr>
            <w:tcW w:w="8340" w:type="dxa"/>
          </w:tcPr>
          <w:p w14:paraId="5D707A99" w14:textId="3E2D28E1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Non-judgmental and supportive interpersonal skills</w:t>
            </w:r>
          </w:p>
        </w:tc>
        <w:tc>
          <w:tcPr>
            <w:tcW w:w="1486" w:type="dxa"/>
          </w:tcPr>
          <w:p w14:paraId="3F1C1659" w14:textId="6578E9F6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44327F" w:rsidRPr="00905AC4" w14:paraId="49653290" w14:textId="77777777" w:rsidTr="4510EDDD">
        <w:tc>
          <w:tcPr>
            <w:tcW w:w="8340" w:type="dxa"/>
          </w:tcPr>
          <w:p w14:paraId="5EEE612E" w14:textId="1891FE97" w:rsidR="0044327F" w:rsidRPr="00905AC4" w:rsidRDefault="0044327F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Ability to engage with employers, building influential relationships</w:t>
            </w:r>
          </w:p>
        </w:tc>
        <w:tc>
          <w:tcPr>
            <w:tcW w:w="1486" w:type="dxa"/>
          </w:tcPr>
          <w:p w14:paraId="09C4C5D8" w14:textId="77777777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  <w:p w14:paraId="7A1316F8" w14:textId="190DA778" w:rsidR="0044327F" w:rsidRPr="00905AC4" w:rsidRDefault="0044327F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553A8701" w14:textId="77777777" w:rsidTr="4510EDDD">
        <w:tc>
          <w:tcPr>
            <w:tcW w:w="8340" w:type="dxa"/>
          </w:tcPr>
          <w:p w14:paraId="50865813" w14:textId="6AB46738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Ability to manage a caseload and workload effectively</w:t>
            </w:r>
          </w:p>
        </w:tc>
        <w:tc>
          <w:tcPr>
            <w:tcW w:w="1486" w:type="dxa"/>
          </w:tcPr>
          <w:p w14:paraId="5C6B7548" w14:textId="77777777" w:rsidR="00B77A2D" w:rsidRPr="00905AC4" w:rsidRDefault="001C486D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  <w:p w14:paraId="4CEDAE0A" w14:textId="05210F72" w:rsidR="00B77A2D" w:rsidRPr="00905AC4" w:rsidRDefault="001C486D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0E0A1B9A" w14:textId="77777777" w:rsidTr="4510EDDD">
        <w:tc>
          <w:tcPr>
            <w:tcW w:w="8340" w:type="dxa"/>
          </w:tcPr>
          <w:p w14:paraId="38742A0D" w14:textId="3D049085" w:rsidR="00B77A2D" w:rsidRPr="00905AC4" w:rsidRDefault="4FFDFFAF" w:rsidP="4510EDDD">
            <w:pPr>
              <w:spacing w:after="0" w:line="240" w:lineRule="auto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</w:rPr>
              <w:t xml:space="preserve">Competent in Word, Excel, Outlook </w:t>
            </w:r>
            <w:r w:rsidR="008C4792" w:rsidRPr="00905AC4">
              <w:rPr>
                <w:rFonts w:ascii="Poppins" w:hAnsi="Poppins" w:cs="Poppins"/>
              </w:rPr>
              <w:t>and other MS Software</w:t>
            </w:r>
          </w:p>
        </w:tc>
        <w:tc>
          <w:tcPr>
            <w:tcW w:w="1486" w:type="dxa"/>
          </w:tcPr>
          <w:p w14:paraId="5B7E0EC9" w14:textId="57BD3CB5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Application</w:t>
            </w:r>
          </w:p>
        </w:tc>
      </w:tr>
      <w:tr w:rsidR="65D4F813" w:rsidRPr="00905AC4" w14:paraId="5D97627E" w14:textId="77777777" w:rsidTr="4510EDDD">
        <w:trPr>
          <w:trHeight w:val="345"/>
        </w:trPr>
        <w:tc>
          <w:tcPr>
            <w:tcW w:w="8340" w:type="dxa"/>
            <w:vAlign w:val="bottom"/>
          </w:tcPr>
          <w:p w14:paraId="5D87945A" w14:textId="4ADEA9C7" w:rsidR="69D6C6E4" w:rsidRPr="00905AC4" w:rsidRDefault="13B70E73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  <w:b/>
                <w:bCs/>
              </w:rPr>
              <w:t>Values</w:t>
            </w:r>
          </w:p>
        </w:tc>
        <w:tc>
          <w:tcPr>
            <w:tcW w:w="1486" w:type="dxa"/>
          </w:tcPr>
          <w:p w14:paraId="5F74A10A" w14:textId="22F41D4F" w:rsidR="65D4F813" w:rsidRPr="00905AC4" w:rsidRDefault="65D4F813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</w:p>
        </w:tc>
      </w:tr>
      <w:tr w:rsidR="00B77A2D" w:rsidRPr="00905AC4" w14:paraId="3AE27272" w14:textId="77777777" w:rsidTr="4510EDDD">
        <w:tc>
          <w:tcPr>
            <w:tcW w:w="8340" w:type="dxa"/>
          </w:tcPr>
          <w:p w14:paraId="262425E6" w14:textId="2F95FDF5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 firm belief that all people matter and deserve respect</w:t>
            </w:r>
          </w:p>
        </w:tc>
        <w:tc>
          <w:tcPr>
            <w:tcW w:w="1486" w:type="dxa"/>
          </w:tcPr>
          <w:p w14:paraId="53CEAD7D" w14:textId="33716143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67373FCD" w14:textId="77777777" w:rsidTr="4510EDDD">
        <w:tc>
          <w:tcPr>
            <w:tcW w:w="8340" w:type="dxa"/>
          </w:tcPr>
          <w:p w14:paraId="69D3D760" w14:textId="4E85C2E7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An evidenced belief that everyone can change</w:t>
            </w:r>
          </w:p>
        </w:tc>
        <w:tc>
          <w:tcPr>
            <w:tcW w:w="1486" w:type="dxa"/>
          </w:tcPr>
          <w:p w14:paraId="7EFA6665" w14:textId="2B9F392B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5BA5815D" w14:textId="77777777" w:rsidTr="4510EDDD">
        <w:tc>
          <w:tcPr>
            <w:tcW w:w="8340" w:type="dxa"/>
          </w:tcPr>
          <w:p w14:paraId="13748BB3" w14:textId="205617D2" w:rsidR="00B77A2D" w:rsidRPr="00905AC4" w:rsidRDefault="1ECF5034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>A track record of delivering on your commitments</w:t>
            </w:r>
          </w:p>
        </w:tc>
        <w:tc>
          <w:tcPr>
            <w:tcW w:w="1486" w:type="dxa"/>
          </w:tcPr>
          <w:p w14:paraId="791FFFCE" w14:textId="26080969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  <w:tr w:rsidR="00B77A2D" w:rsidRPr="00905AC4" w14:paraId="35369321" w14:textId="77777777" w:rsidTr="4510EDDD">
        <w:tc>
          <w:tcPr>
            <w:tcW w:w="8340" w:type="dxa"/>
          </w:tcPr>
          <w:p w14:paraId="33C19898" w14:textId="0C20163B" w:rsidR="00B77A2D" w:rsidRPr="00905AC4" w:rsidRDefault="433E8956" w:rsidP="4510EDDD">
            <w:pPr>
              <w:spacing w:after="0" w:line="240" w:lineRule="auto"/>
              <w:rPr>
                <w:rFonts w:ascii="Poppins" w:hAnsi="Poppins" w:cs="Poppins"/>
              </w:rPr>
            </w:pPr>
            <w:r w:rsidRPr="00905AC4">
              <w:rPr>
                <w:rFonts w:ascii="Poppins" w:hAnsi="Poppins" w:cs="Poppins"/>
              </w:rPr>
              <w:t xml:space="preserve">A personal commitment to equity, diversity, and </w:t>
            </w:r>
            <w:r w:rsidR="2DC69D27" w:rsidRPr="00905AC4">
              <w:rPr>
                <w:rFonts w:ascii="Poppins" w:hAnsi="Poppins" w:cs="Poppins"/>
              </w:rPr>
              <w:t>i</w:t>
            </w:r>
            <w:r w:rsidRPr="00905AC4">
              <w:rPr>
                <w:rFonts w:ascii="Poppins" w:hAnsi="Poppins" w:cs="Poppins"/>
              </w:rPr>
              <w:t>nclusion</w:t>
            </w:r>
          </w:p>
        </w:tc>
        <w:tc>
          <w:tcPr>
            <w:tcW w:w="1486" w:type="dxa"/>
          </w:tcPr>
          <w:p w14:paraId="2507BEFC" w14:textId="79040AEC" w:rsidR="00B77A2D" w:rsidRPr="00905AC4" w:rsidRDefault="1ECF5034" w:rsidP="4510EDDD">
            <w:pPr>
              <w:spacing w:after="0"/>
              <w:rPr>
                <w:rFonts w:ascii="Poppins" w:hAnsi="Poppins" w:cs="Poppins"/>
                <w:b/>
                <w:bCs/>
              </w:rPr>
            </w:pPr>
            <w:r w:rsidRPr="00905AC4">
              <w:rPr>
                <w:rFonts w:ascii="Poppins" w:hAnsi="Poppins" w:cs="Poppins"/>
                <w:b/>
                <w:bCs/>
              </w:rPr>
              <w:t>Assessment</w:t>
            </w:r>
          </w:p>
        </w:tc>
      </w:tr>
    </w:tbl>
    <w:p w14:paraId="451A6618" w14:textId="77777777" w:rsidR="00421DF9" w:rsidRPr="00905AC4" w:rsidRDefault="00421DF9" w:rsidP="004046E8">
      <w:pPr>
        <w:rPr>
          <w:rFonts w:ascii="Poppins" w:hAnsi="Poppins" w:cs="Poppins"/>
        </w:rPr>
      </w:pPr>
    </w:p>
    <w:sectPr w:rsidR="00421DF9" w:rsidRPr="00905AC4" w:rsidSect="00905AC4">
      <w:footerReference w:type="default" r:id="rId10"/>
      <w:headerReference w:type="first" r:id="rId11"/>
      <w:pgSz w:w="11920" w:h="16840"/>
      <w:pgMar w:top="1810" w:right="1147" w:bottom="1276" w:left="1134" w:header="0" w:footer="113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ED6FB" w14:textId="77777777" w:rsidR="00B256D4" w:rsidRDefault="00B256D4" w:rsidP="00913E21">
      <w:pPr>
        <w:spacing w:after="0" w:line="240" w:lineRule="auto"/>
      </w:pPr>
      <w:r>
        <w:separator/>
      </w:r>
    </w:p>
  </w:endnote>
  <w:endnote w:type="continuationSeparator" w:id="0">
    <w:p w14:paraId="3181FDEA" w14:textId="77777777" w:rsidR="00B256D4" w:rsidRDefault="00B256D4" w:rsidP="00913E21">
      <w:pPr>
        <w:spacing w:after="0" w:line="240" w:lineRule="auto"/>
      </w:pPr>
      <w:r>
        <w:continuationSeparator/>
      </w:r>
    </w:p>
  </w:endnote>
  <w:endnote w:type="continuationNotice" w:id="1">
    <w:p w14:paraId="2E6FA871" w14:textId="77777777" w:rsidR="00B256D4" w:rsidRDefault="00B256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510EDDD" w14:paraId="65085EEB" w14:textId="77777777" w:rsidTr="4510EDDD">
      <w:trPr>
        <w:trHeight w:val="300"/>
      </w:trPr>
      <w:tc>
        <w:tcPr>
          <w:tcW w:w="3210" w:type="dxa"/>
        </w:tcPr>
        <w:p w14:paraId="0E89A4AA" w14:textId="58D63A66" w:rsidR="4510EDDD" w:rsidRDefault="4510EDDD" w:rsidP="4510EDDD">
          <w:pPr>
            <w:pStyle w:val="Header"/>
            <w:ind w:left="-115"/>
          </w:pPr>
        </w:p>
      </w:tc>
      <w:tc>
        <w:tcPr>
          <w:tcW w:w="3210" w:type="dxa"/>
        </w:tcPr>
        <w:p w14:paraId="5B67FB39" w14:textId="1C7F61B0" w:rsidR="4510EDDD" w:rsidRDefault="4510EDDD" w:rsidP="4510EDDD">
          <w:pPr>
            <w:pStyle w:val="Header"/>
            <w:jc w:val="center"/>
          </w:pPr>
        </w:p>
      </w:tc>
      <w:tc>
        <w:tcPr>
          <w:tcW w:w="3210" w:type="dxa"/>
        </w:tcPr>
        <w:p w14:paraId="1B75C62F" w14:textId="23A17251" w:rsidR="4510EDDD" w:rsidRDefault="4510EDDD" w:rsidP="4510EDDD">
          <w:pPr>
            <w:pStyle w:val="Header"/>
            <w:ind w:right="-115"/>
            <w:jc w:val="right"/>
          </w:pPr>
        </w:p>
      </w:tc>
    </w:tr>
  </w:tbl>
  <w:p w14:paraId="3522A12D" w14:textId="61CDFEA8" w:rsidR="4510EDDD" w:rsidRDefault="4510EDDD" w:rsidP="4510E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EFDB4" w14:textId="77777777" w:rsidR="00B256D4" w:rsidRDefault="00B256D4" w:rsidP="00913E21">
      <w:pPr>
        <w:spacing w:after="0" w:line="240" w:lineRule="auto"/>
      </w:pPr>
      <w:r>
        <w:separator/>
      </w:r>
    </w:p>
  </w:footnote>
  <w:footnote w:type="continuationSeparator" w:id="0">
    <w:p w14:paraId="21668D7A" w14:textId="77777777" w:rsidR="00B256D4" w:rsidRDefault="00B256D4" w:rsidP="00913E21">
      <w:pPr>
        <w:spacing w:after="0" w:line="240" w:lineRule="auto"/>
      </w:pPr>
      <w:r>
        <w:continuationSeparator/>
      </w:r>
    </w:p>
  </w:footnote>
  <w:footnote w:type="continuationNotice" w:id="1">
    <w:p w14:paraId="35097CB7" w14:textId="77777777" w:rsidR="00B256D4" w:rsidRDefault="00B256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C5C95" w14:textId="77777777" w:rsidR="00905AC4" w:rsidRDefault="00905AC4" w:rsidP="00905AC4">
    <w:pPr>
      <w:pStyle w:val="Header"/>
      <w:rPr>
        <w:rFonts w:ascii="Rockwell" w:eastAsia="Rockwell" w:hAnsi="Rockwell" w:cs="Rockwell"/>
        <w:b/>
        <w:bCs/>
        <w:sz w:val="24"/>
        <w:szCs w:val="24"/>
      </w:rPr>
    </w:pPr>
  </w:p>
  <w:p w14:paraId="5717FE00" w14:textId="77777777" w:rsidR="00905AC4" w:rsidRDefault="00905AC4" w:rsidP="00905AC4">
    <w:pPr>
      <w:pStyle w:val="Header"/>
      <w:rPr>
        <w:rFonts w:ascii="Rockwell" w:eastAsia="Rockwell" w:hAnsi="Rockwell" w:cs="Rockwell"/>
        <w:b/>
        <w:bCs/>
        <w:sz w:val="32"/>
        <w:szCs w:val="32"/>
      </w:rPr>
    </w:pPr>
  </w:p>
  <w:p w14:paraId="7438831D" w14:textId="03365999" w:rsidR="00905AC4" w:rsidRPr="00905AC4" w:rsidRDefault="00905AC4" w:rsidP="00905AC4">
    <w:pPr>
      <w:pStyle w:val="Header"/>
      <w:rPr>
        <w:rFonts w:ascii="Rockwell" w:eastAsia="Rockwell" w:hAnsi="Rockwell" w:cs="Rockwell"/>
        <w:b/>
        <w:bCs/>
        <w:sz w:val="32"/>
        <w:szCs w:val="32"/>
      </w:rPr>
    </w:pPr>
    <w:r w:rsidRPr="00905AC4">
      <w:rPr>
        <w:rFonts w:ascii="Rockwell" w:eastAsia="Rockwell" w:hAnsi="Rockwell" w:cs="Rockwell"/>
        <w:b/>
        <w:bCs/>
        <w:sz w:val="32"/>
        <w:szCs w:val="32"/>
      </w:rPr>
      <w:t>Job Description and Specification</w:t>
    </w:r>
  </w:p>
  <w:p w14:paraId="4B17A594" w14:textId="5B201F5F" w:rsidR="00905AC4" w:rsidRPr="00B47472" w:rsidRDefault="00170239">
    <w:pPr>
      <w:pStyle w:val="Header"/>
      <w:rPr>
        <w:rFonts w:ascii="Rockwell" w:hAnsi="Rockwell"/>
        <w:b/>
        <w:bCs/>
        <w:sz w:val="32"/>
        <w:szCs w:val="32"/>
      </w:rPr>
    </w:pPr>
    <w:r w:rsidRPr="00B47472">
      <w:rPr>
        <w:rFonts w:ascii="Rockwell" w:hAnsi="Rockwell"/>
        <w:b/>
        <w:bCs/>
        <w:sz w:val="32"/>
        <w:szCs w:val="32"/>
      </w:rPr>
      <w:t>Workplace</w:t>
    </w:r>
    <w:r w:rsidR="00B47472" w:rsidRPr="00B47472">
      <w:rPr>
        <w:rFonts w:ascii="Rockwell" w:hAnsi="Rockwell"/>
        <w:b/>
        <w:bCs/>
        <w:sz w:val="32"/>
        <w:szCs w:val="32"/>
      </w:rPr>
      <w:t xml:space="preserve"> Support Employment Specialist</w:t>
    </w:r>
    <w:r w:rsidR="00905AC4" w:rsidRPr="00B47472">
      <w:rPr>
        <w:rFonts w:ascii="Rockwell" w:hAnsi="Rockwell"/>
        <w:b/>
        <w:bCs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02E4F0BE" wp14:editId="26E7D8C2">
          <wp:simplePos x="0" y="0"/>
          <wp:positionH relativeFrom="margin">
            <wp:posOffset>5516880</wp:posOffset>
          </wp:positionH>
          <wp:positionV relativeFrom="margin">
            <wp:posOffset>-996950</wp:posOffset>
          </wp:positionV>
          <wp:extent cx="1074420" cy="908050"/>
          <wp:effectExtent l="0" t="0" r="0" b="6350"/>
          <wp:wrapSquare wrapText="bothSides"/>
          <wp:docPr id="2118983940" name="Picture 2118983940" descr="A logo with purple and yellow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8983940" name="Picture 2118983940" descr="A logo with purple and yellow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442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CE8"/>
    <w:multiLevelType w:val="hybridMultilevel"/>
    <w:tmpl w:val="86FC0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424698"/>
    <w:multiLevelType w:val="hybridMultilevel"/>
    <w:tmpl w:val="E878D90C"/>
    <w:lvl w:ilvl="0" w:tplc="08090001">
      <w:start w:val="1"/>
      <w:numFmt w:val="bullet"/>
      <w:lvlText w:val=""/>
      <w:lvlJc w:val="left"/>
      <w:pPr>
        <w:tabs>
          <w:tab w:val="num" w:pos="-1440"/>
        </w:tabs>
        <w:ind w:left="-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-720"/>
        </w:tabs>
        <w:ind w:left="-720" w:hanging="360"/>
      </w:pPr>
    </w:lvl>
    <w:lvl w:ilvl="2" w:tplc="08090005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809000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1440"/>
        </w:tabs>
        <w:ind w:left="14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2" w15:restartNumberingAfterBreak="0">
    <w:nsid w:val="18F069A5"/>
    <w:multiLevelType w:val="hybridMultilevel"/>
    <w:tmpl w:val="21040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D2AD3"/>
    <w:multiLevelType w:val="hybridMultilevel"/>
    <w:tmpl w:val="88849E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DE7E74"/>
    <w:multiLevelType w:val="hybridMultilevel"/>
    <w:tmpl w:val="E70C4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A108AC"/>
    <w:multiLevelType w:val="hybridMultilevel"/>
    <w:tmpl w:val="DFAC4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B1FFA"/>
    <w:multiLevelType w:val="hybridMultilevel"/>
    <w:tmpl w:val="D820BE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82F2A"/>
    <w:multiLevelType w:val="hybridMultilevel"/>
    <w:tmpl w:val="5B5AD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B5ADF"/>
    <w:multiLevelType w:val="hybridMultilevel"/>
    <w:tmpl w:val="CD1638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A612CA"/>
    <w:multiLevelType w:val="hybridMultilevel"/>
    <w:tmpl w:val="5D2A8D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A3583A"/>
    <w:multiLevelType w:val="hybridMultilevel"/>
    <w:tmpl w:val="D4EC1A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9BB57B3"/>
    <w:multiLevelType w:val="multilevel"/>
    <w:tmpl w:val="6994B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97718F"/>
    <w:multiLevelType w:val="hybridMultilevel"/>
    <w:tmpl w:val="D72EB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3E189E"/>
    <w:multiLevelType w:val="hybridMultilevel"/>
    <w:tmpl w:val="137A84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376E8"/>
    <w:multiLevelType w:val="hybridMultilevel"/>
    <w:tmpl w:val="CF64B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95A6D"/>
    <w:multiLevelType w:val="hybridMultilevel"/>
    <w:tmpl w:val="B2F045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054B11"/>
    <w:multiLevelType w:val="hybridMultilevel"/>
    <w:tmpl w:val="44C6AB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322664"/>
    <w:multiLevelType w:val="multilevel"/>
    <w:tmpl w:val="1C146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AC42A0D"/>
    <w:multiLevelType w:val="hybridMultilevel"/>
    <w:tmpl w:val="DD021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4768D"/>
    <w:multiLevelType w:val="hybridMultilevel"/>
    <w:tmpl w:val="6BE82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FC49F3"/>
    <w:multiLevelType w:val="hybridMultilevel"/>
    <w:tmpl w:val="43D6B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8D7627"/>
    <w:multiLevelType w:val="hybridMultilevel"/>
    <w:tmpl w:val="219CE3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37C1B61"/>
    <w:multiLevelType w:val="multilevel"/>
    <w:tmpl w:val="378C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6823706"/>
    <w:multiLevelType w:val="hybridMultilevel"/>
    <w:tmpl w:val="5F0CE3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F5761A"/>
    <w:multiLevelType w:val="multilevel"/>
    <w:tmpl w:val="2870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762365"/>
    <w:multiLevelType w:val="hybridMultilevel"/>
    <w:tmpl w:val="1C9874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33948814">
    <w:abstractNumId w:val="5"/>
  </w:num>
  <w:num w:numId="2" w16cid:durableId="1380470189">
    <w:abstractNumId w:val="7"/>
  </w:num>
  <w:num w:numId="3" w16cid:durableId="205816563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1981701">
    <w:abstractNumId w:val="12"/>
  </w:num>
  <w:num w:numId="5" w16cid:durableId="336277179">
    <w:abstractNumId w:val="1"/>
  </w:num>
  <w:num w:numId="6" w16cid:durableId="1421607738">
    <w:abstractNumId w:val="21"/>
  </w:num>
  <w:num w:numId="7" w16cid:durableId="2004510479">
    <w:abstractNumId w:val="9"/>
  </w:num>
  <w:num w:numId="8" w16cid:durableId="1021207348">
    <w:abstractNumId w:val="6"/>
  </w:num>
  <w:num w:numId="9" w16cid:durableId="1622416499">
    <w:abstractNumId w:val="8"/>
  </w:num>
  <w:num w:numId="10" w16cid:durableId="205927539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99993532">
    <w:abstractNumId w:val="10"/>
  </w:num>
  <w:num w:numId="12" w16cid:durableId="831991811">
    <w:abstractNumId w:val="4"/>
  </w:num>
  <w:num w:numId="13" w16cid:durableId="1366058237">
    <w:abstractNumId w:val="25"/>
  </w:num>
  <w:num w:numId="14" w16cid:durableId="1346444967">
    <w:abstractNumId w:val="18"/>
  </w:num>
  <w:num w:numId="15" w16cid:durableId="150683521">
    <w:abstractNumId w:val="19"/>
  </w:num>
  <w:num w:numId="16" w16cid:durableId="673386816">
    <w:abstractNumId w:val="0"/>
  </w:num>
  <w:num w:numId="17" w16cid:durableId="357782538">
    <w:abstractNumId w:val="23"/>
  </w:num>
  <w:num w:numId="18" w16cid:durableId="1572083614">
    <w:abstractNumId w:val="16"/>
  </w:num>
  <w:num w:numId="19" w16cid:durableId="1526290465">
    <w:abstractNumId w:val="14"/>
  </w:num>
  <w:num w:numId="20" w16cid:durableId="771632924">
    <w:abstractNumId w:val="2"/>
  </w:num>
  <w:num w:numId="21" w16cid:durableId="694504820">
    <w:abstractNumId w:val="20"/>
  </w:num>
  <w:num w:numId="22" w16cid:durableId="809594019">
    <w:abstractNumId w:val="11"/>
  </w:num>
  <w:num w:numId="23" w16cid:durableId="1731464785">
    <w:abstractNumId w:val="22"/>
  </w:num>
  <w:num w:numId="24" w16cid:durableId="1690370851">
    <w:abstractNumId w:val="24"/>
  </w:num>
  <w:num w:numId="25" w16cid:durableId="2031451580">
    <w:abstractNumId w:val="17"/>
  </w:num>
  <w:num w:numId="26" w16cid:durableId="206374585">
    <w:abstractNumId w:val="3"/>
  </w:num>
  <w:num w:numId="27" w16cid:durableId="1520309918">
    <w:abstractNumId w:val="15"/>
  </w:num>
  <w:num w:numId="28" w16cid:durableId="8647113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0NjY0NTYwMTEzNjRR0lEKTi0uzszPAykwrwUAAcnoQCwAAAA="/>
  </w:docVars>
  <w:rsids>
    <w:rsidRoot w:val="00913E21"/>
    <w:rsid w:val="000356C4"/>
    <w:rsid w:val="00056EB9"/>
    <w:rsid w:val="00066C21"/>
    <w:rsid w:val="000675C3"/>
    <w:rsid w:val="0007124E"/>
    <w:rsid w:val="00085F3C"/>
    <w:rsid w:val="000A1721"/>
    <w:rsid w:val="000A1F59"/>
    <w:rsid w:val="000A3096"/>
    <w:rsid w:val="000A5D4E"/>
    <w:rsid w:val="000A779A"/>
    <w:rsid w:val="000B2108"/>
    <w:rsid w:val="000C0D5B"/>
    <w:rsid w:val="000E6CBE"/>
    <w:rsid w:val="000F41FA"/>
    <w:rsid w:val="000F4DB9"/>
    <w:rsid w:val="00117416"/>
    <w:rsid w:val="00141D35"/>
    <w:rsid w:val="00170239"/>
    <w:rsid w:val="001714C1"/>
    <w:rsid w:val="0018542F"/>
    <w:rsid w:val="00191489"/>
    <w:rsid w:val="0019177A"/>
    <w:rsid w:val="001926A3"/>
    <w:rsid w:val="001B0045"/>
    <w:rsid w:val="001C486D"/>
    <w:rsid w:val="00206C95"/>
    <w:rsid w:val="00215D8E"/>
    <w:rsid w:val="002331CF"/>
    <w:rsid w:val="002663F4"/>
    <w:rsid w:val="00274951"/>
    <w:rsid w:val="00281537"/>
    <w:rsid w:val="00290BBF"/>
    <w:rsid w:val="00297D51"/>
    <w:rsid w:val="002A011E"/>
    <w:rsid w:val="002A4B58"/>
    <w:rsid w:val="002B2440"/>
    <w:rsid w:val="002B3B64"/>
    <w:rsid w:val="002B5342"/>
    <w:rsid w:val="002C06C2"/>
    <w:rsid w:val="002C0BB0"/>
    <w:rsid w:val="002F48EF"/>
    <w:rsid w:val="002F5E79"/>
    <w:rsid w:val="00302492"/>
    <w:rsid w:val="0030799A"/>
    <w:rsid w:val="003114AC"/>
    <w:rsid w:val="003178DE"/>
    <w:rsid w:val="00331CA1"/>
    <w:rsid w:val="003324E3"/>
    <w:rsid w:val="0033747A"/>
    <w:rsid w:val="0034645D"/>
    <w:rsid w:val="0034711E"/>
    <w:rsid w:val="0036615C"/>
    <w:rsid w:val="00366405"/>
    <w:rsid w:val="00367F40"/>
    <w:rsid w:val="003A34DC"/>
    <w:rsid w:val="003B2963"/>
    <w:rsid w:val="003B3332"/>
    <w:rsid w:val="003B647B"/>
    <w:rsid w:val="003D3EB6"/>
    <w:rsid w:val="004000F9"/>
    <w:rsid w:val="004046E8"/>
    <w:rsid w:val="00405160"/>
    <w:rsid w:val="00412DD8"/>
    <w:rsid w:val="00421943"/>
    <w:rsid w:val="00421DF9"/>
    <w:rsid w:val="0043024D"/>
    <w:rsid w:val="00435538"/>
    <w:rsid w:val="00442A27"/>
    <w:rsid w:val="0044327F"/>
    <w:rsid w:val="00445C8E"/>
    <w:rsid w:val="00453D85"/>
    <w:rsid w:val="00462A7E"/>
    <w:rsid w:val="0046300D"/>
    <w:rsid w:val="00463301"/>
    <w:rsid w:val="004642BA"/>
    <w:rsid w:val="00484C7D"/>
    <w:rsid w:val="00490F42"/>
    <w:rsid w:val="004A3CF3"/>
    <w:rsid w:val="004A5B26"/>
    <w:rsid w:val="004B9ADE"/>
    <w:rsid w:val="004C2153"/>
    <w:rsid w:val="004C26F7"/>
    <w:rsid w:val="004D3F36"/>
    <w:rsid w:val="004E0CD5"/>
    <w:rsid w:val="004F0FB1"/>
    <w:rsid w:val="004F4BE2"/>
    <w:rsid w:val="0050317D"/>
    <w:rsid w:val="00506F91"/>
    <w:rsid w:val="00530147"/>
    <w:rsid w:val="00533547"/>
    <w:rsid w:val="00537E2A"/>
    <w:rsid w:val="0054191B"/>
    <w:rsid w:val="00551C96"/>
    <w:rsid w:val="0055476D"/>
    <w:rsid w:val="00560F54"/>
    <w:rsid w:val="00563C5A"/>
    <w:rsid w:val="005B078E"/>
    <w:rsid w:val="005C0CB1"/>
    <w:rsid w:val="005C6492"/>
    <w:rsid w:val="005C6F8D"/>
    <w:rsid w:val="005D60A5"/>
    <w:rsid w:val="005E2C2A"/>
    <w:rsid w:val="005E3AFB"/>
    <w:rsid w:val="005E3D57"/>
    <w:rsid w:val="00602BE9"/>
    <w:rsid w:val="00611BCE"/>
    <w:rsid w:val="00634544"/>
    <w:rsid w:val="00675243"/>
    <w:rsid w:val="006805B5"/>
    <w:rsid w:val="00686309"/>
    <w:rsid w:val="00690618"/>
    <w:rsid w:val="006B403B"/>
    <w:rsid w:val="006C27EF"/>
    <w:rsid w:val="006E4C00"/>
    <w:rsid w:val="006F4D09"/>
    <w:rsid w:val="007249B9"/>
    <w:rsid w:val="0072672F"/>
    <w:rsid w:val="0074082F"/>
    <w:rsid w:val="007440A9"/>
    <w:rsid w:val="007712EB"/>
    <w:rsid w:val="00781DE2"/>
    <w:rsid w:val="0078570E"/>
    <w:rsid w:val="007959CE"/>
    <w:rsid w:val="007A083B"/>
    <w:rsid w:val="007A159D"/>
    <w:rsid w:val="007A24FE"/>
    <w:rsid w:val="007A4C67"/>
    <w:rsid w:val="007C196D"/>
    <w:rsid w:val="007D26C4"/>
    <w:rsid w:val="007D3D50"/>
    <w:rsid w:val="007D795B"/>
    <w:rsid w:val="007E0CAD"/>
    <w:rsid w:val="007E438D"/>
    <w:rsid w:val="008012DF"/>
    <w:rsid w:val="008226C6"/>
    <w:rsid w:val="00830C55"/>
    <w:rsid w:val="00832F7F"/>
    <w:rsid w:val="00833BAE"/>
    <w:rsid w:val="0084321B"/>
    <w:rsid w:val="00853136"/>
    <w:rsid w:val="00860B0C"/>
    <w:rsid w:val="00873D02"/>
    <w:rsid w:val="00884AFD"/>
    <w:rsid w:val="00893E96"/>
    <w:rsid w:val="008A188B"/>
    <w:rsid w:val="008A52DE"/>
    <w:rsid w:val="008A5B3F"/>
    <w:rsid w:val="008B4232"/>
    <w:rsid w:val="008C12B9"/>
    <w:rsid w:val="008C4792"/>
    <w:rsid w:val="008C76A7"/>
    <w:rsid w:val="008E6317"/>
    <w:rsid w:val="008E780B"/>
    <w:rsid w:val="00905AC4"/>
    <w:rsid w:val="00913E21"/>
    <w:rsid w:val="00917645"/>
    <w:rsid w:val="009224EC"/>
    <w:rsid w:val="00936574"/>
    <w:rsid w:val="00941DC5"/>
    <w:rsid w:val="00947A85"/>
    <w:rsid w:val="00950B63"/>
    <w:rsid w:val="009577F2"/>
    <w:rsid w:val="00961247"/>
    <w:rsid w:val="00962353"/>
    <w:rsid w:val="00970CB7"/>
    <w:rsid w:val="009906CA"/>
    <w:rsid w:val="00994AE5"/>
    <w:rsid w:val="009B2659"/>
    <w:rsid w:val="009B6169"/>
    <w:rsid w:val="009C524A"/>
    <w:rsid w:val="009E09AF"/>
    <w:rsid w:val="009E1BE1"/>
    <w:rsid w:val="00A04BA3"/>
    <w:rsid w:val="00A12353"/>
    <w:rsid w:val="00A179EE"/>
    <w:rsid w:val="00A2283C"/>
    <w:rsid w:val="00A27334"/>
    <w:rsid w:val="00A27528"/>
    <w:rsid w:val="00A43692"/>
    <w:rsid w:val="00A45C3F"/>
    <w:rsid w:val="00A5132E"/>
    <w:rsid w:val="00A561D2"/>
    <w:rsid w:val="00A64784"/>
    <w:rsid w:val="00A725A5"/>
    <w:rsid w:val="00A736F1"/>
    <w:rsid w:val="00AA6E13"/>
    <w:rsid w:val="00AA7778"/>
    <w:rsid w:val="00AB04E1"/>
    <w:rsid w:val="00AB239E"/>
    <w:rsid w:val="00ADBD20"/>
    <w:rsid w:val="00B0471B"/>
    <w:rsid w:val="00B07A68"/>
    <w:rsid w:val="00B11DD4"/>
    <w:rsid w:val="00B21042"/>
    <w:rsid w:val="00B24D34"/>
    <w:rsid w:val="00B256D4"/>
    <w:rsid w:val="00B260C3"/>
    <w:rsid w:val="00B32C9B"/>
    <w:rsid w:val="00B343C7"/>
    <w:rsid w:val="00B34CED"/>
    <w:rsid w:val="00B42BE6"/>
    <w:rsid w:val="00B43278"/>
    <w:rsid w:val="00B47472"/>
    <w:rsid w:val="00B53B56"/>
    <w:rsid w:val="00B76755"/>
    <w:rsid w:val="00B77A2D"/>
    <w:rsid w:val="00B90A97"/>
    <w:rsid w:val="00BA424B"/>
    <w:rsid w:val="00BA75B7"/>
    <w:rsid w:val="00BB5F97"/>
    <w:rsid w:val="00BF5948"/>
    <w:rsid w:val="00C17E13"/>
    <w:rsid w:val="00C20E83"/>
    <w:rsid w:val="00C241C9"/>
    <w:rsid w:val="00C3360F"/>
    <w:rsid w:val="00C42C3C"/>
    <w:rsid w:val="00C464FB"/>
    <w:rsid w:val="00C50387"/>
    <w:rsid w:val="00C533F4"/>
    <w:rsid w:val="00C55E61"/>
    <w:rsid w:val="00C73946"/>
    <w:rsid w:val="00C7612B"/>
    <w:rsid w:val="00C82799"/>
    <w:rsid w:val="00C870FC"/>
    <w:rsid w:val="00C91264"/>
    <w:rsid w:val="00CA5A23"/>
    <w:rsid w:val="00CC2BDD"/>
    <w:rsid w:val="00CC59B1"/>
    <w:rsid w:val="00D007BD"/>
    <w:rsid w:val="00D066BE"/>
    <w:rsid w:val="00D13E21"/>
    <w:rsid w:val="00D1402E"/>
    <w:rsid w:val="00D209F1"/>
    <w:rsid w:val="00D258E5"/>
    <w:rsid w:val="00D53C30"/>
    <w:rsid w:val="00D60C79"/>
    <w:rsid w:val="00D646EE"/>
    <w:rsid w:val="00D77B95"/>
    <w:rsid w:val="00D84946"/>
    <w:rsid w:val="00DA4CD3"/>
    <w:rsid w:val="00DA5C7A"/>
    <w:rsid w:val="00DA647E"/>
    <w:rsid w:val="00DB35D5"/>
    <w:rsid w:val="00DC07DC"/>
    <w:rsid w:val="00DC1D31"/>
    <w:rsid w:val="00DD2603"/>
    <w:rsid w:val="00DD7EE9"/>
    <w:rsid w:val="00DE49C9"/>
    <w:rsid w:val="00DF2925"/>
    <w:rsid w:val="00DF514F"/>
    <w:rsid w:val="00E05EEF"/>
    <w:rsid w:val="00E15348"/>
    <w:rsid w:val="00E170DF"/>
    <w:rsid w:val="00E2374C"/>
    <w:rsid w:val="00E507DB"/>
    <w:rsid w:val="00E542C1"/>
    <w:rsid w:val="00E64CF6"/>
    <w:rsid w:val="00E75F5D"/>
    <w:rsid w:val="00E779DB"/>
    <w:rsid w:val="00E802B0"/>
    <w:rsid w:val="00E844E0"/>
    <w:rsid w:val="00E877C6"/>
    <w:rsid w:val="00ED3469"/>
    <w:rsid w:val="00EF0AB5"/>
    <w:rsid w:val="00F062C0"/>
    <w:rsid w:val="00F1011E"/>
    <w:rsid w:val="00F12023"/>
    <w:rsid w:val="00F15B7E"/>
    <w:rsid w:val="00F16F13"/>
    <w:rsid w:val="00F236CC"/>
    <w:rsid w:val="00F2619C"/>
    <w:rsid w:val="00F316F3"/>
    <w:rsid w:val="00F341C1"/>
    <w:rsid w:val="00F41B31"/>
    <w:rsid w:val="00F43FF6"/>
    <w:rsid w:val="00F51D12"/>
    <w:rsid w:val="00F55443"/>
    <w:rsid w:val="00F625D1"/>
    <w:rsid w:val="00F773EF"/>
    <w:rsid w:val="00F838F0"/>
    <w:rsid w:val="00F8394D"/>
    <w:rsid w:val="00F908B9"/>
    <w:rsid w:val="00FA4057"/>
    <w:rsid w:val="00FB0769"/>
    <w:rsid w:val="00FC0A1B"/>
    <w:rsid w:val="00FC314F"/>
    <w:rsid w:val="00FD47BD"/>
    <w:rsid w:val="00FE4D57"/>
    <w:rsid w:val="00FF16F7"/>
    <w:rsid w:val="00FF557B"/>
    <w:rsid w:val="011C93AE"/>
    <w:rsid w:val="035EC1F6"/>
    <w:rsid w:val="05415074"/>
    <w:rsid w:val="09F3A510"/>
    <w:rsid w:val="0D9FDCB7"/>
    <w:rsid w:val="0EB538DE"/>
    <w:rsid w:val="0F8DE7A3"/>
    <w:rsid w:val="104D7065"/>
    <w:rsid w:val="11F30694"/>
    <w:rsid w:val="13B70E73"/>
    <w:rsid w:val="19643433"/>
    <w:rsid w:val="1ECF5034"/>
    <w:rsid w:val="1F7C5BC8"/>
    <w:rsid w:val="2DC69D27"/>
    <w:rsid w:val="31987817"/>
    <w:rsid w:val="31E1502D"/>
    <w:rsid w:val="33E8CD1B"/>
    <w:rsid w:val="35507454"/>
    <w:rsid w:val="3F45BF25"/>
    <w:rsid w:val="3FCCEA0A"/>
    <w:rsid w:val="3FF80370"/>
    <w:rsid w:val="408989D7"/>
    <w:rsid w:val="422ABD22"/>
    <w:rsid w:val="42D19354"/>
    <w:rsid w:val="42F9F31B"/>
    <w:rsid w:val="433E8956"/>
    <w:rsid w:val="44B95ABD"/>
    <w:rsid w:val="4510EDDD"/>
    <w:rsid w:val="46FD33CF"/>
    <w:rsid w:val="48915386"/>
    <w:rsid w:val="4C7BE7B7"/>
    <w:rsid w:val="4D3FC754"/>
    <w:rsid w:val="4E2E1516"/>
    <w:rsid w:val="4FFDFFAF"/>
    <w:rsid w:val="5049CE33"/>
    <w:rsid w:val="51937094"/>
    <w:rsid w:val="539A0CD0"/>
    <w:rsid w:val="541D9735"/>
    <w:rsid w:val="54812CC2"/>
    <w:rsid w:val="54CB1156"/>
    <w:rsid w:val="56C0743D"/>
    <w:rsid w:val="580C010B"/>
    <w:rsid w:val="5ABF4F01"/>
    <w:rsid w:val="5BD8CA87"/>
    <w:rsid w:val="5CDD2D29"/>
    <w:rsid w:val="60BB509B"/>
    <w:rsid w:val="6183C728"/>
    <w:rsid w:val="64BB67EA"/>
    <w:rsid w:val="65AB6C66"/>
    <w:rsid w:val="65D4F813"/>
    <w:rsid w:val="69D6C6E4"/>
    <w:rsid w:val="6AA15D38"/>
    <w:rsid w:val="6B63D9BC"/>
    <w:rsid w:val="6CEAADE9"/>
    <w:rsid w:val="6CEF189A"/>
    <w:rsid w:val="6D6EE00B"/>
    <w:rsid w:val="6F62B1FC"/>
    <w:rsid w:val="710EAB46"/>
    <w:rsid w:val="732AD970"/>
    <w:rsid w:val="760C15B6"/>
    <w:rsid w:val="760EC3F0"/>
    <w:rsid w:val="7DE4F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3CA29"/>
  <w15:docId w15:val="{E6D06B0E-3C8B-4F95-B865-0B8D7258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BE9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602BE9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E21"/>
  </w:style>
  <w:style w:type="paragraph" w:styleId="Footer">
    <w:name w:val="footer"/>
    <w:basedOn w:val="Normal"/>
    <w:link w:val="FooterChar"/>
    <w:uiPriority w:val="99"/>
    <w:unhideWhenUsed/>
    <w:rsid w:val="00913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E21"/>
  </w:style>
  <w:style w:type="paragraph" w:styleId="BalloonText">
    <w:name w:val="Balloon Text"/>
    <w:basedOn w:val="Normal"/>
    <w:link w:val="BalloonTextChar"/>
    <w:uiPriority w:val="99"/>
    <w:semiHidden/>
    <w:unhideWhenUsed/>
    <w:rsid w:val="00F34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1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AA6E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A6E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rsid w:val="00602BE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347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DC07DC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rsid w:val="00781DE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81DE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E4D57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ragraph">
    <w:name w:val="paragraph"/>
    <w:basedOn w:val="Normal"/>
    <w:rsid w:val="00462A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62A7E"/>
  </w:style>
  <w:style w:type="character" w:customStyle="1" w:styleId="normaltextrun">
    <w:name w:val="normaltextrun"/>
    <w:basedOn w:val="DefaultParagraphFont"/>
    <w:rsid w:val="00C4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2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1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5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58404b6-3d56-4160-ab81-df6b951dbf6c">
      <UserInfo>
        <DisplayName/>
        <AccountId xsi:nil="true"/>
        <AccountType/>
      </UserInfo>
    </SharedWithUsers>
    <lcf76f155ced4ddcb4097134ff3c332f xmlns="3bf189f5-a673-4629-b3d0-ac59c5bb793b">
      <Terms xmlns="http://schemas.microsoft.com/office/infopath/2007/PartnerControls"/>
    </lcf76f155ced4ddcb4097134ff3c332f>
    <SaminaShah_x002d_Zamir xmlns="3bf189f5-a673-4629-b3d0-ac59c5bb793b" xsi:nil="true"/>
    <TaxCatchAll xmlns="458404b6-3d56-4160-ab81-df6b951dbf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1C4E84FE3247B056C7AF7B007D0D" ma:contentTypeVersion="19" ma:contentTypeDescription="Create a new document." ma:contentTypeScope="" ma:versionID="d13917de879b29bcb62f284b4e6b710f">
  <xsd:schema xmlns:xsd="http://www.w3.org/2001/XMLSchema" xmlns:xs="http://www.w3.org/2001/XMLSchema" xmlns:p="http://schemas.microsoft.com/office/2006/metadata/properties" xmlns:ns2="3bf189f5-a673-4629-b3d0-ac59c5bb793b" xmlns:ns3="458404b6-3d56-4160-ab81-df6b951dbf6c" targetNamespace="http://schemas.microsoft.com/office/2006/metadata/properties" ma:root="true" ma:fieldsID="ccbb954020a06377c85d66428ec74cb0" ns2:_="" ns3:_="">
    <xsd:import namespace="3bf189f5-a673-4629-b3d0-ac59c5bb793b"/>
    <xsd:import namespace="458404b6-3d56-4160-ab81-df6b951dbf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SaminaShah_x002d_Zami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189f5-a673-4629-b3d0-ac59c5bb79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aminaShah_x002d_Zamir" ma:index="19" nillable="true" ma:displayName="Samina Shah-Zamir" ma:description="Action Plans" ma:format="Dropdown" ma:internalName="SaminaShah_x002d_Zamir">
      <xsd:simpleType>
        <xsd:restriction base="dms:Text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f5767e-3aab-4bb0-9a5d-f0eb556642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04b6-3d56-4160-ab81-df6b951dbf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8cf950-cd22-4c22-904f-3e9b459cde65}" ma:internalName="TaxCatchAll" ma:showField="CatchAllData" ma:web="458404b6-3d56-4160-ab81-df6b951dbf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7BA22-3B9B-4C09-B1F7-1E0A68C34303}">
  <ds:schemaRefs>
    <ds:schemaRef ds:uri="http://schemas.microsoft.com/office/2006/metadata/properties"/>
    <ds:schemaRef ds:uri="http://schemas.microsoft.com/office/infopath/2007/PartnerControls"/>
    <ds:schemaRef ds:uri="458404b6-3d56-4160-ab81-df6b951dbf6c"/>
    <ds:schemaRef ds:uri="3bf189f5-a673-4629-b3d0-ac59c5bb793b"/>
  </ds:schemaRefs>
</ds:datastoreItem>
</file>

<file path=customXml/itemProps2.xml><?xml version="1.0" encoding="utf-8"?>
<ds:datastoreItem xmlns:ds="http://schemas.openxmlformats.org/officeDocument/2006/customXml" ds:itemID="{F8BF150F-083A-4452-A7F9-D0AD2859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189f5-a673-4629-b3d0-ac59c5bb793b"/>
    <ds:schemaRef ds:uri="458404b6-3d56-4160-ab81-df6b951dbf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728BC6-BC1E-4FE1-AEDE-B4846FC09A5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Alcohol Support Service</Company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ng</dc:creator>
  <cp:lastModifiedBy>Lynsey Mason</cp:lastModifiedBy>
  <cp:revision>26</cp:revision>
  <dcterms:created xsi:type="dcterms:W3CDTF">2025-03-07T10:23:00Z</dcterms:created>
  <dcterms:modified xsi:type="dcterms:W3CDTF">2025-04-23T11:03:00Z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0x010100EF471C4E84FE3247B056C7AF7B007D0D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