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A98D" w14:textId="77777777" w:rsidR="0049158C" w:rsidRDefault="0049158C">
      <w:pPr>
        <w:pStyle w:val="BodyText"/>
        <w:rPr>
          <w:rFonts w:ascii="Times New Roman"/>
          <w:sz w:val="20"/>
        </w:rPr>
      </w:pPr>
    </w:p>
    <w:p w14:paraId="30444C48" w14:textId="77777777" w:rsidR="0049158C" w:rsidRDefault="0049158C">
      <w:pPr>
        <w:pStyle w:val="BodyText"/>
        <w:rPr>
          <w:rFonts w:ascii="Times New Roman"/>
          <w:sz w:val="20"/>
        </w:rPr>
      </w:pPr>
    </w:p>
    <w:p w14:paraId="472F39A0" w14:textId="77777777" w:rsidR="0049158C" w:rsidRDefault="00407C7D">
      <w:pPr>
        <w:pStyle w:val="Title"/>
      </w:pPr>
      <w:r>
        <w:t>CITY OF BRADFORD METROPOLITAN DISTRICT COUNCIL JOB PROFILE</w:t>
      </w:r>
    </w:p>
    <w:p w14:paraId="79C2964C" w14:textId="77777777" w:rsidR="0049158C" w:rsidRDefault="0049158C">
      <w:pPr>
        <w:pStyle w:val="BodyText"/>
        <w:spacing w:before="5"/>
        <w:rPr>
          <w:b/>
          <w:sz w:val="28"/>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794"/>
      </w:tblGrid>
      <w:tr w:rsidR="0049158C" w14:paraId="749FA484" w14:textId="77777777">
        <w:trPr>
          <w:trHeight w:val="515"/>
        </w:trPr>
        <w:tc>
          <w:tcPr>
            <w:tcW w:w="4808" w:type="dxa"/>
          </w:tcPr>
          <w:p w14:paraId="390CE662" w14:textId="77777777" w:rsidR="0049158C" w:rsidRDefault="00407C7D">
            <w:pPr>
              <w:pStyle w:val="TableParagraph"/>
              <w:spacing w:before="118"/>
              <w:ind w:left="119"/>
              <w:rPr>
                <w:b/>
                <w:sz w:val="24"/>
              </w:rPr>
            </w:pPr>
            <w:r>
              <w:rPr>
                <w:b/>
                <w:sz w:val="24"/>
              </w:rPr>
              <w:t>DEPARTMENT: Estates &amp; Property</w:t>
            </w:r>
          </w:p>
        </w:tc>
        <w:tc>
          <w:tcPr>
            <w:tcW w:w="4794" w:type="dxa"/>
          </w:tcPr>
          <w:p w14:paraId="3EEF1259" w14:textId="77777777" w:rsidR="0049158C" w:rsidRDefault="00407C7D">
            <w:pPr>
              <w:pStyle w:val="TableParagraph"/>
              <w:spacing w:before="118"/>
              <w:rPr>
                <w:b/>
                <w:sz w:val="24"/>
              </w:rPr>
            </w:pPr>
            <w:r>
              <w:rPr>
                <w:b/>
                <w:sz w:val="24"/>
              </w:rPr>
              <w:t>SERVICE GROUP: Built Environment</w:t>
            </w:r>
          </w:p>
        </w:tc>
      </w:tr>
      <w:tr w:rsidR="0049158C" w14:paraId="2FDE93BB" w14:textId="77777777">
        <w:trPr>
          <w:trHeight w:val="791"/>
        </w:trPr>
        <w:tc>
          <w:tcPr>
            <w:tcW w:w="4808" w:type="dxa"/>
          </w:tcPr>
          <w:p w14:paraId="2B774108" w14:textId="77777777" w:rsidR="0049158C" w:rsidRDefault="00407C7D">
            <w:pPr>
              <w:pStyle w:val="TableParagraph"/>
              <w:spacing w:before="118"/>
              <w:ind w:left="119" w:right="44"/>
              <w:rPr>
                <w:b/>
                <w:sz w:val="24"/>
              </w:rPr>
            </w:pPr>
            <w:r>
              <w:rPr>
                <w:b/>
                <w:sz w:val="24"/>
              </w:rPr>
              <w:t>POST TITLE: Apprentice Project Manager / Quantity Surveyor</w:t>
            </w:r>
          </w:p>
        </w:tc>
        <w:tc>
          <w:tcPr>
            <w:tcW w:w="4794" w:type="dxa"/>
          </w:tcPr>
          <w:p w14:paraId="1906AB19" w14:textId="77777777" w:rsidR="0049158C" w:rsidRDefault="00407C7D">
            <w:pPr>
              <w:pStyle w:val="TableParagraph"/>
              <w:spacing w:before="118"/>
              <w:rPr>
                <w:b/>
                <w:sz w:val="24"/>
              </w:rPr>
            </w:pPr>
            <w:r>
              <w:rPr>
                <w:b/>
                <w:sz w:val="24"/>
              </w:rPr>
              <w:t>REPORTS TO: Project Management &amp; CDM Manager</w:t>
            </w:r>
          </w:p>
        </w:tc>
      </w:tr>
      <w:tr w:rsidR="0049158C" w14:paraId="33BFE146" w14:textId="77777777">
        <w:trPr>
          <w:trHeight w:val="791"/>
        </w:trPr>
        <w:tc>
          <w:tcPr>
            <w:tcW w:w="4808" w:type="dxa"/>
          </w:tcPr>
          <w:p w14:paraId="08D648E0" w14:textId="77777777" w:rsidR="0049158C" w:rsidRDefault="00407C7D">
            <w:pPr>
              <w:pStyle w:val="TableParagraph"/>
              <w:spacing w:before="118"/>
              <w:ind w:left="119"/>
              <w:rPr>
                <w:b/>
                <w:sz w:val="24"/>
              </w:rPr>
            </w:pPr>
            <w:r>
              <w:rPr>
                <w:b/>
                <w:sz w:val="24"/>
              </w:rPr>
              <w:t>GRADE: PO4</w:t>
            </w:r>
          </w:p>
        </w:tc>
        <w:tc>
          <w:tcPr>
            <w:tcW w:w="4794" w:type="dxa"/>
          </w:tcPr>
          <w:p w14:paraId="1FB667FC" w14:textId="77777777" w:rsidR="0049158C" w:rsidRDefault="00407C7D">
            <w:pPr>
              <w:pStyle w:val="TableParagraph"/>
              <w:spacing w:before="118"/>
              <w:ind w:left="134" w:right="1723"/>
              <w:rPr>
                <w:b/>
                <w:sz w:val="24"/>
              </w:rPr>
            </w:pPr>
            <w:r>
              <w:rPr>
                <w:b/>
                <w:sz w:val="24"/>
              </w:rPr>
              <w:t>SAP POSITION NUMBER: 50219296</w:t>
            </w:r>
          </w:p>
        </w:tc>
      </w:tr>
    </w:tbl>
    <w:p w14:paraId="63321325" w14:textId="77777777" w:rsidR="0049158C" w:rsidRDefault="00407C7D">
      <w:pPr>
        <w:pStyle w:val="BodyText"/>
        <w:spacing w:before="183"/>
        <w:ind w:left="212" w:right="112"/>
        <w:jc w:val="both"/>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w:t>
      </w:r>
      <w:r>
        <w:t>s been established on this basis. For posts where employees speak directly to members of the Public the post holder is required to demonstrate their ability to speak fluently in English.</w:t>
      </w:r>
    </w:p>
    <w:p w14:paraId="13154EAE" w14:textId="77777777" w:rsidR="0049158C" w:rsidRDefault="0049158C">
      <w:pPr>
        <w:pStyle w:val="BodyText"/>
      </w:pPr>
    </w:p>
    <w:p w14:paraId="337833B1" w14:textId="77777777" w:rsidR="0049158C" w:rsidRDefault="00407C7D">
      <w:pPr>
        <w:pStyle w:val="BodyText"/>
        <w:ind w:left="212" w:right="108"/>
        <w:jc w:val="both"/>
      </w:pPr>
      <w:r>
        <w:t>The employee competencies are the minimum standard of behaviour expected by the Council of all its employees and the management competencies outlined are those relevant for a post operating at this level within our</w:t>
      </w:r>
      <w:r>
        <w:rPr>
          <w:spacing w:val="-14"/>
        </w:rPr>
        <w:t xml:space="preserve"> </w:t>
      </w:r>
      <w:r>
        <w:t>organisation.</w:t>
      </w:r>
    </w:p>
    <w:p w14:paraId="2563D5E9" w14:textId="77777777" w:rsidR="0049158C" w:rsidRDefault="0049158C">
      <w:pPr>
        <w:pStyle w:val="BodyText"/>
      </w:pPr>
    </w:p>
    <w:p w14:paraId="0211FF80" w14:textId="77777777" w:rsidR="0049158C" w:rsidRDefault="00407C7D">
      <w:pPr>
        <w:pStyle w:val="BodyText"/>
        <w:ind w:left="212" w:right="118"/>
        <w:jc w:val="both"/>
      </w:pPr>
      <w:r>
        <w:t>Both sets of competencies will be used at interview stage and will not be used for short listing purposes. As a candidate/employee you will be expected to demonstrate your  ability meet the special knowledge, experience and qualifications required for the</w:t>
      </w:r>
      <w:r>
        <w:rPr>
          <w:spacing w:val="-23"/>
        </w:rPr>
        <w:t xml:space="preserve"> </w:t>
      </w:r>
      <w:r>
        <w:t>role.</w:t>
      </w:r>
    </w:p>
    <w:p w14:paraId="59D0D0AB" w14:textId="77777777" w:rsidR="0049158C" w:rsidRDefault="0049158C">
      <w:pPr>
        <w:pStyle w:val="BodyText"/>
        <w:spacing w:before="2"/>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49158C" w14:paraId="0EA16124" w14:textId="77777777">
        <w:trPr>
          <w:trHeight w:val="275"/>
        </w:trPr>
        <w:tc>
          <w:tcPr>
            <w:tcW w:w="9748" w:type="dxa"/>
            <w:shd w:val="clear" w:color="auto" w:fill="D9D9D9"/>
          </w:tcPr>
          <w:p w14:paraId="3AE21737" w14:textId="77777777" w:rsidR="0049158C" w:rsidRDefault="00407C7D">
            <w:pPr>
              <w:pStyle w:val="TableParagraph"/>
              <w:spacing w:line="256" w:lineRule="exact"/>
              <w:rPr>
                <w:b/>
                <w:sz w:val="24"/>
              </w:rPr>
            </w:pPr>
            <w:r>
              <w:rPr>
                <w:b/>
                <w:sz w:val="24"/>
              </w:rPr>
              <w:t>Key Purpose of Post:</w:t>
            </w:r>
          </w:p>
        </w:tc>
      </w:tr>
      <w:tr w:rsidR="0049158C" w14:paraId="5E4EFF0F" w14:textId="77777777">
        <w:trPr>
          <w:trHeight w:val="1739"/>
        </w:trPr>
        <w:tc>
          <w:tcPr>
            <w:tcW w:w="9748" w:type="dxa"/>
          </w:tcPr>
          <w:p w14:paraId="6018527B" w14:textId="77777777" w:rsidR="0049158C" w:rsidRDefault="00407C7D">
            <w:pPr>
              <w:pStyle w:val="TableParagraph"/>
              <w:ind w:left="105" w:right="346" w:firstLine="1"/>
              <w:rPr>
                <w:sz w:val="24"/>
              </w:rPr>
            </w:pPr>
            <w:r>
              <w:rPr>
                <w:spacing w:val="-3"/>
                <w:sz w:val="24"/>
              </w:rPr>
              <w:t xml:space="preserve">Support </w:t>
            </w:r>
            <w:r>
              <w:rPr>
                <w:spacing w:val="-2"/>
                <w:sz w:val="24"/>
              </w:rPr>
              <w:t xml:space="preserve">and </w:t>
            </w:r>
            <w:r>
              <w:rPr>
                <w:spacing w:val="-3"/>
                <w:sz w:val="24"/>
              </w:rPr>
              <w:t xml:space="preserve">assist the Project </w:t>
            </w:r>
            <w:r>
              <w:rPr>
                <w:spacing w:val="-4"/>
                <w:sz w:val="24"/>
              </w:rPr>
              <w:t xml:space="preserve">Management </w:t>
            </w:r>
            <w:r>
              <w:rPr>
                <w:sz w:val="24"/>
              </w:rPr>
              <w:t xml:space="preserve">&amp; </w:t>
            </w:r>
            <w:r>
              <w:rPr>
                <w:spacing w:val="-3"/>
                <w:sz w:val="24"/>
              </w:rPr>
              <w:t xml:space="preserve">Quantity </w:t>
            </w:r>
            <w:r>
              <w:rPr>
                <w:sz w:val="24"/>
              </w:rPr>
              <w:t xml:space="preserve">Surveyor </w:t>
            </w:r>
            <w:r>
              <w:rPr>
                <w:spacing w:val="-3"/>
                <w:sz w:val="24"/>
              </w:rPr>
              <w:t xml:space="preserve">team undertake, </w:t>
            </w:r>
            <w:r>
              <w:rPr>
                <w:spacing w:val="-4"/>
                <w:sz w:val="24"/>
              </w:rPr>
              <w:t xml:space="preserve">oversee </w:t>
            </w:r>
            <w:r>
              <w:rPr>
                <w:spacing w:val="-2"/>
                <w:sz w:val="24"/>
              </w:rPr>
              <w:t xml:space="preserve">and </w:t>
            </w:r>
            <w:r>
              <w:rPr>
                <w:spacing w:val="-3"/>
                <w:sz w:val="24"/>
              </w:rPr>
              <w:t>manage projects across the authority</w:t>
            </w:r>
          </w:p>
          <w:p w14:paraId="20211F90" w14:textId="77777777" w:rsidR="0049158C" w:rsidRDefault="0049158C">
            <w:pPr>
              <w:pStyle w:val="TableParagraph"/>
              <w:spacing w:before="1"/>
              <w:ind w:left="0"/>
              <w:rPr>
                <w:b/>
                <w:sz w:val="31"/>
              </w:rPr>
            </w:pPr>
          </w:p>
          <w:p w14:paraId="31C499DA" w14:textId="77777777" w:rsidR="0049158C" w:rsidRDefault="00407C7D">
            <w:pPr>
              <w:pStyle w:val="TableParagraph"/>
              <w:rPr>
                <w:sz w:val="24"/>
              </w:rPr>
            </w:pPr>
            <w:r>
              <w:rPr>
                <w:sz w:val="24"/>
              </w:rPr>
              <w:t>Ensuring that Health &amp; Safety issues are considered throughout the lifecycle of a construction project, from design and construction to maintenance and demolition.</w:t>
            </w:r>
          </w:p>
        </w:tc>
      </w:tr>
      <w:tr w:rsidR="0049158C" w14:paraId="4EDABA4D" w14:textId="77777777">
        <w:trPr>
          <w:trHeight w:val="275"/>
        </w:trPr>
        <w:tc>
          <w:tcPr>
            <w:tcW w:w="9748" w:type="dxa"/>
            <w:shd w:val="clear" w:color="auto" w:fill="D9D9D9"/>
          </w:tcPr>
          <w:p w14:paraId="179BCB80" w14:textId="77777777" w:rsidR="0049158C" w:rsidRDefault="00407C7D">
            <w:pPr>
              <w:pStyle w:val="TableParagraph"/>
              <w:spacing w:line="256" w:lineRule="exact"/>
              <w:rPr>
                <w:b/>
                <w:sz w:val="24"/>
              </w:rPr>
            </w:pPr>
            <w:r>
              <w:rPr>
                <w:b/>
                <w:sz w:val="24"/>
              </w:rPr>
              <w:t>Main Responsibilities of Post:</w:t>
            </w:r>
          </w:p>
        </w:tc>
      </w:tr>
      <w:tr w:rsidR="0049158C" w14:paraId="5D4274BC" w14:textId="77777777">
        <w:trPr>
          <w:trHeight w:val="3036"/>
        </w:trPr>
        <w:tc>
          <w:tcPr>
            <w:tcW w:w="9748" w:type="dxa"/>
          </w:tcPr>
          <w:p w14:paraId="3829FCC8" w14:textId="77777777" w:rsidR="0049158C" w:rsidRDefault="00407C7D">
            <w:pPr>
              <w:pStyle w:val="TableParagraph"/>
              <w:numPr>
                <w:ilvl w:val="0"/>
                <w:numId w:val="3"/>
              </w:numPr>
              <w:tabs>
                <w:tab w:val="left" w:pos="259"/>
              </w:tabs>
              <w:ind w:right="232" w:firstLine="0"/>
              <w:rPr>
                <w:sz w:val="24"/>
              </w:rPr>
            </w:pPr>
            <w:r>
              <w:rPr>
                <w:color w:val="333333"/>
                <w:sz w:val="24"/>
              </w:rPr>
              <w:t>Act as Project Manager (overseen / supported by a Team Member or Project Sponsor), to initiate, manage, and continuously monitor, specific minor projects and/or specific aspects of larger projects to ensure effective progress and consistent delivery of projects aligned to the agreed funding, outputs and timescales for those</w:t>
            </w:r>
            <w:r>
              <w:rPr>
                <w:color w:val="333333"/>
                <w:spacing w:val="-20"/>
                <w:sz w:val="24"/>
              </w:rPr>
              <w:t xml:space="preserve"> </w:t>
            </w:r>
            <w:r>
              <w:rPr>
                <w:color w:val="333333"/>
                <w:sz w:val="24"/>
              </w:rPr>
              <w:t>projects.</w:t>
            </w:r>
          </w:p>
          <w:p w14:paraId="3DD35235" w14:textId="77777777" w:rsidR="0049158C" w:rsidRDefault="00407C7D">
            <w:pPr>
              <w:pStyle w:val="TableParagraph"/>
              <w:numPr>
                <w:ilvl w:val="0"/>
                <w:numId w:val="3"/>
              </w:numPr>
              <w:tabs>
                <w:tab w:val="left" w:pos="259"/>
              </w:tabs>
              <w:ind w:left="258" w:hanging="152"/>
              <w:rPr>
                <w:sz w:val="24"/>
              </w:rPr>
            </w:pPr>
            <w:r>
              <w:rPr>
                <w:color w:val="333333"/>
                <w:sz w:val="24"/>
              </w:rPr>
              <w:t>Assist in drafting Project Plans for approval and keep them up to date for each</w:t>
            </w:r>
            <w:r>
              <w:rPr>
                <w:color w:val="333333"/>
                <w:spacing w:val="-29"/>
                <w:sz w:val="24"/>
              </w:rPr>
              <w:t xml:space="preserve"> </w:t>
            </w:r>
            <w:r>
              <w:rPr>
                <w:color w:val="333333"/>
                <w:sz w:val="24"/>
              </w:rPr>
              <w:t>project.</w:t>
            </w:r>
          </w:p>
          <w:p w14:paraId="6F059504" w14:textId="77777777" w:rsidR="0049158C" w:rsidRDefault="00407C7D">
            <w:pPr>
              <w:pStyle w:val="TableParagraph"/>
              <w:numPr>
                <w:ilvl w:val="0"/>
                <w:numId w:val="3"/>
              </w:numPr>
              <w:tabs>
                <w:tab w:val="left" w:pos="259"/>
              </w:tabs>
              <w:ind w:right="504" w:firstLine="0"/>
              <w:rPr>
                <w:sz w:val="24"/>
              </w:rPr>
            </w:pPr>
            <w:r>
              <w:rPr>
                <w:color w:val="333333"/>
                <w:sz w:val="24"/>
              </w:rPr>
              <w:t>Undertake assigned duties and manage in accordance with the Project</w:t>
            </w:r>
            <w:r>
              <w:rPr>
                <w:color w:val="333333"/>
                <w:spacing w:val="-40"/>
                <w:sz w:val="24"/>
              </w:rPr>
              <w:t xml:space="preserve"> </w:t>
            </w:r>
            <w:r>
              <w:rPr>
                <w:color w:val="333333"/>
                <w:sz w:val="24"/>
              </w:rPr>
              <w:t>Management Procedures. Assist with updating project schedules and cost plans where</w:t>
            </w:r>
            <w:r>
              <w:rPr>
                <w:color w:val="333333"/>
                <w:spacing w:val="-24"/>
                <w:sz w:val="24"/>
              </w:rPr>
              <w:t xml:space="preserve"> </w:t>
            </w:r>
            <w:r>
              <w:rPr>
                <w:color w:val="333333"/>
                <w:sz w:val="24"/>
              </w:rPr>
              <w:t>required.</w:t>
            </w:r>
          </w:p>
          <w:p w14:paraId="4432AB85" w14:textId="77777777" w:rsidR="0049158C" w:rsidRDefault="00407C7D">
            <w:pPr>
              <w:pStyle w:val="TableParagraph"/>
              <w:numPr>
                <w:ilvl w:val="0"/>
                <w:numId w:val="3"/>
              </w:numPr>
              <w:tabs>
                <w:tab w:val="left" w:pos="259"/>
              </w:tabs>
              <w:ind w:right="889" w:firstLine="0"/>
              <w:rPr>
                <w:sz w:val="24"/>
              </w:rPr>
            </w:pPr>
            <w:r>
              <w:rPr>
                <w:color w:val="333333"/>
                <w:sz w:val="24"/>
              </w:rPr>
              <w:t>Assist in identifying the necessary internal and external approvals consistent</w:t>
            </w:r>
            <w:r>
              <w:rPr>
                <w:color w:val="333333"/>
                <w:spacing w:val="-32"/>
                <w:sz w:val="24"/>
              </w:rPr>
              <w:t xml:space="preserve"> </w:t>
            </w:r>
            <w:r>
              <w:rPr>
                <w:color w:val="333333"/>
                <w:sz w:val="24"/>
              </w:rPr>
              <w:t>with current authority practices and procedures</w:t>
            </w:r>
          </w:p>
          <w:p w14:paraId="66EAEAE6" w14:textId="77777777" w:rsidR="0049158C" w:rsidRDefault="00407C7D">
            <w:pPr>
              <w:pStyle w:val="TableParagraph"/>
              <w:numPr>
                <w:ilvl w:val="0"/>
                <w:numId w:val="3"/>
              </w:numPr>
              <w:tabs>
                <w:tab w:val="left" w:pos="259"/>
              </w:tabs>
              <w:spacing w:line="270" w:lineRule="atLeast"/>
              <w:ind w:right="590" w:firstLine="0"/>
              <w:rPr>
                <w:sz w:val="24"/>
              </w:rPr>
            </w:pPr>
            <w:r>
              <w:rPr>
                <w:color w:val="333333"/>
                <w:sz w:val="24"/>
              </w:rPr>
              <w:t>Contribute to the development of Communication plans to communicate progress of projects.</w:t>
            </w:r>
          </w:p>
        </w:tc>
      </w:tr>
    </w:tbl>
    <w:p w14:paraId="598541D0" w14:textId="77777777" w:rsidR="0049158C" w:rsidRDefault="0049158C">
      <w:pPr>
        <w:spacing w:line="270" w:lineRule="atLeast"/>
        <w:rPr>
          <w:sz w:val="24"/>
        </w:rPr>
        <w:sectPr w:rsidR="0049158C">
          <w:headerReference w:type="default" r:id="rId7"/>
          <w:type w:val="continuous"/>
          <w:pgSz w:w="11910" w:h="16840"/>
          <w:pgMar w:top="920" w:right="1020" w:bottom="280" w:left="920" w:header="712" w:footer="720" w:gutter="0"/>
          <w:cols w:space="720"/>
        </w:sectPr>
      </w:pPr>
    </w:p>
    <w:p w14:paraId="683AA985" w14:textId="5522EDA6" w:rsidR="0049158C" w:rsidRDefault="00407C7D">
      <w:pPr>
        <w:pStyle w:val="BodyText"/>
        <w:spacing w:line="118" w:lineRule="exact"/>
        <w:ind w:left="168"/>
        <w:rPr>
          <w:sz w:val="11"/>
        </w:rPr>
      </w:pPr>
      <w:r>
        <w:rPr>
          <w:noProof/>
          <w:position w:val="-1"/>
          <w:sz w:val="11"/>
        </w:rPr>
        <w:lastRenderedPageBreak/>
        <mc:AlternateContent>
          <mc:Choice Requires="wpg">
            <w:drawing>
              <wp:inline distT="0" distB="0" distL="0" distR="0" wp14:anchorId="7418B555" wp14:editId="00519738">
                <wp:extent cx="6042660" cy="74930"/>
                <wp:effectExtent l="24130" t="2540" r="19685" b="8255"/>
                <wp:docPr id="30429859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74930"/>
                          <a:chOff x="0" y="0"/>
                          <a:chExt cx="9516" cy="118"/>
                        </a:xfrm>
                      </wpg:grpSpPr>
                      <wps:wsp>
                        <wps:cNvPr id="1545800314" name="Line 39"/>
                        <wps:cNvCnPr>
                          <a:cxnSpLocks noChangeShapeType="1"/>
                        </wps:cNvCnPr>
                        <wps:spPr bwMode="auto">
                          <a:xfrm>
                            <a:off x="0" y="103"/>
                            <a:ext cx="9516"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4098683" name="Line 38"/>
                        <wps:cNvCnPr>
                          <a:cxnSpLocks noChangeShapeType="1"/>
                        </wps:cNvCnPr>
                        <wps:spPr bwMode="auto">
                          <a:xfrm>
                            <a:off x="0" y="30"/>
                            <a:ext cx="9516"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72C6C" id="Group 37" o:spid="_x0000_s1026" style="width:475.8pt;height:5.9pt;mso-position-horizontal-relative:char;mso-position-vertical-relative:line" coordsize="951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">
                <v:line id="Line 39" o:spid="_x0000_s1027" style="position:absolute;visibility:visible;mso-wrap-style:square" from="0,103" to="95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" strokecolor="red" strokeweight="1.44pt"/>
                <v:line id="Line 38" o:spid="_x0000_s1028" style="position:absolute;visibility:visible;mso-wrap-style:square" from="0,30" to="95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" strokecolor="red" strokeweight="3pt"/>
                <w10:anchorlock/>
              </v:group>
            </w:pict>
          </mc:Fallback>
        </mc:AlternateContent>
      </w:r>
    </w:p>
    <w:p w14:paraId="2D862ECE" w14:textId="77777777" w:rsidR="0049158C" w:rsidRDefault="0049158C">
      <w:pPr>
        <w:pStyle w:val="BodyText"/>
        <w:rPr>
          <w:b/>
          <w:sz w:val="20"/>
        </w:rPr>
      </w:pPr>
    </w:p>
    <w:p w14:paraId="0FBE665C" w14:textId="77777777" w:rsidR="0049158C" w:rsidRDefault="0049158C">
      <w:pPr>
        <w:pStyle w:val="BodyText"/>
        <w:spacing w:before="5"/>
        <w:rPr>
          <w:b/>
          <w:sz w:val="21"/>
        </w:rPr>
      </w:pPr>
    </w:p>
    <w:p w14:paraId="1669A2E1" w14:textId="77777777" w:rsidR="0049158C" w:rsidRDefault="00407C7D">
      <w:pPr>
        <w:pStyle w:val="ListParagraph"/>
        <w:numPr>
          <w:ilvl w:val="0"/>
          <w:numId w:val="2"/>
        </w:numPr>
        <w:tabs>
          <w:tab w:val="left" w:pos="364"/>
        </w:tabs>
        <w:spacing w:before="93"/>
        <w:ind w:right="351" w:firstLine="0"/>
        <w:rPr>
          <w:sz w:val="24"/>
        </w:rPr>
      </w:pPr>
      <w:r>
        <w:rPr>
          <w:color w:val="333333"/>
          <w:sz w:val="24"/>
        </w:rPr>
        <w:t>Assist in control and manage changes to the scope of a project, including assumptions, dependencies and</w:t>
      </w:r>
      <w:r>
        <w:rPr>
          <w:color w:val="333333"/>
          <w:spacing w:val="-3"/>
          <w:sz w:val="24"/>
        </w:rPr>
        <w:t xml:space="preserve"> </w:t>
      </w:r>
      <w:r>
        <w:rPr>
          <w:color w:val="333333"/>
          <w:sz w:val="24"/>
        </w:rPr>
        <w:t>constraints.</w:t>
      </w:r>
    </w:p>
    <w:p w14:paraId="6D9A41D7" w14:textId="77777777" w:rsidR="0049158C" w:rsidRDefault="00407C7D">
      <w:pPr>
        <w:pStyle w:val="ListParagraph"/>
        <w:numPr>
          <w:ilvl w:val="0"/>
          <w:numId w:val="2"/>
        </w:numPr>
        <w:tabs>
          <w:tab w:val="left" w:pos="364"/>
        </w:tabs>
        <w:ind w:left="363" w:hanging="152"/>
        <w:rPr>
          <w:sz w:val="24"/>
        </w:rPr>
      </w:pPr>
      <w:r>
        <w:rPr>
          <w:color w:val="333333"/>
          <w:sz w:val="24"/>
        </w:rPr>
        <w:t>Contribute to the preparation of business cases including achieving required</w:t>
      </w:r>
      <w:r>
        <w:rPr>
          <w:color w:val="333333"/>
          <w:spacing w:val="-11"/>
          <w:sz w:val="24"/>
        </w:rPr>
        <w:t xml:space="preserve"> </w:t>
      </w:r>
      <w:r>
        <w:rPr>
          <w:color w:val="333333"/>
          <w:sz w:val="24"/>
        </w:rPr>
        <w:t>results.</w:t>
      </w:r>
    </w:p>
    <w:p w14:paraId="51DCC679" w14:textId="77777777" w:rsidR="0049158C" w:rsidRDefault="00407C7D">
      <w:pPr>
        <w:pStyle w:val="ListParagraph"/>
        <w:numPr>
          <w:ilvl w:val="0"/>
          <w:numId w:val="2"/>
        </w:numPr>
        <w:tabs>
          <w:tab w:val="left" w:pos="364"/>
        </w:tabs>
        <w:ind w:right="267" w:firstLine="0"/>
        <w:rPr>
          <w:sz w:val="24"/>
        </w:rPr>
      </w:pPr>
      <w:r>
        <w:rPr>
          <w:color w:val="333333"/>
          <w:sz w:val="24"/>
        </w:rPr>
        <w:t>Assist in identifying and monitoring risks and opportunities, develop mitigation plans</w:t>
      </w:r>
      <w:r>
        <w:rPr>
          <w:color w:val="333333"/>
          <w:spacing w:val="-44"/>
          <w:sz w:val="24"/>
        </w:rPr>
        <w:t xml:space="preserve"> </w:t>
      </w:r>
      <w:r>
        <w:rPr>
          <w:color w:val="333333"/>
          <w:sz w:val="24"/>
        </w:rPr>
        <w:t>and contribute to a risk management</w:t>
      </w:r>
      <w:r>
        <w:rPr>
          <w:color w:val="333333"/>
          <w:spacing w:val="-4"/>
          <w:sz w:val="24"/>
        </w:rPr>
        <w:t xml:space="preserve"> </w:t>
      </w:r>
      <w:r>
        <w:rPr>
          <w:color w:val="333333"/>
          <w:sz w:val="24"/>
        </w:rPr>
        <w:t>plan.</w:t>
      </w:r>
    </w:p>
    <w:p w14:paraId="1DB6E30E" w14:textId="77777777" w:rsidR="0049158C" w:rsidRDefault="00407C7D">
      <w:pPr>
        <w:pStyle w:val="ListParagraph"/>
        <w:numPr>
          <w:ilvl w:val="0"/>
          <w:numId w:val="2"/>
        </w:numPr>
        <w:tabs>
          <w:tab w:val="left" w:pos="364"/>
        </w:tabs>
        <w:ind w:right="387" w:firstLine="0"/>
        <w:rPr>
          <w:sz w:val="24"/>
        </w:rPr>
      </w:pPr>
      <w:r>
        <w:rPr>
          <w:color w:val="333333"/>
          <w:sz w:val="24"/>
        </w:rPr>
        <w:t>Help to develop resource management plans for project activities, acquire and</w:t>
      </w:r>
      <w:r>
        <w:rPr>
          <w:color w:val="333333"/>
          <w:spacing w:val="-41"/>
          <w:sz w:val="24"/>
        </w:rPr>
        <w:t xml:space="preserve"> </w:t>
      </w:r>
      <w:r>
        <w:rPr>
          <w:color w:val="333333"/>
          <w:sz w:val="24"/>
        </w:rPr>
        <w:t>manage resources</w:t>
      </w:r>
    </w:p>
    <w:p w14:paraId="0C31546D" w14:textId="77777777" w:rsidR="0049158C" w:rsidRDefault="00407C7D">
      <w:pPr>
        <w:pStyle w:val="ListParagraph"/>
        <w:numPr>
          <w:ilvl w:val="0"/>
          <w:numId w:val="2"/>
        </w:numPr>
        <w:tabs>
          <w:tab w:val="left" w:pos="364"/>
        </w:tabs>
        <w:ind w:right="805" w:firstLine="0"/>
        <w:rPr>
          <w:sz w:val="24"/>
        </w:rPr>
      </w:pPr>
      <w:r>
        <w:rPr>
          <w:color w:val="333333"/>
          <w:sz w:val="24"/>
        </w:rPr>
        <w:t>As Project Manager (overseen / supported by a Team Member or Project Sponsor) obtain accurate cost estimates so as to enable schemes to be progressed through various technical design and implementation</w:t>
      </w:r>
      <w:r>
        <w:rPr>
          <w:color w:val="333333"/>
          <w:spacing w:val="-6"/>
          <w:sz w:val="24"/>
        </w:rPr>
        <w:t xml:space="preserve"> </w:t>
      </w:r>
      <w:r>
        <w:rPr>
          <w:color w:val="333333"/>
          <w:sz w:val="24"/>
        </w:rPr>
        <w:t>stages</w:t>
      </w:r>
    </w:p>
    <w:p w14:paraId="5B807FE2" w14:textId="77777777" w:rsidR="0049158C" w:rsidRDefault="0049158C">
      <w:pPr>
        <w:pStyle w:val="BodyText"/>
        <w:rPr>
          <w:sz w:val="20"/>
        </w:rPr>
      </w:pPr>
    </w:p>
    <w:p w14:paraId="6BB6FA55" w14:textId="77777777" w:rsidR="0049158C" w:rsidRDefault="0049158C">
      <w:pPr>
        <w:pStyle w:val="BodyText"/>
        <w:spacing w:before="9"/>
        <w:rPr>
          <w:sz w:val="20"/>
        </w:rPr>
      </w:pPr>
    </w:p>
    <w:p w14:paraId="65AE8B08" w14:textId="6C2D32F5" w:rsidR="0049158C" w:rsidRDefault="00407C7D">
      <w:pPr>
        <w:pStyle w:val="Heading1"/>
        <w:spacing w:before="93"/>
      </w:pPr>
      <w:r>
        <w:rPr>
          <w:noProof/>
        </w:rPr>
        <mc:AlternateContent>
          <mc:Choice Requires="wps">
            <w:drawing>
              <wp:anchor distT="0" distB="0" distL="0" distR="0" simplePos="0" relativeHeight="251659264" behindDoc="1" locked="0" layoutInCell="1" allowOverlap="1" wp14:anchorId="349BA785" wp14:editId="484A79BD">
                <wp:simplePos x="0" y="0"/>
                <wp:positionH relativeFrom="page">
                  <wp:posOffset>2958465</wp:posOffset>
                </wp:positionH>
                <wp:positionV relativeFrom="paragraph">
                  <wp:posOffset>274320</wp:posOffset>
                </wp:positionV>
                <wp:extent cx="1637030" cy="704850"/>
                <wp:effectExtent l="0" t="0" r="0" b="0"/>
                <wp:wrapTopAndBottom/>
                <wp:docPr id="52560776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704850"/>
                        </a:xfrm>
                        <a:prstGeom prst="rect">
                          <a:avLst/>
                        </a:prstGeom>
                        <a:solidFill>
                          <a:srgbClr val="BCD5ED"/>
                        </a:solidFill>
                        <a:ln w="9525">
                          <a:solidFill>
                            <a:srgbClr val="000000"/>
                          </a:solidFill>
                          <a:prstDash val="solid"/>
                          <a:miter lim="800000"/>
                          <a:headEnd/>
                          <a:tailEnd/>
                        </a:ln>
                      </wps:spPr>
                      <wps:txbx>
                        <w:txbxContent>
                          <w:p w14:paraId="5C2B46B6" w14:textId="77777777" w:rsidR="0049158C" w:rsidRDefault="00407C7D">
                            <w:pPr>
                              <w:pStyle w:val="BodyText"/>
                              <w:spacing w:before="71"/>
                              <w:ind w:left="388" w:right="154" w:hanging="214"/>
                            </w:pPr>
                            <w:r>
                              <w:t>Project Management &amp; CDM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BA785" id="_x0000_t202" coordsize="21600,21600" o:spt="202" path="m,l,21600r21600,l21600,xe">
                <v:stroke joinstyle="miter"/>
                <v:path gradientshapeok="t" o:connecttype="rect"/>
              </v:shapetype>
              <v:shape id="Text Box 36" o:spid="_x0000_s1026" type="#_x0000_t202" style="position:absolute;left:0;text-align:left;margin-left:232.95pt;margin-top:21.6pt;width:128.9pt;height:5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" fillcolor="#bcd5ed">
                <v:textbox inset="0,0,0,0">
                  <w:txbxContent>
                    <w:p w14:paraId="5C2B46B6" w14:textId="77777777" w:rsidR="0049158C" w:rsidRDefault="00407C7D">
                      <w:pPr>
                        <w:pStyle w:val="BodyText"/>
                        <w:spacing w:before="71"/>
                        <w:ind w:left="388" w:right="154" w:hanging="214"/>
                      </w:pPr>
                      <w:r>
                        <w:t>Project Management &amp; CDM Manager</w:t>
                      </w:r>
                    </w:p>
                  </w:txbxContent>
                </v:textbox>
                <w10:wrap type="topAndBottom" anchorx="page"/>
              </v:shape>
            </w:pict>
          </mc:Fallback>
        </mc:AlternateContent>
      </w:r>
      <w:r>
        <w:t>Structure</w:t>
      </w:r>
    </w:p>
    <w:p w14:paraId="7418B15B" w14:textId="77777777" w:rsidR="0049158C" w:rsidRDefault="0049158C">
      <w:pPr>
        <w:pStyle w:val="BodyText"/>
        <w:rPr>
          <w:b/>
          <w:sz w:val="20"/>
        </w:rPr>
      </w:pPr>
    </w:p>
    <w:p w14:paraId="7258EF22" w14:textId="77777777" w:rsidR="0049158C" w:rsidRDefault="0049158C">
      <w:pPr>
        <w:pStyle w:val="BodyText"/>
        <w:rPr>
          <w:b/>
          <w:sz w:val="20"/>
        </w:rPr>
      </w:pPr>
    </w:p>
    <w:p w14:paraId="58DAEDF3" w14:textId="77777777" w:rsidR="0049158C" w:rsidRDefault="0049158C">
      <w:pPr>
        <w:pStyle w:val="BodyText"/>
        <w:rPr>
          <w:b/>
          <w:sz w:val="20"/>
        </w:rPr>
      </w:pPr>
    </w:p>
    <w:p w14:paraId="61E77431" w14:textId="77777777" w:rsidR="0049158C" w:rsidRDefault="0049158C">
      <w:pPr>
        <w:pStyle w:val="BodyText"/>
        <w:rPr>
          <w:b/>
          <w:sz w:val="20"/>
        </w:rPr>
      </w:pPr>
    </w:p>
    <w:p w14:paraId="076171BE" w14:textId="3EAE1C33" w:rsidR="0049158C" w:rsidRDefault="00407C7D">
      <w:pPr>
        <w:pStyle w:val="BodyText"/>
        <w:spacing w:before="9"/>
        <w:rPr>
          <w:b/>
          <w:sz w:val="11"/>
        </w:rPr>
      </w:pPr>
      <w:r>
        <w:rPr>
          <w:noProof/>
        </w:rPr>
        <mc:AlternateContent>
          <mc:Choice Requires="wps">
            <w:drawing>
              <wp:anchor distT="0" distB="0" distL="0" distR="0" simplePos="0" relativeHeight="251660288" behindDoc="1" locked="0" layoutInCell="1" allowOverlap="1" wp14:anchorId="52765F13" wp14:editId="3CCDCFEA">
                <wp:simplePos x="0" y="0"/>
                <wp:positionH relativeFrom="page">
                  <wp:posOffset>1028700</wp:posOffset>
                </wp:positionH>
                <wp:positionV relativeFrom="paragraph">
                  <wp:posOffset>125730</wp:posOffset>
                </wp:positionV>
                <wp:extent cx="1139825" cy="1028700"/>
                <wp:effectExtent l="0" t="0" r="0" b="0"/>
                <wp:wrapTopAndBottom/>
                <wp:docPr id="136093858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028700"/>
                        </a:xfrm>
                        <a:prstGeom prst="rect">
                          <a:avLst/>
                        </a:prstGeom>
                        <a:solidFill>
                          <a:srgbClr val="BCD5ED"/>
                        </a:solidFill>
                        <a:ln w="9525">
                          <a:solidFill>
                            <a:srgbClr val="000000"/>
                          </a:solidFill>
                          <a:prstDash val="solid"/>
                          <a:miter lim="800000"/>
                          <a:headEnd/>
                          <a:tailEnd/>
                        </a:ln>
                      </wps:spPr>
                      <wps:txbx>
                        <w:txbxContent>
                          <w:p w14:paraId="799C0F70" w14:textId="77777777" w:rsidR="0049158C" w:rsidRDefault="00407C7D">
                            <w:pPr>
                              <w:pStyle w:val="BodyText"/>
                              <w:spacing w:before="72"/>
                              <w:ind w:left="348" w:right="348" w:firstLine="2"/>
                              <w:jc w:val="center"/>
                            </w:pPr>
                            <w:r>
                              <w:t>Project Manager / Quantity 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5F13" id="Text Box 35" o:spid="_x0000_s1027" type="#_x0000_t202" style="position:absolute;margin-left:81pt;margin-top:9.9pt;width:89.75pt;height:8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" fillcolor="#bcd5ed">
                <v:textbox inset="0,0,0,0">
                  <w:txbxContent>
                    <w:p w14:paraId="799C0F70" w14:textId="77777777" w:rsidR="0049158C" w:rsidRDefault="00407C7D">
                      <w:pPr>
                        <w:pStyle w:val="BodyText"/>
                        <w:spacing w:before="72"/>
                        <w:ind w:left="348" w:right="348" w:firstLine="2"/>
                        <w:jc w:val="center"/>
                      </w:pPr>
                      <w:r>
                        <w:t>Project Manager / Quantity Surveyor</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22A39DD" wp14:editId="259A9039">
                <wp:simplePos x="0" y="0"/>
                <wp:positionH relativeFrom="page">
                  <wp:posOffset>3000375</wp:posOffset>
                </wp:positionH>
                <wp:positionV relativeFrom="paragraph">
                  <wp:posOffset>125730</wp:posOffset>
                </wp:positionV>
                <wp:extent cx="1139825" cy="1028700"/>
                <wp:effectExtent l="0" t="0" r="0" b="0"/>
                <wp:wrapTopAndBottom/>
                <wp:docPr id="111067707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028700"/>
                        </a:xfrm>
                        <a:prstGeom prst="rect">
                          <a:avLst/>
                        </a:prstGeom>
                        <a:solidFill>
                          <a:srgbClr val="BCD5ED"/>
                        </a:solidFill>
                        <a:ln w="9525">
                          <a:solidFill>
                            <a:srgbClr val="000000"/>
                          </a:solidFill>
                          <a:prstDash val="solid"/>
                          <a:miter lim="800000"/>
                          <a:headEnd/>
                          <a:tailEnd/>
                        </a:ln>
                      </wps:spPr>
                      <wps:txbx>
                        <w:txbxContent>
                          <w:p w14:paraId="4362AD0E" w14:textId="77777777" w:rsidR="0049158C" w:rsidRDefault="00407C7D">
                            <w:pPr>
                              <w:pStyle w:val="BodyText"/>
                              <w:spacing w:before="72"/>
                              <w:ind w:left="411" w:right="408" w:firstLine="2"/>
                              <w:jc w:val="center"/>
                            </w:pPr>
                            <w:r>
                              <w:t>Senior Quantity 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39DD" id="Text Box 34" o:spid="_x0000_s1028" type="#_x0000_t202" style="position:absolute;margin-left:236.25pt;margin-top:9.9pt;width:89.75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" fillcolor="#bcd5ed">
                <v:textbox inset="0,0,0,0">
                  <w:txbxContent>
                    <w:p w14:paraId="4362AD0E" w14:textId="77777777" w:rsidR="0049158C" w:rsidRDefault="00407C7D">
                      <w:pPr>
                        <w:pStyle w:val="BodyText"/>
                        <w:spacing w:before="72"/>
                        <w:ind w:left="411" w:right="408" w:firstLine="2"/>
                        <w:jc w:val="center"/>
                      </w:pPr>
                      <w:r>
                        <w:t>Senior Quantity Surveyor</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8FAA495" wp14:editId="546B1B58">
                <wp:simplePos x="0" y="0"/>
                <wp:positionH relativeFrom="page">
                  <wp:posOffset>5267325</wp:posOffset>
                </wp:positionH>
                <wp:positionV relativeFrom="paragraph">
                  <wp:posOffset>116205</wp:posOffset>
                </wp:positionV>
                <wp:extent cx="1139825" cy="1028700"/>
                <wp:effectExtent l="0" t="0" r="0" b="0"/>
                <wp:wrapTopAndBottom/>
                <wp:docPr id="1466165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028700"/>
                        </a:xfrm>
                        <a:prstGeom prst="rect">
                          <a:avLst/>
                        </a:prstGeom>
                        <a:solidFill>
                          <a:srgbClr val="BCD5ED"/>
                        </a:solidFill>
                        <a:ln w="9525">
                          <a:solidFill>
                            <a:srgbClr val="000000"/>
                          </a:solidFill>
                          <a:prstDash val="solid"/>
                          <a:miter lim="800000"/>
                          <a:headEnd/>
                          <a:tailEnd/>
                        </a:ln>
                      </wps:spPr>
                      <wps:txbx>
                        <w:txbxContent>
                          <w:p w14:paraId="7AA66CD2" w14:textId="77777777" w:rsidR="0049158C" w:rsidRDefault="00407C7D">
                            <w:pPr>
                              <w:pStyle w:val="BodyText"/>
                              <w:spacing w:before="75" w:line="235" w:lineRule="auto"/>
                              <w:ind w:left="518" w:right="321" w:firstLine="26"/>
                            </w:pPr>
                            <w:r>
                              <w:t>Senior Health &amp; Safety Advisor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AA495" id="Text Box 33" o:spid="_x0000_s1029" type="#_x0000_t202" style="position:absolute;margin-left:414.75pt;margin-top:9.15pt;width:89.75pt;height:8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" fillcolor="#bcd5ed">
                <v:textbox inset="0,0,0,0">
                  <w:txbxContent>
                    <w:p w14:paraId="7AA66CD2" w14:textId="77777777" w:rsidR="0049158C" w:rsidRDefault="00407C7D">
                      <w:pPr>
                        <w:pStyle w:val="BodyText"/>
                        <w:spacing w:before="75" w:line="235" w:lineRule="auto"/>
                        <w:ind w:left="518" w:right="321" w:firstLine="26"/>
                      </w:pPr>
                      <w:r>
                        <w:t>Senior Health &amp; Safety Advisor</w:t>
                      </w:r>
                    </w:p>
                  </w:txbxContent>
                </v:textbox>
                <w10:wrap type="topAndBottom" anchorx="page"/>
              </v:shape>
            </w:pict>
          </mc:Fallback>
        </mc:AlternateContent>
      </w:r>
    </w:p>
    <w:p w14:paraId="405535C1" w14:textId="77777777" w:rsidR="0049158C" w:rsidRDefault="0049158C">
      <w:pPr>
        <w:pStyle w:val="BodyText"/>
        <w:spacing w:before="9"/>
        <w:rPr>
          <w:b/>
          <w:sz w:val="21"/>
        </w:rPr>
      </w:pPr>
    </w:p>
    <w:p w14:paraId="1FFBFBA4" w14:textId="77777777" w:rsidR="0049158C" w:rsidRDefault="00407C7D">
      <w:pPr>
        <w:pStyle w:val="BodyText"/>
        <w:spacing w:before="93"/>
        <w:ind w:left="1058" w:right="7758"/>
        <w:jc w:val="center"/>
      </w:pPr>
      <w:r>
        <w:t>Apprentice</w:t>
      </w:r>
      <w:r>
        <w:rPr>
          <w:w w:val="99"/>
        </w:rPr>
        <w:t xml:space="preserve"> </w:t>
      </w:r>
      <w:r>
        <w:t>Project Manager / Quantity Surveyor</w:t>
      </w:r>
    </w:p>
    <w:p w14:paraId="20F183D8" w14:textId="00039A05" w:rsidR="0049158C" w:rsidRDefault="00407C7D">
      <w:pPr>
        <w:pStyle w:val="Heading1"/>
        <w:spacing w:before="166" w:line="244" w:lineRule="auto"/>
        <w:ind w:right="1322"/>
        <w:rPr>
          <w:b w:val="0"/>
        </w:rPr>
      </w:pPr>
      <w:r>
        <w:t>Special Knowledge Requirement</w:t>
      </w:r>
      <w:r>
        <w:rPr>
          <w:sz w:val="28"/>
        </w:rPr>
        <w:t xml:space="preserve">: </w:t>
      </w:r>
      <w:r>
        <w:rPr>
          <w:b w:val="0"/>
          <w:sz w:val="28"/>
        </w:rPr>
        <w:t xml:space="preserve">Will be used in shortlisting. </w:t>
      </w:r>
      <w:r>
        <w:t>Applicants with disabilities are only required to meet the essential special knowledge requirements shown by a cross in the end column</w:t>
      </w:r>
      <w:r>
        <w:rPr>
          <w:b w:val="0"/>
        </w:rPr>
        <w:t>.</w:t>
      </w:r>
    </w:p>
    <w:p w14:paraId="6C5BB0F6" w14:textId="77777777" w:rsidR="0049158C" w:rsidRDefault="0049158C">
      <w:pPr>
        <w:spacing w:line="244" w:lineRule="auto"/>
        <w:sectPr w:rsidR="0049158C">
          <w:pgSz w:w="11910" w:h="16840"/>
          <w:pgMar w:top="920" w:right="1020" w:bottom="280" w:left="920" w:header="712" w:footer="0" w:gutter="0"/>
          <w:cols w:space="720"/>
        </w:sectPr>
      </w:pPr>
    </w:p>
    <w:p w14:paraId="14A0AFC0" w14:textId="56BD8176" w:rsidR="0049158C" w:rsidRDefault="00407C7D">
      <w:pPr>
        <w:pStyle w:val="BodyText"/>
        <w:spacing w:before="4"/>
        <w:rPr>
          <w:sz w:val="25"/>
        </w:rPr>
      </w:pPr>
      <w:r>
        <w:rPr>
          <w:noProof/>
        </w:rPr>
        <mc:AlternateContent>
          <mc:Choice Requires="wpg">
            <w:drawing>
              <wp:anchor distT="0" distB="0" distL="114300" distR="114300" simplePos="0" relativeHeight="251297792" behindDoc="1" locked="0" layoutInCell="1" allowOverlap="1" wp14:anchorId="5288C50A" wp14:editId="720C2392">
                <wp:simplePos x="0" y="0"/>
                <wp:positionH relativeFrom="page">
                  <wp:posOffset>647700</wp:posOffset>
                </wp:positionH>
                <wp:positionV relativeFrom="page">
                  <wp:posOffset>1027430</wp:posOffset>
                </wp:positionV>
                <wp:extent cx="6196330" cy="8893810"/>
                <wp:effectExtent l="0" t="0" r="0" b="0"/>
                <wp:wrapNone/>
                <wp:docPr id="138380693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8893810"/>
                          <a:chOff x="1020" y="1618"/>
                          <a:chExt cx="9758" cy="14006"/>
                        </a:xfrm>
                      </wpg:grpSpPr>
                      <wps:wsp>
                        <wps:cNvPr id="2086806510" name="Line 32"/>
                        <wps:cNvCnPr>
                          <a:cxnSpLocks noChangeShapeType="1"/>
                        </wps:cNvCnPr>
                        <wps:spPr bwMode="auto">
                          <a:xfrm>
                            <a:off x="1030" y="1622"/>
                            <a:ext cx="97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273039" name="Line 31"/>
                        <wps:cNvCnPr>
                          <a:cxnSpLocks noChangeShapeType="1"/>
                        </wps:cNvCnPr>
                        <wps:spPr bwMode="auto">
                          <a:xfrm>
                            <a:off x="1030" y="4944"/>
                            <a:ext cx="97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868284" name="Freeform 30"/>
                        <wps:cNvSpPr>
                          <a:spLocks/>
                        </wps:cNvSpPr>
                        <wps:spPr bwMode="auto">
                          <a:xfrm>
                            <a:off x="1032" y="11101"/>
                            <a:ext cx="9739" cy="322"/>
                          </a:xfrm>
                          <a:custGeom>
                            <a:avLst/>
                            <a:gdLst>
                              <a:gd name="T0" fmla="+- 0 10771 1032"/>
                              <a:gd name="T1" fmla="*/ T0 w 9739"/>
                              <a:gd name="T2" fmla="+- 0 11101 11101"/>
                              <a:gd name="T3" fmla="*/ 11101 h 322"/>
                              <a:gd name="T4" fmla="+- 0 10668 1032"/>
                              <a:gd name="T5" fmla="*/ T4 w 9739"/>
                              <a:gd name="T6" fmla="+- 0 11101 11101"/>
                              <a:gd name="T7" fmla="*/ 11101 h 322"/>
                              <a:gd name="T8" fmla="+- 0 1133 1032"/>
                              <a:gd name="T9" fmla="*/ T8 w 9739"/>
                              <a:gd name="T10" fmla="+- 0 11101 11101"/>
                              <a:gd name="T11" fmla="*/ 11101 h 322"/>
                              <a:gd name="T12" fmla="+- 0 1032 1032"/>
                              <a:gd name="T13" fmla="*/ T12 w 9739"/>
                              <a:gd name="T14" fmla="+- 0 11101 11101"/>
                              <a:gd name="T15" fmla="*/ 11101 h 322"/>
                              <a:gd name="T16" fmla="+- 0 1032 1032"/>
                              <a:gd name="T17" fmla="*/ T16 w 9739"/>
                              <a:gd name="T18" fmla="+- 0 11423 11101"/>
                              <a:gd name="T19" fmla="*/ 11423 h 322"/>
                              <a:gd name="T20" fmla="+- 0 1133 1032"/>
                              <a:gd name="T21" fmla="*/ T20 w 9739"/>
                              <a:gd name="T22" fmla="+- 0 11423 11101"/>
                              <a:gd name="T23" fmla="*/ 11423 h 322"/>
                              <a:gd name="T24" fmla="+- 0 10668 1032"/>
                              <a:gd name="T25" fmla="*/ T24 w 9739"/>
                              <a:gd name="T26" fmla="+- 0 11423 11101"/>
                              <a:gd name="T27" fmla="*/ 11423 h 322"/>
                              <a:gd name="T28" fmla="+- 0 10771 1032"/>
                              <a:gd name="T29" fmla="*/ T28 w 9739"/>
                              <a:gd name="T30" fmla="+- 0 11423 11101"/>
                              <a:gd name="T31" fmla="*/ 11423 h 322"/>
                              <a:gd name="T32" fmla="+- 0 10771 1032"/>
                              <a:gd name="T33" fmla="*/ T32 w 9739"/>
                              <a:gd name="T34" fmla="+- 0 11101 11101"/>
                              <a:gd name="T35" fmla="*/ 1110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39" h="322">
                                <a:moveTo>
                                  <a:pt x="9739" y="0"/>
                                </a:moveTo>
                                <a:lnTo>
                                  <a:pt x="9636" y="0"/>
                                </a:lnTo>
                                <a:lnTo>
                                  <a:pt x="101" y="0"/>
                                </a:lnTo>
                                <a:lnTo>
                                  <a:pt x="0" y="0"/>
                                </a:lnTo>
                                <a:lnTo>
                                  <a:pt x="0" y="322"/>
                                </a:lnTo>
                                <a:lnTo>
                                  <a:pt x="101" y="322"/>
                                </a:lnTo>
                                <a:lnTo>
                                  <a:pt x="9636" y="322"/>
                                </a:lnTo>
                                <a:lnTo>
                                  <a:pt x="9739" y="322"/>
                                </a:lnTo>
                                <a:lnTo>
                                  <a:pt x="9739"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328995" name="Line 29"/>
                        <wps:cNvCnPr>
                          <a:cxnSpLocks noChangeShapeType="1"/>
                        </wps:cNvCnPr>
                        <wps:spPr bwMode="auto">
                          <a:xfrm>
                            <a:off x="1030" y="11097"/>
                            <a:ext cx="973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9652402" name="Line 28"/>
                        <wps:cNvCnPr>
                          <a:cxnSpLocks noChangeShapeType="1"/>
                        </wps:cNvCnPr>
                        <wps:spPr bwMode="auto">
                          <a:xfrm>
                            <a:off x="1030" y="11428"/>
                            <a:ext cx="973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608156" name="Line 27"/>
                        <wps:cNvCnPr>
                          <a:cxnSpLocks noChangeShapeType="1"/>
                        </wps:cNvCnPr>
                        <wps:spPr bwMode="auto">
                          <a:xfrm>
                            <a:off x="1030" y="11992"/>
                            <a:ext cx="753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588313" name="Line 26"/>
                        <wps:cNvCnPr>
                          <a:cxnSpLocks noChangeShapeType="1"/>
                        </wps:cNvCnPr>
                        <wps:spPr bwMode="auto">
                          <a:xfrm>
                            <a:off x="8579" y="11992"/>
                            <a:ext cx="2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6570368" name="Line 25"/>
                        <wps:cNvCnPr>
                          <a:cxnSpLocks noChangeShapeType="1"/>
                        </wps:cNvCnPr>
                        <wps:spPr bwMode="auto">
                          <a:xfrm>
                            <a:off x="1030" y="12277"/>
                            <a:ext cx="75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7132" name="Line 24"/>
                        <wps:cNvCnPr>
                          <a:cxnSpLocks noChangeShapeType="1"/>
                        </wps:cNvCnPr>
                        <wps:spPr bwMode="auto">
                          <a:xfrm>
                            <a:off x="8579" y="12277"/>
                            <a:ext cx="2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183669" name="Line 23"/>
                        <wps:cNvCnPr>
                          <a:cxnSpLocks noChangeShapeType="1"/>
                        </wps:cNvCnPr>
                        <wps:spPr bwMode="auto">
                          <a:xfrm>
                            <a:off x="1030" y="14772"/>
                            <a:ext cx="75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963917" name="Line 22"/>
                        <wps:cNvCnPr>
                          <a:cxnSpLocks noChangeShapeType="1"/>
                        </wps:cNvCnPr>
                        <wps:spPr bwMode="auto">
                          <a:xfrm>
                            <a:off x="8579" y="14772"/>
                            <a:ext cx="2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5199206" name="Line 21"/>
                        <wps:cNvCnPr>
                          <a:cxnSpLocks noChangeShapeType="1"/>
                        </wps:cNvCnPr>
                        <wps:spPr bwMode="auto">
                          <a:xfrm>
                            <a:off x="1030" y="15333"/>
                            <a:ext cx="75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326656" name="Line 20"/>
                        <wps:cNvCnPr>
                          <a:cxnSpLocks noChangeShapeType="1"/>
                        </wps:cNvCnPr>
                        <wps:spPr bwMode="auto">
                          <a:xfrm>
                            <a:off x="8579" y="15333"/>
                            <a:ext cx="2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601222" name="Line 19"/>
                        <wps:cNvCnPr>
                          <a:cxnSpLocks noChangeShapeType="1"/>
                        </wps:cNvCnPr>
                        <wps:spPr bwMode="auto">
                          <a:xfrm>
                            <a:off x="1025" y="1618"/>
                            <a:ext cx="0" cy="140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688444" name="Line 18"/>
                        <wps:cNvCnPr>
                          <a:cxnSpLocks noChangeShapeType="1"/>
                        </wps:cNvCnPr>
                        <wps:spPr bwMode="auto">
                          <a:xfrm>
                            <a:off x="1030" y="15619"/>
                            <a:ext cx="753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253909" name="Line 17"/>
                        <wps:cNvCnPr>
                          <a:cxnSpLocks noChangeShapeType="1"/>
                        </wps:cNvCnPr>
                        <wps:spPr bwMode="auto">
                          <a:xfrm>
                            <a:off x="8574" y="11987"/>
                            <a:ext cx="0" cy="36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0480274" name="Line 16"/>
                        <wps:cNvCnPr>
                          <a:cxnSpLocks noChangeShapeType="1"/>
                        </wps:cNvCnPr>
                        <wps:spPr bwMode="auto">
                          <a:xfrm>
                            <a:off x="8579" y="15619"/>
                            <a:ext cx="2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4956242" name="Line 15"/>
                        <wps:cNvCnPr>
                          <a:cxnSpLocks noChangeShapeType="1"/>
                        </wps:cNvCnPr>
                        <wps:spPr bwMode="auto">
                          <a:xfrm>
                            <a:off x="10773" y="1618"/>
                            <a:ext cx="0" cy="140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3324114" name="Line 14"/>
                        <wps:cNvCnPr>
                          <a:cxnSpLocks noChangeShapeType="1"/>
                        </wps:cNvCnPr>
                        <wps:spPr bwMode="auto">
                          <a:xfrm>
                            <a:off x="2490" y="6996"/>
                            <a:ext cx="685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856706" name="AutoShape 13"/>
                        <wps:cNvSpPr>
                          <a:spLocks/>
                        </wps:cNvSpPr>
                        <wps:spPr bwMode="auto">
                          <a:xfrm>
                            <a:off x="2430" y="6501"/>
                            <a:ext cx="6975" cy="1005"/>
                          </a:xfrm>
                          <a:custGeom>
                            <a:avLst/>
                            <a:gdLst>
                              <a:gd name="T0" fmla="+- 0 2550 2430"/>
                              <a:gd name="T1" fmla="*/ T0 w 6975"/>
                              <a:gd name="T2" fmla="+- 0 7386 6501"/>
                              <a:gd name="T3" fmla="*/ 7386 h 1005"/>
                              <a:gd name="T4" fmla="+- 0 2500 2430"/>
                              <a:gd name="T5" fmla="*/ T4 w 6975"/>
                              <a:gd name="T6" fmla="+- 0 7386 6501"/>
                              <a:gd name="T7" fmla="*/ 7386 h 1005"/>
                              <a:gd name="T8" fmla="+- 0 2500 2430"/>
                              <a:gd name="T9" fmla="*/ T8 w 6975"/>
                              <a:gd name="T10" fmla="+- 0 7011 6501"/>
                              <a:gd name="T11" fmla="*/ 7011 h 1005"/>
                              <a:gd name="T12" fmla="+- 0 2480 2430"/>
                              <a:gd name="T13" fmla="*/ T12 w 6975"/>
                              <a:gd name="T14" fmla="+- 0 7011 6501"/>
                              <a:gd name="T15" fmla="*/ 7011 h 1005"/>
                              <a:gd name="T16" fmla="+- 0 2480 2430"/>
                              <a:gd name="T17" fmla="*/ T16 w 6975"/>
                              <a:gd name="T18" fmla="+- 0 7386 6501"/>
                              <a:gd name="T19" fmla="*/ 7386 h 1005"/>
                              <a:gd name="T20" fmla="+- 0 2430 2430"/>
                              <a:gd name="T21" fmla="*/ T20 w 6975"/>
                              <a:gd name="T22" fmla="+- 0 7386 6501"/>
                              <a:gd name="T23" fmla="*/ 7386 h 1005"/>
                              <a:gd name="T24" fmla="+- 0 2490 2430"/>
                              <a:gd name="T25" fmla="*/ T24 w 6975"/>
                              <a:gd name="T26" fmla="+- 0 7506 6501"/>
                              <a:gd name="T27" fmla="*/ 7506 h 1005"/>
                              <a:gd name="T28" fmla="+- 0 2540 2430"/>
                              <a:gd name="T29" fmla="*/ T28 w 6975"/>
                              <a:gd name="T30" fmla="+- 0 7406 6501"/>
                              <a:gd name="T31" fmla="*/ 7406 h 1005"/>
                              <a:gd name="T32" fmla="+- 0 2550 2430"/>
                              <a:gd name="T33" fmla="*/ T32 w 6975"/>
                              <a:gd name="T34" fmla="+- 0 7386 6501"/>
                              <a:gd name="T35" fmla="*/ 7386 h 1005"/>
                              <a:gd name="T36" fmla="+- 0 5625 2430"/>
                              <a:gd name="T37" fmla="*/ T36 w 6975"/>
                              <a:gd name="T38" fmla="+- 0 7371 6501"/>
                              <a:gd name="T39" fmla="*/ 7371 h 1005"/>
                              <a:gd name="T40" fmla="+- 0 5575 2430"/>
                              <a:gd name="T41" fmla="*/ T40 w 6975"/>
                              <a:gd name="T42" fmla="+- 0 7371 6501"/>
                              <a:gd name="T43" fmla="*/ 7371 h 1005"/>
                              <a:gd name="T44" fmla="+- 0 5575 2430"/>
                              <a:gd name="T45" fmla="*/ T44 w 6975"/>
                              <a:gd name="T46" fmla="+- 0 6996 6501"/>
                              <a:gd name="T47" fmla="*/ 6996 h 1005"/>
                              <a:gd name="T48" fmla="+- 0 5555 2430"/>
                              <a:gd name="T49" fmla="*/ T48 w 6975"/>
                              <a:gd name="T50" fmla="+- 0 6996 6501"/>
                              <a:gd name="T51" fmla="*/ 6996 h 1005"/>
                              <a:gd name="T52" fmla="+- 0 5555 2430"/>
                              <a:gd name="T53" fmla="*/ T52 w 6975"/>
                              <a:gd name="T54" fmla="+- 0 7371 6501"/>
                              <a:gd name="T55" fmla="*/ 7371 h 1005"/>
                              <a:gd name="T56" fmla="+- 0 5505 2430"/>
                              <a:gd name="T57" fmla="*/ T56 w 6975"/>
                              <a:gd name="T58" fmla="+- 0 7371 6501"/>
                              <a:gd name="T59" fmla="*/ 7371 h 1005"/>
                              <a:gd name="T60" fmla="+- 0 5565 2430"/>
                              <a:gd name="T61" fmla="*/ T60 w 6975"/>
                              <a:gd name="T62" fmla="+- 0 7491 6501"/>
                              <a:gd name="T63" fmla="*/ 7491 h 1005"/>
                              <a:gd name="T64" fmla="+- 0 5615 2430"/>
                              <a:gd name="T65" fmla="*/ T64 w 6975"/>
                              <a:gd name="T66" fmla="+- 0 7391 6501"/>
                              <a:gd name="T67" fmla="*/ 7391 h 1005"/>
                              <a:gd name="T68" fmla="+- 0 5625 2430"/>
                              <a:gd name="T69" fmla="*/ T68 w 6975"/>
                              <a:gd name="T70" fmla="+- 0 7371 6501"/>
                              <a:gd name="T71" fmla="*/ 7371 h 1005"/>
                              <a:gd name="T72" fmla="+- 0 6015 2430"/>
                              <a:gd name="T73" fmla="*/ T72 w 6975"/>
                              <a:gd name="T74" fmla="+- 0 6876 6501"/>
                              <a:gd name="T75" fmla="*/ 6876 h 1005"/>
                              <a:gd name="T76" fmla="+- 0 5965 2430"/>
                              <a:gd name="T77" fmla="*/ T76 w 6975"/>
                              <a:gd name="T78" fmla="+- 0 6876 6501"/>
                              <a:gd name="T79" fmla="*/ 6876 h 1005"/>
                              <a:gd name="T80" fmla="+- 0 5965 2430"/>
                              <a:gd name="T81" fmla="*/ T80 w 6975"/>
                              <a:gd name="T82" fmla="+- 0 6501 6501"/>
                              <a:gd name="T83" fmla="*/ 6501 h 1005"/>
                              <a:gd name="T84" fmla="+- 0 5945 2430"/>
                              <a:gd name="T85" fmla="*/ T84 w 6975"/>
                              <a:gd name="T86" fmla="+- 0 6501 6501"/>
                              <a:gd name="T87" fmla="*/ 6501 h 1005"/>
                              <a:gd name="T88" fmla="+- 0 5945 2430"/>
                              <a:gd name="T89" fmla="*/ T88 w 6975"/>
                              <a:gd name="T90" fmla="+- 0 6876 6501"/>
                              <a:gd name="T91" fmla="*/ 6876 h 1005"/>
                              <a:gd name="T92" fmla="+- 0 5895 2430"/>
                              <a:gd name="T93" fmla="*/ T92 w 6975"/>
                              <a:gd name="T94" fmla="+- 0 6876 6501"/>
                              <a:gd name="T95" fmla="*/ 6876 h 1005"/>
                              <a:gd name="T96" fmla="+- 0 5955 2430"/>
                              <a:gd name="T97" fmla="*/ T96 w 6975"/>
                              <a:gd name="T98" fmla="+- 0 6996 6501"/>
                              <a:gd name="T99" fmla="*/ 6996 h 1005"/>
                              <a:gd name="T100" fmla="+- 0 6005 2430"/>
                              <a:gd name="T101" fmla="*/ T100 w 6975"/>
                              <a:gd name="T102" fmla="+- 0 6896 6501"/>
                              <a:gd name="T103" fmla="*/ 6896 h 1005"/>
                              <a:gd name="T104" fmla="+- 0 6015 2430"/>
                              <a:gd name="T105" fmla="*/ T104 w 6975"/>
                              <a:gd name="T106" fmla="+- 0 6876 6501"/>
                              <a:gd name="T107" fmla="*/ 6876 h 1005"/>
                              <a:gd name="T108" fmla="+- 0 9405 2430"/>
                              <a:gd name="T109" fmla="*/ T108 w 6975"/>
                              <a:gd name="T110" fmla="+- 0 7386 6501"/>
                              <a:gd name="T111" fmla="*/ 7386 h 1005"/>
                              <a:gd name="T112" fmla="+- 0 9355 2430"/>
                              <a:gd name="T113" fmla="*/ T112 w 6975"/>
                              <a:gd name="T114" fmla="+- 0 7386 6501"/>
                              <a:gd name="T115" fmla="*/ 7386 h 1005"/>
                              <a:gd name="T116" fmla="+- 0 9355 2430"/>
                              <a:gd name="T117" fmla="*/ T116 w 6975"/>
                              <a:gd name="T118" fmla="+- 0 7011 6501"/>
                              <a:gd name="T119" fmla="*/ 7011 h 1005"/>
                              <a:gd name="T120" fmla="+- 0 9335 2430"/>
                              <a:gd name="T121" fmla="*/ T120 w 6975"/>
                              <a:gd name="T122" fmla="+- 0 7011 6501"/>
                              <a:gd name="T123" fmla="*/ 7011 h 1005"/>
                              <a:gd name="T124" fmla="+- 0 9335 2430"/>
                              <a:gd name="T125" fmla="*/ T124 w 6975"/>
                              <a:gd name="T126" fmla="+- 0 7386 6501"/>
                              <a:gd name="T127" fmla="*/ 7386 h 1005"/>
                              <a:gd name="T128" fmla="+- 0 9285 2430"/>
                              <a:gd name="T129" fmla="*/ T128 w 6975"/>
                              <a:gd name="T130" fmla="+- 0 7386 6501"/>
                              <a:gd name="T131" fmla="*/ 7386 h 1005"/>
                              <a:gd name="T132" fmla="+- 0 9345 2430"/>
                              <a:gd name="T133" fmla="*/ T132 w 6975"/>
                              <a:gd name="T134" fmla="+- 0 7506 6501"/>
                              <a:gd name="T135" fmla="*/ 7506 h 1005"/>
                              <a:gd name="T136" fmla="+- 0 9395 2430"/>
                              <a:gd name="T137" fmla="*/ T136 w 6975"/>
                              <a:gd name="T138" fmla="+- 0 7406 6501"/>
                              <a:gd name="T139" fmla="*/ 7406 h 1005"/>
                              <a:gd name="T140" fmla="+- 0 9405 2430"/>
                              <a:gd name="T141" fmla="*/ T140 w 6975"/>
                              <a:gd name="T142" fmla="+- 0 7386 6501"/>
                              <a:gd name="T143" fmla="*/ 7386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975" h="1005">
                                <a:moveTo>
                                  <a:pt x="120" y="885"/>
                                </a:moveTo>
                                <a:lnTo>
                                  <a:pt x="70" y="885"/>
                                </a:lnTo>
                                <a:lnTo>
                                  <a:pt x="70" y="510"/>
                                </a:lnTo>
                                <a:lnTo>
                                  <a:pt x="50" y="510"/>
                                </a:lnTo>
                                <a:lnTo>
                                  <a:pt x="50" y="885"/>
                                </a:lnTo>
                                <a:lnTo>
                                  <a:pt x="0" y="885"/>
                                </a:lnTo>
                                <a:lnTo>
                                  <a:pt x="60" y="1005"/>
                                </a:lnTo>
                                <a:lnTo>
                                  <a:pt x="110" y="905"/>
                                </a:lnTo>
                                <a:lnTo>
                                  <a:pt x="120" y="885"/>
                                </a:lnTo>
                                <a:moveTo>
                                  <a:pt x="3195" y="870"/>
                                </a:moveTo>
                                <a:lnTo>
                                  <a:pt x="3145" y="870"/>
                                </a:lnTo>
                                <a:lnTo>
                                  <a:pt x="3145" y="495"/>
                                </a:lnTo>
                                <a:lnTo>
                                  <a:pt x="3125" y="495"/>
                                </a:lnTo>
                                <a:lnTo>
                                  <a:pt x="3125" y="870"/>
                                </a:lnTo>
                                <a:lnTo>
                                  <a:pt x="3075" y="870"/>
                                </a:lnTo>
                                <a:lnTo>
                                  <a:pt x="3135" y="990"/>
                                </a:lnTo>
                                <a:lnTo>
                                  <a:pt x="3185" y="890"/>
                                </a:lnTo>
                                <a:lnTo>
                                  <a:pt x="3195" y="870"/>
                                </a:lnTo>
                                <a:moveTo>
                                  <a:pt x="3585" y="375"/>
                                </a:moveTo>
                                <a:lnTo>
                                  <a:pt x="3535" y="375"/>
                                </a:lnTo>
                                <a:lnTo>
                                  <a:pt x="3535" y="0"/>
                                </a:lnTo>
                                <a:lnTo>
                                  <a:pt x="3515" y="0"/>
                                </a:lnTo>
                                <a:lnTo>
                                  <a:pt x="3515" y="375"/>
                                </a:lnTo>
                                <a:lnTo>
                                  <a:pt x="3465" y="375"/>
                                </a:lnTo>
                                <a:lnTo>
                                  <a:pt x="3525" y="495"/>
                                </a:lnTo>
                                <a:lnTo>
                                  <a:pt x="3575" y="395"/>
                                </a:lnTo>
                                <a:lnTo>
                                  <a:pt x="3585" y="375"/>
                                </a:lnTo>
                                <a:moveTo>
                                  <a:pt x="6975" y="885"/>
                                </a:moveTo>
                                <a:lnTo>
                                  <a:pt x="6925" y="885"/>
                                </a:lnTo>
                                <a:lnTo>
                                  <a:pt x="6925" y="510"/>
                                </a:lnTo>
                                <a:lnTo>
                                  <a:pt x="6905" y="510"/>
                                </a:lnTo>
                                <a:lnTo>
                                  <a:pt x="6905" y="885"/>
                                </a:lnTo>
                                <a:lnTo>
                                  <a:pt x="6855" y="885"/>
                                </a:lnTo>
                                <a:lnTo>
                                  <a:pt x="6915" y="1005"/>
                                </a:lnTo>
                                <a:lnTo>
                                  <a:pt x="6965" y="905"/>
                                </a:lnTo>
                                <a:lnTo>
                                  <a:pt x="6975" y="88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957803" name="Rectangle 12"/>
                        <wps:cNvSpPr>
                          <a:spLocks noChangeArrowheads="1"/>
                        </wps:cNvSpPr>
                        <wps:spPr bwMode="auto">
                          <a:xfrm>
                            <a:off x="1654" y="9471"/>
                            <a:ext cx="1795" cy="1620"/>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363705" name="Rectangle 11"/>
                        <wps:cNvSpPr>
                          <a:spLocks noChangeArrowheads="1"/>
                        </wps:cNvSpPr>
                        <wps:spPr bwMode="auto">
                          <a:xfrm>
                            <a:off x="1654" y="9471"/>
                            <a:ext cx="1795" cy="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6215842"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97" y="9170"/>
                            <a:ext cx="1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5A3097" id="Group 9" o:spid="_x0000_s1026" style="position:absolute;margin-left:51pt;margin-top:80.9pt;width:487.9pt;height:700.3pt;z-index:-252018688;mso-position-horizontal-relative:page;mso-position-vertical-relative:page" coordorigin="1020,1618" coordsize="9758,1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">
                <v:line id="Line 32" o:spid="_x0000_s1027" style="position:absolute;visibility:visible;mso-wrap-style:square" from="1030,1622" to="10768,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" strokeweight=".48pt"/>
                <v:line id="Line 31" o:spid="_x0000_s1028" style="position:absolute;visibility:visible;mso-wrap-style:square" from="1030,4944" to="10768,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" strokeweight=".48pt"/>
                <v:shape id="Freeform 30" o:spid="_x0000_s1029" style="position:absolute;left:1032;top:11101;width:9739;height:322;visibility:visible;mso-wrap-style:square;v-text-anchor:top" coordsize="973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" path="m9739,l9636,,101,,,,,322r101,l9636,322r103,l9739,e" fillcolor="#d9d9d9" stroked="f">
                  <v:path arrowok="t" o:connecttype="custom" o:connectlocs="9739,11101;9636,11101;101,11101;0,11101;0,11423;101,11423;9636,11423;9739,11423;9739,11101" o:connectangles="0,0,0,0,0,0,0,0,0"/>
                </v:shape>
                <v:line id="Line 29" o:spid="_x0000_s1030" style="position:absolute;visibility:visible;mso-wrap-style:square" from="1030,11097" to="10768,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" strokeweight=".16936mm"/>
                <v:line id="Line 28" o:spid="_x0000_s1031" style="position:absolute;visibility:visible;mso-wrap-style:square" from="1030,11428" to="10768,1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" strokeweight=".16936mm"/>
                <v:line id="Line 27" o:spid="_x0000_s1032" style="position:absolute;visibility:visible;mso-wrap-style:square" from="1030,11992" to="8569,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" strokeweight=".16936mm"/>
                <v:line id="Line 26" o:spid="_x0000_s1033" style="position:absolute;visibility:visible;mso-wrap-style:square" from="8579,11992" to="10768,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" strokeweight=".16936mm"/>
                <v:line id="Line 25" o:spid="_x0000_s1034" style="position:absolute;visibility:visible;mso-wrap-style:square" from="1030,12277" to="8569,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" strokeweight=".48pt"/>
                <v:line id="Line 24" o:spid="_x0000_s1035" style="position:absolute;visibility:visible;mso-wrap-style:square" from="8579,12277" to="1076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" strokeweight=".48pt"/>
                <v:line id="Line 23" o:spid="_x0000_s1036" style="position:absolute;visibility:visible;mso-wrap-style:square" from="1030,14772" to="8569,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" strokeweight=".48pt"/>
                <v:line id="Line 22" o:spid="_x0000_s1037" style="position:absolute;visibility:visible;mso-wrap-style:square" from="8579,14772" to="10768,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" strokeweight=".48pt"/>
                <v:line id="Line 21" o:spid="_x0000_s1038" style="position:absolute;visibility:visible;mso-wrap-style:square" from="1030,15333" to="8569,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" strokeweight=".48pt"/>
                <v:line id="Line 20" o:spid="_x0000_s1039" style="position:absolute;visibility:visible;mso-wrap-style:square" from="8579,15333" to="10768,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" strokeweight=".48pt"/>
                <v:line id="Line 19" o:spid="_x0000_s1040" style="position:absolute;visibility:visible;mso-wrap-style:square" from="1025,1618" to="1025,1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" strokeweight=".48pt"/>
                <v:line id="Line 18" o:spid="_x0000_s1041" style="position:absolute;visibility:visible;mso-wrap-style:square" from="1030,15619" to="8569,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" strokeweight=".16936mm"/>
                <v:line id="Line 17" o:spid="_x0000_s1042" style="position:absolute;visibility:visible;mso-wrap-style:square" from="8574,11987" to="8574,1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" strokeweight=".48pt"/>
                <v:line id="Line 16" o:spid="_x0000_s1043" style="position:absolute;visibility:visible;mso-wrap-style:square" from="8579,15619" to="10768,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" strokeweight=".16936mm"/>
                <v:line id="Line 15" o:spid="_x0000_s1044" style="position:absolute;visibility:visible;mso-wrap-style:square" from="10773,1618" to="10773,1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" strokeweight=".48pt"/>
                <v:line id="Line 14" o:spid="_x0000_s1045" style="position:absolute;visibility:visible;mso-wrap-style:square" from="2490,6996" to="9345,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"/>
                <v:shape id="AutoShape 13" o:spid="_x0000_s1046" style="position:absolute;left:2430;top:6501;width:6975;height:1005;visibility:visible;mso-wrap-style:square;v-text-anchor:top" coordsize="697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" path="m120,885r-50,l70,510r-20,l50,885,,885r60,120l110,905r10,-20m3195,870r-50,l3145,495r-20,l3125,870r-50,l3135,990r50,-100l3195,870m3585,375r-50,l3535,r-20,l3515,375r-50,l3525,495r50,-100l3585,375m6975,885r-50,l6925,510r-20,l6905,885r-50,l6915,1005r50,-100l6975,885e" fillcolor="black" stroked="f">
                  <v:path arrowok="t" o:connecttype="custom" o:connectlocs="120,7386;70,7386;70,7011;50,7011;50,7386;0,7386;60,7506;110,7406;120,7386;3195,7371;3145,7371;3145,6996;3125,6996;3125,7371;3075,7371;3135,7491;3185,7391;3195,7371;3585,6876;3535,6876;3535,6501;3515,6501;3515,6876;3465,6876;3525,6996;3575,6896;3585,6876;6975,7386;6925,7386;6925,7011;6905,7011;6905,7386;6855,7386;6915,7506;6965,7406;6975,7386" o:connectangles="0,0,0,0,0,0,0,0,0,0,0,0,0,0,0,0,0,0,0,0,0,0,0,0,0,0,0,0,0,0,0,0,0,0,0,0"/>
                </v:shape>
                <v:rect id="Rectangle 12" o:spid="_x0000_s1047" style="position:absolute;left:1654;top:9471;width:179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" fillcolor="#bcd5ed" stroked="f"/>
                <v:rect id="Rectangle 11" o:spid="_x0000_s1048" style="position:absolute;left:1654;top:9471;width:179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9" type="#_x0000_t75" style="position:absolute;left:2497;top:9170;width:12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">
                  <v:imagedata r:id="rId9" o:title=""/>
                </v:shape>
                <w10:wrap anchorx="page" anchory="page"/>
              </v:group>
            </w:pict>
          </mc:Fallback>
        </mc:AlternateContent>
      </w:r>
    </w:p>
    <w:p w14:paraId="73831F41" w14:textId="77777777" w:rsidR="0049158C" w:rsidRDefault="00407C7D">
      <w:pPr>
        <w:pStyle w:val="BodyText"/>
        <w:ind w:left="212" w:right="17"/>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w:t>
      </w:r>
    </w:p>
    <w:p w14:paraId="0852FDE6" w14:textId="77777777" w:rsidR="0049158C" w:rsidRDefault="0049158C">
      <w:pPr>
        <w:pStyle w:val="BodyText"/>
      </w:pPr>
    </w:p>
    <w:p w14:paraId="72E308A3" w14:textId="77777777" w:rsidR="0049158C" w:rsidRDefault="00407C7D">
      <w:pPr>
        <w:pStyle w:val="BodyText"/>
        <w:ind w:left="212" w:right="17"/>
      </w:pPr>
      <w:r>
        <w:t>You must be able to demonstrate that you can express yourself fluently and spontaneously (this will also be tested during the interview).</w:t>
      </w:r>
    </w:p>
    <w:p w14:paraId="0ACF5C3D" w14:textId="77777777" w:rsidR="0049158C" w:rsidRDefault="00407C7D">
      <w:pPr>
        <w:pStyle w:val="BodyText"/>
        <w:spacing w:before="10"/>
        <w:ind w:left="212" w:right="123"/>
      </w:pPr>
      <w:r>
        <w:t>Carries out the working practices, procedures and basic operations across a specialist area or number of specialist areas.</w:t>
      </w:r>
    </w:p>
    <w:p w14:paraId="50124FEC" w14:textId="77777777" w:rsidR="0049158C" w:rsidRDefault="00407C7D">
      <w:pPr>
        <w:pStyle w:val="BodyText"/>
        <w:spacing w:before="10"/>
        <w:ind w:left="212"/>
      </w:pPr>
      <w:r>
        <w:t>Uses specialist knowledge of health, safety and environmental</w:t>
      </w:r>
    </w:p>
    <w:p w14:paraId="699100AD" w14:textId="77777777" w:rsidR="0049158C" w:rsidRDefault="00407C7D">
      <w:pPr>
        <w:pStyle w:val="Heading1"/>
        <w:spacing w:before="6"/>
      </w:pPr>
      <w:r>
        <w:rPr>
          <w:b w:val="0"/>
        </w:rPr>
        <w:br w:type="column"/>
      </w:r>
      <w:r>
        <w:t>Essential</w:t>
      </w:r>
    </w:p>
    <w:p w14:paraId="7AD3D4EB" w14:textId="77777777" w:rsidR="0049158C" w:rsidRDefault="0049158C">
      <w:pPr>
        <w:pStyle w:val="BodyText"/>
        <w:rPr>
          <w:b/>
          <w:sz w:val="26"/>
        </w:rPr>
      </w:pPr>
    </w:p>
    <w:p w14:paraId="2B9C470A" w14:textId="77777777" w:rsidR="0049158C" w:rsidRDefault="0049158C">
      <w:pPr>
        <w:pStyle w:val="BodyText"/>
        <w:rPr>
          <w:b/>
          <w:sz w:val="26"/>
        </w:rPr>
      </w:pPr>
    </w:p>
    <w:p w14:paraId="255E144A" w14:textId="77777777" w:rsidR="0049158C" w:rsidRDefault="0049158C">
      <w:pPr>
        <w:pStyle w:val="BodyText"/>
        <w:rPr>
          <w:b/>
          <w:sz w:val="26"/>
        </w:rPr>
      </w:pPr>
    </w:p>
    <w:p w14:paraId="253D2391" w14:textId="77777777" w:rsidR="0049158C" w:rsidRDefault="0049158C">
      <w:pPr>
        <w:pStyle w:val="BodyText"/>
        <w:rPr>
          <w:b/>
          <w:sz w:val="26"/>
        </w:rPr>
      </w:pPr>
    </w:p>
    <w:p w14:paraId="358A2C7F" w14:textId="77777777" w:rsidR="0049158C" w:rsidRDefault="0049158C">
      <w:pPr>
        <w:pStyle w:val="BodyText"/>
        <w:rPr>
          <w:b/>
          <w:sz w:val="26"/>
        </w:rPr>
      </w:pPr>
    </w:p>
    <w:p w14:paraId="10D9CE2B" w14:textId="77777777" w:rsidR="0049158C" w:rsidRDefault="00407C7D">
      <w:pPr>
        <w:pStyle w:val="BodyText"/>
        <w:spacing w:before="171"/>
        <w:ind w:right="1"/>
        <w:jc w:val="center"/>
      </w:pPr>
      <w:r>
        <w:t>X</w:t>
      </w:r>
    </w:p>
    <w:p w14:paraId="0EC70CC9" w14:textId="77777777" w:rsidR="0049158C" w:rsidRDefault="0049158C">
      <w:pPr>
        <w:pStyle w:val="BodyText"/>
        <w:rPr>
          <w:sz w:val="26"/>
        </w:rPr>
      </w:pPr>
    </w:p>
    <w:p w14:paraId="0542213D" w14:textId="77777777" w:rsidR="0049158C" w:rsidRDefault="0049158C">
      <w:pPr>
        <w:pStyle w:val="BodyText"/>
        <w:spacing w:before="9"/>
        <w:rPr>
          <w:sz w:val="22"/>
        </w:rPr>
      </w:pPr>
    </w:p>
    <w:p w14:paraId="5501C6B3" w14:textId="77777777" w:rsidR="0049158C" w:rsidRDefault="00407C7D">
      <w:pPr>
        <w:pStyle w:val="BodyText"/>
        <w:spacing w:before="1"/>
        <w:ind w:right="1"/>
        <w:jc w:val="center"/>
      </w:pPr>
      <w:r>
        <w:t>X</w:t>
      </w:r>
    </w:p>
    <w:p w14:paraId="40309AF1" w14:textId="77777777" w:rsidR="0049158C" w:rsidRDefault="0049158C">
      <w:pPr>
        <w:jc w:val="center"/>
        <w:sectPr w:rsidR="0049158C">
          <w:type w:val="continuous"/>
          <w:pgSz w:w="11910" w:h="16840"/>
          <w:pgMar w:top="920" w:right="1020" w:bottom="280" w:left="920" w:header="720" w:footer="720" w:gutter="0"/>
          <w:cols w:num="2" w:space="720" w:equalWidth="0">
            <w:col w:w="7466" w:space="84"/>
            <w:col w:w="2420"/>
          </w:cols>
        </w:sectPr>
      </w:pPr>
    </w:p>
    <w:p w14:paraId="23B4E831" w14:textId="3D6E5981" w:rsidR="0049158C" w:rsidRDefault="00407C7D">
      <w:pPr>
        <w:pStyle w:val="BodyText"/>
        <w:spacing w:line="118" w:lineRule="exact"/>
        <w:ind w:left="168"/>
        <w:rPr>
          <w:sz w:val="11"/>
        </w:rPr>
      </w:pPr>
      <w:r>
        <w:rPr>
          <w:noProof/>
          <w:position w:val="-1"/>
          <w:sz w:val="11"/>
        </w:rPr>
        <w:lastRenderedPageBreak/>
        <mc:AlternateContent>
          <mc:Choice Requires="wpg">
            <w:drawing>
              <wp:inline distT="0" distB="0" distL="0" distR="0" wp14:anchorId="63FBF376" wp14:editId="72F1B309">
                <wp:extent cx="6042660" cy="74930"/>
                <wp:effectExtent l="24130" t="2540" r="19685" b="8255"/>
                <wp:docPr id="127017669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74930"/>
                          <a:chOff x="0" y="0"/>
                          <a:chExt cx="9516" cy="118"/>
                        </a:xfrm>
                      </wpg:grpSpPr>
                      <wps:wsp>
                        <wps:cNvPr id="1722569106" name="Line 8"/>
                        <wps:cNvCnPr>
                          <a:cxnSpLocks noChangeShapeType="1"/>
                        </wps:cNvCnPr>
                        <wps:spPr bwMode="auto">
                          <a:xfrm>
                            <a:off x="0" y="103"/>
                            <a:ext cx="9516"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891415787" name="Line 7"/>
                        <wps:cNvCnPr>
                          <a:cxnSpLocks noChangeShapeType="1"/>
                        </wps:cNvCnPr>
                        <wps:spPr bwMode="auto">
                          <a:xfrm>
                            <a:off x="0" y="30"/>
                            <a:ext cx="9516"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B25FA" id="Group 6" o:spid="_x0000_s1026" style="width:475.8pt;height:5.9pt;mso-position-horizontal-relative:char;mso-position-vertical-relative:line" coordsize="951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">
                <v:line id="Line 8" o:spid="_x0000_s1027" style="position:absolute;visibility:visible;mso-wrap-style:square" from="0,103" to="95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" strokecolor="red" strokeweight="1.44pt"/>
                <v:line id="Line 7" o:spid="_x0000_s1028" style="position:absolute;visibility:visible;mso-wrap-style:square" from="0,30" to="95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" strokecolor="red" strokeweight="3pt"/>
                <w10:anchorlock/>
              </v:group>
            </w:pict>
          </mc:Fallback>
        </mc:AlternateContent>
      </w:r>
    </w:p>
    <w:p w14:paraId="6E3C7511" w14:textId="77777777" w:rsidR="0049158C" w:rsidRDefault="0049158C">
      <w:pPr>
        <w:pStyle w:val="BodyText"/>
        <w:rPr>
          <w:sz w:val="20"/>
        </w:rPr>
      </w:pPr>
    </w:p>
    <w:p w14:paraId="20640224" w14:textId="77777777" w:rsidR="0049158C" w:rsidRDefault="0049158C">
      <w:pPr>
        <w:pStyle w:val="BodyText"/>
        <w:spacing w:before="9"/>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9"/>
        <w:gridCol w:w="2199"/>
      </w:tblGrid>
      <w:tr w:rsidR="0049158C" w14:paraId="3517B1F9" w14:textId="77777777">
        <w:trPr>
          <w:trHeight w:val="551"/>
        </w:trPr>
        <w:tc>
          <w:tcPr>
            <w:tcW w:w="7549" w:type="dxa"/>
          </w:tcPr>
          <w:p w14:paraId="37B2E762" w14:textId="77777777" w:rsidR="0049158C" w:rsidRDefault="00407C7D">
            <w:pPr>
              <w:pStyle w:val="TableParagraph"/>
              <w:spacing w:before="2" w:line="276" w:lineRule="exact"/>
              <w:ind w:right="355"/>
              <w:rPr>
                <w:sz w:val="24"/>
              </w:rPr>
            </w:pPr>
            <w:r>
              <w:rPr>
                <w:sz w:val="24"/>
              </w:rPr>
              <w:t>policies, procedures and regulations, including risk in own area and/or across other areas of work ( inc legislation)</w:t>
            </w:r>
          </w:p>
        </w:tc>
        <w:tc>
          <w:tcPr>
            <w:tcW w:w="2199" w:type="dxa"/>
          </w:tcPr>
          <w:p w14:paraId="65637F4E" w14:textId="77777777" w:rsidR="0049158C" w:rsidRDefault="0049158C">
            <w:pPr>
              <w:pStyle w:val="TableParagraph"/>
              <w:ind w:left="0"/>
              <w:rPr>
                <w:rFonts w:ascii="Times New Roman"/>
              </w:rPr>
            </w:pPr>
          </w:p>
        </w:tc>
      </w:tr>
      <w:tr w:rsidR="0049158C" w14:paraId="0A19D276" w14:textId="77777777">
        <w:trPr>
          <w:trHeight w:val="549"/>
        </w:trPr>
        <w:tc>
          <w:tcPr>
            <w:tcW w:w="7549" w:type="dxa"/>
          </w:tcPr>
          <w:p w14:paraId="691360BE" w14:textId="77777777" w:rsidR="0049158C" w:rsidRDefault="00407C7D">
            <w:pPr>
              <w:pStyle w:val="TableParagraph"/>
              <w:spacing w:line="276" w:lineRule="exact"/>
              <w:rPr>
                <w:sz w:val="24"/>
              </w:rPr>
            </w:pPr>
            <w:r>
              <w:rPr>
                <w:sz w:val="24"/>
              </w:rPr>
              <w:t>Uses a range of specialist ICT systems across own work area and or across other areas of work.</w:t>
            </w:r>
          </w:p>
        </w:tc>
        <w:tc>
          <w:tcPr>
            <w:tcW w:w="2199" w:type="dxa"/>
          </w:tcPr>
          <w:p w14:paraId="27733736" w14:textId="77777777" w:rsidR="0049158C" w:rsidRDefault="00407C7D">
            <w:pPr>
              <w:pStyle w:val="TableParagraph"/>
              <w:spacing w:line="272" w:lineRule="exact"/>
              <w:ind w:left="17"/>
              <w:jc w:val="center"/>
              <w:rPr>
                <w:sz w:val="24"/>
              </w:rPr>
            </w:pPr>
            <w:r>
              <w:rPr>
                <w:sz w:val="24"/>
              </w:rPr>
              <w:t>X</w:t>
            </w:r>
          </w:p>
        </w:tc>
      </w:tr>
      <w:tr w:rsidR="0049158C" w14:paraId="31688B87" w14:textId="77777777">
        <w:trPr>
          <w:trHeight w:val="552"/>
        </w:trPr>
        <w:tc>
          <w:tcPr>
            <w:tcW w:w="7549" w:type="dxa"/>
          </w:tcPr>
          <w:p w14:paraId="1BABA30E" w14:textId="77777777" w:rsidR="0049158C" w:rsidRDefault="00407C7D">
            <w:pPr>
              <w:pStyle w:val="TableParagraph"/>
              <w:spacing w:before="2" w:line="276" w:lineRule="exact"/>
              <w:ind w:right="355"/>
              <w:rPr>
                <w:sz w:val="24"/>
              </w:rPr>
            </w:pPr>
            <w:r>
              <w:rPr>
                <w:sz w:val="24"/>
              </w:rPr>
              <w:t>Uses, interprets, analyses and communicates complex information from a variety of sources.</w:t>
            </w:r>
          </w:p>
        </w:tc>
        <w:tc>
          <w:tcPr>
            <w:tcW w:w="2199" w:type="dxa"/>
          </w:tcPr>
          <w:p w14:paraId="229B0DAE" w14:textId="77777777" w:rsidR="0049158C" w:rsidRDefault="00407C7D">
            <w:pPr>
              <w:pStyle w:val="TableParagraph"/>
              <w:spacing w:line="274" w:lineRule="exact"/>
              <w:ind w:left="17"/>
              <w:jc w:val="center"/>
              <w:rPr>
                <w:sz w:val="24"/>
              </w:rPr>
            </w:pPr>
            <w:r>
              <w:rPr>
                <w:sz w:val="24"/>
              </w:rPr>
              <w:t>X</w:t>
            </w:r>
          </w:p>
        </w:tc>
      </w:tr>
      <w:tr w:rsidR="0049158C" w14:paraId="674949AF" w14:textId="77777777">
        <w:trPr>
          <w:trHeight w:val="549"/>
        </w:trPr>
        <w:tc>
          <w:tcPr>
            <w:tcW w:w="7549" w:type="dxa"/>
          </w:tcPr>
          <w:p w14:paraId="12BD802E" w14:textId="77777777" w:rsidR="0049158C" w:rsidRDefault="00407C7D">
            <w:pPr>
              <w:pStyle w:val="TableParagraph"/>
              <w:spacing w:line="271" w:lineRule="exact"/>
              <w:rPr>
                <w:sz w:val="24"/>
              </w:rPr>
            </w:pPr>
            <w:r>
              <w:rPr>
                <w:sz w:val="24"/>
              </w:rPr>
              <w:t>Is a strategic thinker, constantly striving to improve procedures and</w:t>
            </w:r>
          </w:p>
          <w:p w14:paraId="0AEB18CA" w14:textId="77777777" w:rsidR="0049158C" w:rsidRDefault="00407C7D">
            <w:pPr>
              <w:pStyle w:val="TableParagraph"/>
              <w:spacing w:line="258" w:lineRule="exact"/>
              <w:rPr>
                <w:sz w:val="24"/>
              </w:rPr>
            </w:pPr>
            <w:r>
              <w:rPr>
                <w:sz w:val="24"/>
              </w:rPr>
              <w:t>processes for maximum efficiency</w:t>
            </w:r>
          </w:p>
        </w:tc>
        <w:tc>
          <w:tcPr>
            <w:tcW w:w="2199" w:type="dxa"/>
          </w:tcPr>
          <w:p w14:paraId="7822BA12" w14:textId="77777777" w:rsidR="0049158C" w:rsidRDefault="00407C7D">
            <w:pPr>
              <w:pStyle w:val="TableParagraph"/>
              <w:spacing w:line="271" w:lineRule="exact"/>
              <w:ind w:left="17"/>
              <w:jc w:val="center"/>
              <w:rPr>
                <w:sz w:val="24"/>
              </w:rPr>
            </w:pPr>
            <w:r>
              <w:rPr>
                <w:sz w:val="24"/>
              </w:rPr>
              <w:t>X</w:t>
            </w:r>
          </w:p>
        </w:tc>
      </w:tr>
    </w:tbl>
    <w:p w14:paraId="019CB63D" w14:textId="77777777" w:rsidR="0049158C" w:rsidRDefault="0049158C">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0"/>
      </w:tblGrid>
      <w:tr w:rsidR="0049158C" w14:paraId="70DD1A95" w14:textId="77777777">
        <w:trPr>
          <w:trHeight w:val="551"/>
        </w:trPr>
        <w:tc>
          <w:tcPr>
            <w:tcW w:w="9590" w:type="dxa"/>
            <w:shd w:val="clear" w:color="auto" w:fill="C0C0C0"/>
          </w:tcPr>
          <w:p w14:paraId="7407F8B5" w14:textId="77777777" w:rsidR="0049158C" w:rsidRDefault="00407C7D">
            <w:pPr>
              <w:pStyle w:val="TableParagraph"/>
              <w:spacing w:line="274" w:lineRule="exact"/>
              <w:rPr>
                <w:b/>
                <w:sz w:val="24"/>
              </w:rPr>
            </w:pPr>
            <w:r>
              <w:rPr>
                <w:b/>
                <w:sz w:val="24"/>
              </w:rPr>
              <w:t>Relevant experience requirement: Will be used in shortlisting</w:t>
            </w:r>
          </w:p>
        </w:tc>
      </w:tr>
      <w:tr w:rsidR="0049158C" w14:paraId="748BC420" w14:textId="77777777">
        <w:trPr>
          <w:trHeight w:val="827"/>
        </w:trPr>
        <w:tc>
          <w:tcPr>
            <w:tcW w:w="9590" w:type="dxa"/>
          </w:tcPr>
          <w:p w14:paraId="6D51C1FC" w14:textId="77777777" w:rsidR="0049158C" w:rsidRDefault="00407C7D">
            <w:pPr>
              <w:pStyle w:val="TableParagraph"/>
              <w:spacing w:before="2" w:line="276" w:lineRule="exact"/>
              <w:rPr>
                <w:sz w:val="24"/>
              </w:rPr>
            </w:pPr>
            <w:r>
              <w:rPr>
                <w:sz w:val="24"/>
              </w:rPr>
              <w:t>The applicant is required to provide evidence of having previously spoken fluently to members of the public in order to meet the advanced threshold standard outlined under Special Knowledge above.</w:t>
            </w:r>
          </w:p>
        </w:tc>
      </w:tr>
      <w:tr w:rsidR="0049158C" w14:paraId="2A59F190" w14:textId="77777777">
        <w:trPr>
          <w:trHeight w:val="4316"/>
        </w:trPr>
        <w:tc>
          <w:tcPr>
            <w:tcW w:w="9590" w:type="dxa"/>
          </w:tcPr>
          <w:p w14:paraId="30EFE8E7" w14:textId="77777777" w:rsidR="0049158C" w:rsidRDefault="00407C7D">
            <w:pPr>
              <w:pStyle w:val="TableParagraph"/>
              <w:numPr>
                <w:ilvl w:val="0"/>
                <w:numId w:val="1"/>
              </w:numPr>
              <w:tabs>
                <w:tab w:val="left" w:pos="828"/>
                <w:tab w:val="left" w:pos="829"/>
              </w:tabs>
              <w:spacing w:line="290" w:lineRule="exact"/>
              <w:ind w:hanging="361"/>
              <w:rPr>
                <w:rFonts w:ascii="Symbol" w:hAnsi="Symbol"/>
                <w:color w:val="333333"/>
                <w:sz w:val="24"/>
              </w:rPr>
            </w:pPr>
            <w:r>
              <w:rPr>
                <w:color w:val="333333"/>
                <w:sz w:val="24"/>
              </w:rPr>
              <w:t>Willing to undertake a Level 6 Apprenticeship in Project</w:t>
            </w:r>
            <w:r>
              <w:rPr>
                <w:color w:val="333333"/>
                <w:spacing w:val="-4"/>
                <w:sz w:val="24"/>
              </w:rPr>
              <w:t xml:space="preserve"> </w:t>
            </w:r>
            <w:r>
              <w:rPr>
                <w:color w:val="333333"/>
                <w:sz w:val="24"/>
              </w:rPr>
              <w:t>Management</w:t>
            </w:r>
          </w:p>
          <w:p w14:paraId="7EC6A155" w14:textId="77777777" w:rsidR="0049158C" w:rsidRDefault="00407C7D">
            <w:pPr>
              <w:pStyle w:val="TableParagraph"/>
              <w:numPr>
                <w:ilvl w:val="0"/>
                <w:numId w:val="1"/>
              </w:numPr>
              <w:tabs>
                <w:tab w:val="left" w:pos="828"/>
                <w:tab w:val="left" w:pos="829"/>
              </w:tabs>
              <w:spacing w:line="293" w:lineRule="exact"/>
              <w:ind w:hanging="361"/>
              <w:rPr>
                <w:rFonts w:ascii="Symbol" w:hAnsi="Symbol"/>
                <w:sz w:val="24"/>
              </w:rPr>
            </w:pPr>
            <w:r>
              <w:rPr>
                <w:color w:val="333333"/>
                <w:sz w:val="24"/>
              </w:rPr>
              <w:t>Commitment to</w:t>
            </w:r>
            <w:r>
              <w:rPr>
                <w:color w:val="333333"/>
                <w:spacing w:val="-4"/>
                <w:sz w:val="24"/>
              </w:rPr>
              <w:t xml:space="preserve"> </w:t>
            </w:r>
            <w:r>
              <w:rPr>
                <w:color w:val="333333"/>
                <w:sz w:val="24"/>
              </w:rPr>
              <w:t>apprenticeship</w:t>
            </w:r>
          </w:p>
          <w:p w14:paraId="25283BA8" w14:textId="77777777" w:rsidR="0049158C" w:rsidRDefault="00407C7D">
            <w:pPr>
              <w:pStyle w:val="TableParagraph"/>
              <w:numPr>
                <w:ilvl w:val="0"/>
                <w:numId w:val="1"/>
              </w:numPr>
              <w:tabs>
                <w:tab w:val="left" w:pos="828"/>
                <w:tab w:val="left" w:pos="829"/>
              </w:tabs>
              <w:spacing w:line="292" w:lineRule="exact"/>
              <w:ind w:hanging="361"/>
              <w:rPr>
                <w:rFonts w:ascii="Symbol" w:hAnsi="Symbol"/>
                <w:sz w:val="24"/>
              </w:rPr>
            </w:pPr>
            <w:r>
              <w:rPr>
                <w:sz w:val="24"/>
              </w:rPr>
              <w:t>Possess good communication</w:t>
            </w:r>
            <w:r>
              <w:rPr>
                <w:spacing w:val="-2"/>
                <w:sz w:val="24"/>
              </w:rPr>
              <w:t xml:space="preserve"> </w:t>
            </w:r>
            <w:r>
              <w:rPr>
                <w:sz w:val="24"/>
              </w:rPr>
              <w:t>skills;</w:t>
            </w:r>
          </w:p>
          <w:p w14:paraId="13856697" w14:textId="77777777" w:rsidR="0049158C" w:rsidRDefault="00407C7D">
            <w:pPr>
              <w:pStyle w:val="TableParagraph"/>
              <w:numPr>
                <w:ilvl w:val="0"/>
                <w:numId w:val="1"/>
              </w:numPr>
              <w:tabs>
                <w:tab w:val="left" w:pos="828"/>
                <w:tab w:val="left" w:pos="829"/>
              </w:tabs>
              <w:spacing w:line="292" w:lineRule="exact"/>
              <w:ind w:hanging="361"/>
              <w:rPr>
                <w:rFonts w:ascii="Symbol" w:hAnsi="Symbol"/>
                <w:color w:val="333333"/>
                <w:sz w:val="24"/>
              </w:rPr>
            </w:pPr>
            <w:r>
              <w:rPr>
                <w:color w:val="333333"/>
                <w:sz w:val="24"/>
              </w:rPr>
              <w:t>Analytical and problem-solving</w:t>
            </w:r>
            <w:r>
              <w:rPr>
                <w:color w:val="333333"/>
                <w:spacing w:val="-5"/>
                <w:sz w:val="24"/>
              </w:rPr>
              <w:t xml:space="preserve"> </w:t>
            </w:r>
            <w:r>
              <w:rPr>
                <w:color w:val="333333"/>
                <w:sz w:val="24"/>
              </w:rPr>
              <w:t>ability</w:t>
            </w:r>
          </w:p>
          <w:p w14:paraId="7FBD5810" w14:textId="77777777" w:rsidR="0049158C" w:rsidRDefault="00407C7D">
            <w:pPr>
              <w:pStyle w:val="TableParagraph"/>
              <w:numPr>
                <w:ilvl w:val="0"/>
                <w:numId w:val="1"/>
              </w:numPr>
              <w:tabs>
                <w:tab w:val="left" w:pos="828"/>
                <w:tab w:val="left" w:pos="829"/>
              </w:tabs>
              <w:spacing w:line="293" w:lineRule="exact"/>
              <w:ind w:hanging="361"/>
              <w:rPr>
                <w:rFonts w:ascii="Symbol" w:hAnsi="Symbol"/>
                <w:color w:val="333333"/>
                <w:sz w:val="24"/>
              </w:rPr>
            </w:pPr>
            <w:r>
              <w:rPr>
                <w:color w:val="333333"/>
                <w:sz w:val="24"/>
              </w:rPr>
              <w:t>Interpreting data – text and numerical, information gathering and</w:t>
            </w:r>
            <w:r>
              <w:rPr>
                <w:color w:val="333333"/>
                <w:spacing w:val="-13"/>
                <w:sz w:val="24"/>
              </w:rPr>
              <w:t xml:space="preserve"> </w:t>
            </w:r>
            <w:r>
              <w:rPr>
                <w:color w:val="333333"/>
                <w:sz w:val="24"/>
              </w:rPr>
              <w:t>sorting</w:t>
            </w:r>
          </w:p>
          <w:p w14:paraId="1DE85A45" w14:textId="77777777" w:rsidR="0049158C" w:rsidRDefault="00407C7D">
            <w:pPr>
              <w:pStyle w:val="TableParagraph"/>
              <w:numPr>
                <w:ilvl w:val="0"/>
                <w:numId w:val="1"/>
              </w:numPr>
              <w:tabs>
                <w:tab w:val="left" w:pos="828"/>
                <w:tab w:val="left" w:pos="829"/>
              </w:tabs>
              <w:ind w:right="765"/>
              <w:rPr>
                <w:rFonts w:ascii="Symbol" w:hAnsi="Symbol"/>
                <w:color w:val="333333"/>
                <w:sz w:val="24"/>
              </w:rPr>
            </w:pPr>
            <w:r>
              <w:rPr>
                <w:color w:val="333333"/>
                <w:sz w:val="24"/>
              </w:rPr>
              <w:t>A team player and with equal ability to work effectively on own initiative</w:t>
            </w:r>
            <w:r>
              <w:rPr>
                <w:color w:val="333333"/>
                <w:spacing w:val="-30"/>
                <w:sz w:val="24"/>
              </w:rPr>
              <w:t xml:space="preserve"> </w:t>
            </w:r>
            <w:r>
              <w:rPr>
                <w:color w:val="333333"/>
                <w:sz w:val="24"/>
              </w:rPr>
              <w:t>and without close supervision</w:t>
            </w:r>
          </w:p>
          <w:p w14:paraId="75DBD7AA" w14:textId="77777777" w:rsidR="0049158C" w:rsidRDefault="00407C7D">
            <w:pPr>
              <w:pStyle w:val="TableParagraph"/>
              <w:numPr>
                <w:ilvl w:val="0"/>
                <w:numId w:val="1"/>
              </w:numPr>
              <w:tabs>
                <w:tab w:val="left" w:pos="828"/>
                <w:tab w:val="left" w:pos="829"/>
              </w:tabs>
              <w:spacing w:line="237" w:lineRule="auto"/>
              <w:ind w:right="194"/>
              <w:rPr>
                <w:rFonts w:ascii="Symbol" w:hAnsi="Symbol"/>
                <w:color w:val="333333"/>
                <w:sz w:val="24"/>
              </w:rPr>
            </w:pPr>
            <w:r>
              <w:rPr>
                <w:color w:val="333333"/>
                <w:sz w:val="24"/>
              </w:rPr>
              <w:t>Effective and appropriate communication working effectively with and influencing others</w:t>
            </w:r>
          </w:p>
          <w:p w14:paraId="0DED835B" w14:textId="77777777" w:rsidR="0049158C" w:rsidRDefault="00407C7D">
            <w:pPr>
              <w:pStyle w:val="TableParagraph"/>
              <w:numPr>
                <w:ilvl w:val="0"/>
                <w:numId w:val="1"/>
              </w:numPr>
              <w:tabs>
                <w:tab w:val="left" w:pos="828"/>
                <w:tab w:val="left" w:pos="829"/>
              </w:tabs>
              <w:spacing w:line="293" w:lineRule="exact"/>
              <w:ind w:hanging="361"/>
              <w:rPr>
                <w:rFonts w:ascii="Symbol" w:hAnsi="Symbol"/>
                <w:color w:val="333333"/>
                <w:sz w:val="24"/>
              </w:rPr>
            </w:pPr>
            <w:r>
              <w:rPr>
                <w:color w:val="333333"/>
                <w:sz w:val="24"/>
              </w:rPr>
              <w:t>Report writing</w:t>
            </w:r>
            <w:r>
              <w:rPr>
                <w:color w:val="333333"/>
                <w:spacing w:val="-3"/>
                <w:sz w:val="24"/>
              </w:rPr>
              <w:t xml:space="preserve"> </w:t>
            </w:r>
            <w:r>
              <w:rPr>
                <w:color w:val="333333"/>
                <w:sz w:val="24"/>
              </w:rPr>
              <w:t>skills</w:t>
            </w:r>
          </w:p>
          <w:p w14:paraId="6BD4F16E" w14:textId="77777777" w:rsidR="0049158C" w:rsidRDefault="00407C7D">
            <w:pPr>
              <w:pStyle w:val="TableParagraph"/>
              <w:numPr>
                <w:ilvl w:val="0"/>
                <w:numId w:val="1"/>
              </w:numPr>
              <w:tabs>
                <w:tab w:val="left" w:pos="828"/>
                <w:tab w:val="left" w:pos="829"/>
              </w:tabs>
              <w:spacing w:line="293" w:lineRule="exact"/>
              <w:ind w:hanging="361"/>
              <w:rPr>
                <w:rFonts w:ascii="Symbol" w:hAnsi="Symbol"/>
                <w:color w:val="333333"/>
                <w:sz w:val="24"/>
              </w:rPr>
            </w:pPr>
            <w:r>
              <w:rPr>
                <w:color w:val="333333"/>
                <w:sz w:val="24"/>
              </w:rPr>
              <w:t>Computer</w:t>
            </w:r>
            <w:r>
              <w:rPr>
                <w:color w:val="333333"/>
                <w:spacing w:val="-1"/>
                <w:sz w:val="24"/>
              </w:rPr>
              <w:t xml:space="preserve"> </w:t>
            </w:r>
            <w:r>
              <w:rPr>
                <w:color w:val="333333"/>
                <w:sz w:val="24"/>
              </w:rPr>
              <w:t>literate</w:t>
            </w:r>
          </w:p>
          <w:p w14:paraId="633EEBB7" w14:textId="77777777" w:rsidR="0049158C" w:rsidRDefault="00407C7D">
            <w:pPr>
              <w:pStyle w:val="TableParagraph"/>
              <w:numPr>
                <w:ilvl w:val="0"/>
                <w:numId w:val="1"/>
              </w:numPr>
              <w:tabs>
                <w:tab w:val="left" w:pos="828"/>
                <w:tab w:val="left" w:pos="829"/>
              </w:tabs>
              <w:ind w:right="938"/>
              <w:rPr>
                <w:rFonts w:ascii="Symbol" w:hAnsi="Symbol"/>
                <w:color w:val="333333"/>
                <w:sz w:val="24"/>
              </w:rPr>
            </w:pPr>
            <w:r>
              <w:rPr>
                <w:color w:val="333333"/>
                <w:sz w:val="24"/>
              </w:rPr>
              <w:t>Drive for results demonstrating clear commitment to achieving results</w:t>
            </w:r>
            <w:r>
              <w:rPr>
                <w:color w:val="333333"/>
                <w:spacing w:val="-24"/>
                <w:sz w:val="24"/>
              </w:rPr>
              <w:t xml:space="preserve"> </w:t>
            </w:r>
            <w:r>
              <w:rPr>
                <w:color w:val="333333"/>
                <w:sz w:val="24"/>
              </w:rPr>
              <w:t>and improving</w:t>
            </w:r>
            <w:r>
              <w:rPr>
                <w:color w:val="333333"/>
                <w:spacing w:val="-2"/>
                <w:sz w:val="24"/>
              </w:rPr>
              <w:t xml:space="preserve"> </w:t>
            </w:r>
            <w:r>
              <w:rPr>
                <w:color w:val="333333"/>
                <w:sz w:val="24"/>
              </w:rPr>
              <w:t>performance</w:t>
            </w:r>
          </w:p>
          <w:p w14:paraId="7FE5B4E7" w14:textId="77777777" w:rsidR="0049158C" w:rsidRDefault="00407C7D">
            <w:pPr>
              <w:pStyle w:val="TableParagraph"/>
              <w:numPr>
                <w:ilvl w:val="0"/>
                <w:numId w:val="1"/>
              </w:numPr>
              <w:tabs>
                <w:tab w:val="left" w:pos="828"/>
                <w:tab w:val="left" w:pos="829"/>
              </w:tabs>
              <w:spacing w:line="291" w:lineRule="exact"/>
              <w:ind w:hanging="361"/>
              <w:rPr>
                <w:rFonts w:ascii="Symbol" w:hAnsi="Symbol"/>
                <w:color w:val="333333"/>
                <w:sz w:val="24"/>
              </w:rPr>
            </w:pPr>
            <w:r>
              <w:rPr>
                <w:color w:val="333333"/>
                <w:sz w:val="24"/>
              </w:rPr>
              <w:t>Committed to advancing own learning and competencies, a willingness to</w:t>
            </w:r>
            <w:r>
              <w:rPr>
                <w:color w:val="333333"/>
                <w:spacing w:val="-20"/>
                <w:sz w:val="24"/>
              </w:rPr>
              <w:t xml:space="preserve"> </w:t>
            </w:r>
            <w:r>
              <w:rPr>
                <w:color w:val="333333"/>
                <w:sz w:val="24"/>
              </w:rPr>
              <w:t>learn</w:t>
            </w:r>
          </w:p>
        </w:tc>
      </w:tr>
      <w:tr w:rsidR="0049158C" w14:paraId="076E701F" w14:textId="77777777">
        <w:trPr>
          <w:trHeight w:val="551"/>
        </w:trPr>
        <w:tc>
          <w:tcPr>
            <w:tcW w:w="9590" w:type="dxa"/>
            <w:shd w:val="clear" w:color="auto" w:fill="CCCCCC"/>
          </w:tcPr>
          <w:p w14:paraId="5794EDAA" w14:textId="77777777" w:rsidR="0049158C" w:rsidRDefault="00407C7D">
            <w:pPr>
              <w:pStyle w:val="TableParagraph"/>
              <w:spacing w:line="274" w:lineRule="exact"/>
              <w:rPr>
                <w:b/>
                <w:sz w:val="24"/>
              </w:rPr>
            </w:pPr>
            <w:r>
              <w:rPr>
                <w:b/>
                <w:sz w:val="24"/>
              </w:rPr>
              <w:t>Relevant professional qualifications requirement: Will be used in shortlisting</w:t>
            </w:r>
          </w:p>
        </w:tc>
      </w:tr>
      <w:tr w:rsidR="0049158C" w14:paraId="094A9C1F" w14:textId="77777777">
        <w:trPr>
          <w:trHeight w:val="806"/>
        </w:trPr>
        <w:tc>
          <w:tcPr>
            <w:tcW w:w="9590" w:type="dxa"/>
          </w:tcPr>
          <w:p w14:paraId="32D0152D" w14:textId="77777777" w:rsidR="0049158C" w:rsidRDefault="00407C7D">
            <w:pPr>
              <w:pStyle w:val="TableParagraph"/>
              <w:spacing w:before="7" w:line="232" w:lineRule="auto"/>
              <w:rPr>
                <w:sz w:val="24"/>
              </w:rPr>
            </w:pPr>
            <w:r>
              <w:rPr>
                <w:color w:val="333333"/>
                <w:sz w:val="24"/>
              </w:rPr>
              <w:t>5 x GCSEs grade C/4 or above including Maths &amp; English (or equivalent qualifications) AND</w:t>
            </w:r>
          </w:p>
          <w:p w14:paraId="73C936DC" w14:textId="77777777" w:rsidR="0049158C" w:rsidRDefault="00407C7D">
            <w:pPr>
              <w:pStyle w:val="TableParagraph"/>
              <w:spacing w:before="2" w:line="241" w:lineRule="exact"/>
              <w:rPr>
                <w:sz w:val="24"/>
              </w:rPr>
            </w:pPr>
            <w:r>
              <w:rPr>
                <w:color w:val="333333"/>
                <w:sz w:val="24"/>
              </w:rPr>
              <w:t>2 x A-levels (or equivalent)</w:t>
            </w:r>
          </w:p>
        </w:tc>
      </w:tr>
      <w:tr w:rsidR="0049158C" w14:paraId="4A1E031F" w14:textId="77777777">
        <w:trPr>
          <w:trHeight w:val="551"/>
        </w:trPr>
        <w:tc>
          <w:tcPr>
            <w:tcW w:w="9590" w:type="dxa"/>
            <w:shd w:val="clear" w:color="auto" w:fill="C0C0C0"/>
          </w:tcPr>
          <w:p w14:paraId="0E541107" w14:textId="77777777" w:rsidR="0049158C" w:rsidRDefault="00407C7D">
            <w:pPr>
              <w:pStyle w:val="TableParagraph"/>
              <w:spacing w:line="274" w:lineRule="exact"/>
              <w:rPr>
                <w:b/>
                <w:sz w:val="24"/>
              </w:rPr>
            </w:pPr>
            <w:r>
              <w:rPr>
                <w:b/>
                <w:sz w:val="24"/>
              </w:rPr>
              <w:t>Core Employee competencies at manager level to be used at the interview stage.</w:t>
            </w:r>
          </w:p>
        </w:tc>
      </w:tr>
      <w:tr w:rsidR="0049158C" w14:paraId="222F5C8C" w14:textId="77777777">
        <w:trPr>
          <w:trHeight w:val="551"/>
        </w:trPr>
        <w:tc>
          <w:tcPr>
            <w:tcW w:w="9590" w:type="dxa"/>
          </w:tcPr>
          <w:p w14:paraId="7C6AA455" w14:textId="77777777" w:rsidR="0049158C" w:rsidRDefault="00407C7D">
            <w:pPr>
              <w:pStyle w:val="TableParagraph"/>
              <w:spacing w:before="2" w:line="276" w:lineRule="exact"/>
              <w:ind w:right="-15"/>
              <w:rPr>
                <w:sz w:val="24"/>
              </w:rPr>
            </w:pPr>
            <w:r>
              <w:rPr>
                <w:b/>
                <w:sz w:val="24"/>
              </w:rPr>
              <w:t xml:space="preserve">Carries Out Performance Management </w:t>
            </w:r>
            <w:r>
              <w:rPr>
                <w:sz w:val="24"/>
              </w:rPr>
              <w:t>– covers the employees capacity to manage their workload and carry out a number of specific tasks accurately and to a high</w:t>
            </w:r>
            <w:r>
              <w:rPr>
                <w:spacing w:val="-34"/>
                <w:sz w:val="24"/>
              </w:rPr>
              <w:t xml:space="preserve"> </w:t>
            </w:r>
            <w:r>
              <w:rPr>
                <w:sz w:val="24"/>
              </w:rPr>
              <w:t>standard.</w:t>
            </w:r>
          </w:p>
        </w:tc>
      </w:tr>
      <w:tr w:rsidR="0049158C" w14:paraId="415D2809" w14:textId="77777777">
        <w:trPr>
          <w:trHeight w:val="1102"/>
        </w:trPr>
        <w:tc>
          <w:tcPr>
            <w:tcW w:w="9590" w:type="dxa"/>
          </w:tcPr>
          <w:p w14:paraId="0DFE3084" w14:textId="77777777" w:rsidR="0049158C" w:rsidRDefault="00407C7D">
            <w:pPr>
              <w:pStyle w:val="TableParagraph"/>
              <w:ind w:right="635"/>
              <w:rPr>
                <w:sz w:val="24"/>
              </w:rPr>
            </w:pPr>
            <w:r>
              <w:rPr>
                <w:b/>
                <w:sz w:val="24"/>
              </w:rPr>
              <w:t xml:space="preserve">Communicates Effectively </w:t>
            </w:r>
            <w:r>
              <w:rPr>
                <w:sz w:val="24"/>
              </w:rPr>
              <w:t>- covers a range of spoken and written communication skills required as a regular feature of the job. It includes exchanging information, building relationships, providing advice and guidance, counselling, negotiating and</w:t>
            </w:r>
          </w:p>
          <w:p w14:paraId="6B9800A2" w14:textId="77777777" w:rsidR="0049158C" w:rsidRDefault="00407C7D">
            <w:pPr>
              <w:pStyle w:val="TableParagraph"/>
              <w:spacing w:line="258" w:lineRule="exact"/>
              <w:rPr>
                <w:sz w:val="24"/>
              </w:rPr>
            </w:pPr>
            <w:r>
              <w:rPr>
                <w:sz w:val="24"/>
              </w:rPr>
              <w:t>persuading and handling private, confidential and sensitive information.</w:t>
            </w:r>
          </w:p>
        </w:tc>
      </w:tr>
      <w:tr w:rsidR="0049158C" w14:paraId="791C4E00" w14:textId="77777777">
        <w:trPr>
          <w:trHeight w:val="830"/>
        </w:trPr>
        <w:tc>
          <w:tcPr>
            <w:tcW w:w="9590" w:type="dxa"/>
          </w:tcPr>
          <w:p w14:paraId="2DD5AB60" w14:textId="77777777" w:rsidR="0049158C" w:rsidRDefault="00407C7D">
            <w:pPr>
              <w:pStyle w:val="TableParagraph"/>
              <w:spacing w:line="270" w:lineRule="atLeast"/>
              <w:rPr>
                <w:sz w:val="24"/>
              </w:rPr>
            </w:pPr>
            <w:r>
              <w:rPr>
                <w:b/>
                <w:sz w:val="24"/>
              </w:rPr>
              <w:t xml:space="preserve">Carries Out Effective Decision Making </w:t>
            </w:r>
            <w:r>
              <w:t xml:space="preserve">- </w:t>
            </w:r>
            <w:r>
              <w:rPr>
                <w:sz w:val="24"/>
              </w:rPr>
              <w:t>covers a range of thinking skills required for taking initiative and independent actions within the scope of the job. It includes planning and organising, self-effectiveness and any requirements to quality check work.</w:t>
            </w:r>
          </w:p>
        </w:tc>
      </w:tr>
      <w:tr w:rsidR="0049158C" w14:paraId="0901F8A5" w14:textId="77777777">
        <w:trPr>
          <w:trHeight w:val="1103"/>
        </w:trPr>
        <w:tc>
          <w:tcPr>
            <w:tcW w:w="9590" w:type="dxa"/>
          </w:tcPr>
          <w:p w14:paraId="4DE944D2" w14:textId="77777777" w:rsidR="0049158C" w:rsidRDefault="00407C7D">
            <w:pPr>
              <w:pStyle w:val="TableParagraph"/>
              <w:spacing w:before="2" w:line="276" w:lineRule="exact"/>
              <w:rPr>
                <w:sz w:val="24"/>
              </w:rPr>
            </w:pPr>
            <w:r>
              <w:rPr>
                <w:b/>
                <w:sz w:val="24"/>
              </w:rPr>
              <w:t xml:space="preserve">Undertakes Structured Problem Solving Activity </w:t>
            </w:r>
            <w:r>
              <w:rPr>
                <w:sz w:val="24"/>
              </w:rPr>
              <w:t>- 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bl>
    <w:p w14:paraId="2BAC88F1" w14:textId="77777777" w:rsidR="0049158C" w:rsidRDefault="0049158C">
      <w:pPr>
        <w:spacing w:line="276" w:lineRule="exact"/>
        <w:rPr>
          <w:sz w:val="24"/>
        </w:rPr>
        <w:sectPr w:rsidR="0049158C">
          <w:pgSz w:w="11910" w:h="16840"/>
          <w:pgMar w:top="920" w:right="1020" w:bottom="280" w:left="920" w:header="712" w:footer="0" w:gutter="0"/>
          <w:cols w:space="720"/>
        </w:sectPr>
      </w:pPr>
    </w:p>
    <w:p w14:paraId="150E4578" w14:textId="2125335C" w:rsidR="0049158C" w:rsidRDefault="00407C7D">
      <w:pPr>
        <w:pStyle w:val="BodyText"/>
        <w:spacing w:line="118" w:lineRule="exact"/>
        <w:ind w:left="168"/>
        <w:rPr>
          <w:sz w:val="11"/>
        </w:rPr>
      </w:pPr>
      <w:r>
        <w:rPr>
          <w:noProof/>
          <w:position w:val="-1"/>
          <w:sz w:val="11"/>
        </w:rPr>
        <w:lastRenderedPageBreak/>
        <mc:AlternateContent>
          <mc:Choice Requires="wpg">
            <w:drawing>
              <wp:inline distT="0" distB="0" distL="0" distR="0" wp14:anchorId="51039DC2" wp14:editId="42827091">
                <wp:extent cx="6042660" cy="74930"/>
                <wp:effectExtent l="24130" t="2540" r="19685" b="8255"/>
                <wp:docPr id="170859197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74930"/>
                          <a:chOff x="0" y="0"/>
                          <a:chExt cx="9516" cy="118"/>
                        </a:xfrm>
                      </wpg:grpSpPr>
                      <wps:wsp>
                        <wps:cNvPr id="2045201010" name="Line 5"/>
                        <wps:cNvCnPr>
                          <a:cxnSpLocks noChangeShapeType="1"/>
                        </wps:cNvCnPr>
                        <wps:spPr bwMode="auto">
                          <a:xfrm>
                            <a:off x="0" y="103"/>
                            <a:ext cx="9516"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036154978" name="Line 4"/>
                        <wps:cNvCnPr>
                          <a:cxnSpLocks noChangeShapeType="1"/>
                        </wps:cNvCnPr>
                        <wps:spPr bwMode="auto">
                          <a:xfrm>
                            <a:off x="0" y="30"/>
                            <a:ext cx="9516"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2A8AF9" id="Group 3" o:spid="_x0000_s1026" style="width:475.8pt;height:5.9pt;mso-position-horizontal-relative:char;mso-position-vertical-relative:line" coordsize="951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">
                <v:line id="Line 5" o:spid="_x0000_s1027" style="position:absolute;visibility:visible;mso-wrap-style:square" from="0,103" to="95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" strokecolor="red" strokeweight="1.44pt"/>
                <v:line id="Line 4" o:spid="_x0000_s1028" style="position:absolute;visibility:visible;mso-wrap-style:square" from="0,30" to="95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" strokecolor="red" strokeweight="3pt"/>
                <w10:anchorlock/>
              </v:group>
            </w:pict>
          </mc:Fallback>
        </mc:AlternateContent>
      </w:r>
    </w:p>
    <w:p w14:paraId="5F8BBDBF" w14:textId="77777777" w:rsidR="0049158C" w:rsidRDefault="0049158C">
      <w:pPr>
        <w:pStyle w:val="BodyText"/>
        <w:rPr>
          <w:sz w:val="20"/>
        </w:rPr>
      </w:pPr>
    </w:p>
    <w:p w14:paraId="0EFB2839" w14:textId="01ACCBBA" w:rsidR="0049158C" w:rsidRDefault="00407C7D">
      <w:pPr>
        <w:pStyle w:val="BodyText"/>
        <w:spacing w:before="4"/>
        <w:rPr>
          <w:sz w:val="25"/>
        </w:rPr>
      </w:pPr>
      <w:r>
        <w:rPr>
          <w:noProof/>
        </w:rPr>
        <mc:AlternateContent>
          <mc:Choice Requires="wps">
            <w:drawing>
              <wp:anchor distT="0" distB="0" distL="0" distR="0" simplePos="0" relativeHeight="251666432" behindDoc="1" locked="0" layoutInCell="1" allowOverlap="1" wp14:anchorId="1B5A5EC4" wp14:editId="4757783E">
                <wp:simplePos x="0" y="0"/>
                <wp:positionH relativeFrom="page">
                  <wp:posOffset>650875</wp:posOffset>
                </wp:positionH>
                <wp:positionV relativeFrom="paragraph">
                  <wp:posOffset>213360</wp:posOffset>
                </wp:positionV>
                <wp:extent cx="6089650" cy="532130"/>
                <wp:effectExtent l="0" t="0" r="0" b="0"/>
                <wp:wrapTopAndBottom/>
                <wp:docPr id="2011733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532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501997" w14:textId="77777777" w:rsidR="0049158C" w:rsidRDefault="00407C7D">
                            <w:pPr>
                              <w:ind w:left="103" w:right="132"/>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 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5EC4" id="Text Box 2" o:spid="_x0000_s1030" type="#_x0000_t202" style="position:absolute;margin-left:51.25pt;margin-top:16.8pt;width:479.5pt;height:41.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" filled="f" strokeweight=".48pt">
                <v:textbox inset="0,0,0,0">
                  <w:txbxContent>
                    <w:p w14:paraId="52501997" w14:textId="77777777" w:rsidR="0049158C" w:rsidRDefault="00407C7D">
                      <w:pPr>
                        <w:ind w:left="103" w:right="132"/>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 face.</w:t>
                      </w:r>
                    </w:p>
                  </w:txbxContent>
                </v:textbox>
                <w10:wrap type="topAndBottom" anchorx="page"/>
              </v:shape>
            </w:pict>
          </mc:Fallback>
        </mc:AlternateContent>
      </w:r>
    </w:p>
    <w:p w14:paraId="5442D265" w14:textId="77777777" w:rsidR="0049158C" w:rsidRDefault="0049158C">
      <w:pPr>
        <w:pStyle w:val="BodyText"/>
        <w:spacing w:before="5"/>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84"/>
        <w:gridCol w:w="3930"/>
      </w:tblGrid>
      <w:tr w:rsidR="0049158C" w14:paraId="497946F4" w14:textId="77777777">
        <w:trPr>
          <w:trHeight w:val="554"/>
        </w:trPr>
        <w:tc>
          <w:tcPr>
            <w:tcW w:w="9711" w:type="dxa"/>
            <w:gridSpan w:val="3"/>
            <w:shd w:val="clear" w:color="auto" w:fill="D9D9D9"/>
          </w:tcPr>
          <w:p w14:paraId="228E55AB" w14:textId="77777777" w:rsidR="0049158C" w:rsidRDefault="00407C7D">
            <w:pPr>
              <w:pStyle w:val="TableParagraph"/>
              <w:rPr>
                <w:b/>
                <w:sz w:val="24"/>
              </w:rPr>
            </w:pPr>
            <w:r>
              <w:rPr>
                <w:b/>
                <w:sz w:val="24"/>
              </w:rPr>
              <w:t>Management Competencies: to be used at the interview stage.</w:t>
            </w:r>
          </w:p>
        </w:tc>
      </w:tr>
      <w:tr w:rsidR="0049158C" w14:paraId="465E2537" w14:textId="77777777">
        <w:trPr>
          <w:trHeight w:val="827"/>
        </w:trPr>
        <w:tc>
          <w:tcPr>
            <w:tcW w:w="9711" w:type="dxa"/>
            <w:gridSpan w:val="3"/>
          </w:tcPr>
          <w:p w14:paraId="4CA3E392" w14:textId="77777777" w:rsidR="0049158C" w:rsidRDefault="00407C7D">
            <w:pPr>
              <w:pStyle w:val="TableParagraph"/>
              <w:spacing w:before="2" w:line="276" w:lineRule="exact"/>
              <w:ind w:right="383"/>
              <w:jc w:val="both"/>
              <w:rPr>
                <w:sz w:val="24"/>
              </w:rPr>
            </w:pPr>
            <w:r>
              <w:rPr>
                <w:b/>
                <w:sz w:val="24"/>
              </w:rPr>
              <w:t xml:space="preserve">Operates with Strategic Awareness </w:t>
            </w:r>
            <w:r>
              <w:rPr>
                <w:sz w:val="24"/>
              </w:rPr>
              <w:t>Our managers work with corporate priorities and policies in a joined up way with others, internally and externally. Works democratically, transparently and accountably.</w:t>
            </w:r>
          </w:p>
        </w:tc>
      </w:tr>
      <w:tr w:rsidR="0049158C" w14:paraId="480E0ABA" w14:textId="77777777">
        <w:trPr>
          <w:trHeight w:val="1101"/>
        </w:trPr>
        <w:tc>
          <w:tcPr>
            <w:tcW w:w="9711" w:type="dxa"/>
            <w:gridSpan w:val="3"/>
          </w:tcPr>
          <w:p w14:paraId="24C68C45" w14:textId="77777777" w:rsidR="0049158C" w:rsidRDefault="00407C7D">
            <w:pPr>
              <w:pStyle w:val="TableParagraph"/>
              <w:ind w:right="383"/>
              <w:rPr>
                <w:sz w:val="24"/>
              </w:rPr>
            </w:pPr>
            <w:r>
              <w:rPr>
                <w:b/>
                <w:sz w:val="24"/>
              </w:rPr>
              <w:t xml:space="preserve">Practices Appropriate Leadership </w:t>
            </w:r>
            <w:r>
              <w:rPr>
                <w:sz w:val="24"/>
              </w:rPr>
              <w:t>Our managers motivate their staff to exceed expectations through raising their awareness of goals and moving them beyond self interest for the sake of the team or service. They consider serving the District in all that</w:t>
            </w:r>
          </w:p>
          <w:p w14:paraId="6FFFEC02" w14:textId="77777777" w:rsidR="0049158C" w:rsidRDefault="00407C7D">
            <w:pPr>
              <w:pStyle w:val="TableParagraph"/>
              <w:spacing w:line="258" w:lineRule="exact"/>
              <w:rPr>
                <w:sz w:val="24"/>
              </w:rPr>
            </w:pPr>
            <w:r>
              <w:rPr>
                <w:sz w:val="24"/>
              </w:rPr>
              <w:t>they do.</w:t>
            </w:r>
          </w:p>
        </w:tc>
      </w:tr>
      <w:tr w:rsidR="0049158C" w14:paraId="77054701" w14:textId="77777777">
        <w:trPr>
          <w:trHeight w:val="828"/>
        </w:trPr>
        <w:tc>
          <w:tcPr>
            <w:tcW w:w="9711" w:type="dxa"/>
            <w:gridSpan w:val="3"/>
          </w:tcPr>
          <w:p w14:paraId="5DBE611A" w14:textId="77777777" w:rsidR="0049158C" w:rsidRDefault="00407C7D">
            <w:pPr>
              <w:pStyle w:val="TableParagraph"/>
              <w:spacing w:line="274" w:lineRule="exact"/>
              <w:rPr>
                <w:sz w:val="24"/>
              </w:rPr>
            </w:pPr>
            <w:r>
              <w:rPr>
                <w:b/>
                <w:sz w:val="24"/>
              </w:rPr>
              <w:t xml:space="preserve">Delivering Successful Performance </w:t>
            </w:r>
            <w:r>
              <w:rPr>
                <w:sz w:val="24"/>
              </w:rPr>
              <w:t>Our managers monitor performance of services,</w:t>
            </w:r>
          </w:p>
          <w:p w14:paraId="6BA012FC" w14:textId="77777777" w:rsidR="0049158C" w:rsidRDefault="00407C7D">
            <w:pPr>
              <w:pStyle w:val="TableParagraph"/>
              <w:spacing w:line="270" w:lineRule="atLeast"/>
              <w:rPr>
                <w:sz w:val="24"/>
              </w:rPr>
            </w:pPr>
            <w:r>
              <w:rPr>
                <w:sz w:val="24"/>
              </w:rPr>
              <w:t>teams &amp; individuals against targets &amp; celebrate great performance. They promote the District’s vision &amp; work to achieve Council’s values &amp; agreed outcomes.</w:t>
            </w:r>
          </w:p>
        </w:tc>
      </w:tr>
      <w:tr w:rsidR="0049158C" w14:paraId="30E6FE69" w14:textId="77777777">
        <w:trPr>
          <w:trHeight w:val="827"/>
        </w:trPr>
        <w:tc>
          <w:tcPr>
            <w:tcW w:w="9711" w:type="dxa"/>
            <w:gridSpan w:val="3"/>
          </w:tcPr>
          <w:p w14:paraId="2081DC23" w14:textId="77777777" w:rsidR="0049158C" w:rsidRDefault="00407C7D">
            <w:pPr>
              <w:pStyle w:val="TableParagraph"/>
              <w:spacing w:before="2" w:line="276" w:lineRule="exact"/>
              <w:ind w:right="477"/>
              <w:rPr>
                <w:sz w:val="24"/>
              </w:rPr>
            </w:pPr>
            <w:r>
              <w:rPr>
                <w:b/>
                <w:sz w:val="24"/>
              </w:rPr>
              <w:t xml:space="preserve">Applying Project and Programme Management </w:t>
            </w:r>
            <w:r>
              <w:rPr>
                <w:sz w:val="24"/>
              </w:rPr>
              <w:t>Our manager’s work to ensure that outcomes and objectives are achieved within desired timescales, make best use of resources and take a positive approach to contingency planning.</w:t>
            </w:r>
          </w:p>
        </w:tc>
      </w:tr>
      <w:tr w:rsidR="0049158C" w14:paraId="20D791C0" w14:textId="77777777">
        <w:trPr>
          <w:trHeight w:val="825"/>
        </w:trPr>
        <w:tc>
          <w:tcPr>
            <w:tcW w:w="9711" w:type="dxa"/>
            <w:gridSpan w:val="3"/>
          </w:tcPr>
          <w:p w14:paraId="28BAD7DD" w14:textId="77777777" w:rsidR="0049158C" w:rsidRDefault="00407C7D">
            <w:pPr>
              <w:pStyle w:val="TableParagraph"/>
              <w:ind w:right="197"/>
              <w:rPr>
                <w:sz w:val="24"/>
              </w:rPr>
            </w:pPr>
            <w:r>
              <w:rPr>
                <w:b/>
                <w:sz w:val="24"/>
              </w:rPr>
              <w:t xml:space="preserve">Developing High Performing People and Teams </w:t>
            </w:r>
            <w:r>
              <w:rPr>
                <w:sz w:val="24"/>
              </w:rPr>
              <w:t>Our managers coach individuals and teams to achieve their potential and take responsibility for continuous improvement.</w:t>
            </w:r>
          </w:p>
          <w:p w14:paraId="22F80B55" w14:textId="77777777" w:rsidR="0049158C" w:rsidRDefault="00407C7D">
            <w:pPr>
              <w:pStyle w:val="TableParagraph"/>
              <w:spacing w:line="258" w:lineRule="exact"/>
              <w:rPr>
                <w:sz w:val="24"/>
              </w:rPr>
            </w:pPr>
            <w:r>
              <w:rPr>
                <w:sz w:val="24"/>
              </w:rPr>
              <w:t>They champion the Council’s values and goals.</w:t>
            </w:r>
          </w:p>
        </w:tc>
      </w:tr>
      <w:tr w:rsidR="0049158C" w14:paraId="40560623" w14:textId="77777777">
        <w:trPr>
          <w:trHeight w:val="551"/>
        </w:trPr>
        <w:tc>
          <w:tcPr>
            <w:tcW w:w="9711" w:type="dxa"/>
            <w:gridSpan w:val="3"/>
            <w:shd w:val="clear" w:color="auto" w:fill="B3B3B3"/>
          </w:tcPr>
          <w:p w14:paraId="08FF2C60" w14:textId="77777777" w:rsidR="0049158C" w:rsidRDefault="00407C7D">
            <w:pPr>
              <w:pStyle w:val="TableParagraph"/>
              <w:rPr>
                <w:b/>
                <w:sz w:val="24"/>
              </w:rPr>
            </w:pPr>
            <w:r>
              <w:rPr>
                <w:b/>
                <w:sz w:val="24"/>
              </w:rPr>
              <w:t>Working Conditions:</w:t>
            </w:r>
          </w:p>
        </w:tc>
      </w:tr>
      <w:tr w:rsidR="0049158C" w14:paraId="2145FB5D" w14:textId="77777777">
        <w:trPr>
          <w:trHeight w:val="553"/>
        </w:trPr>
        <w:tc>
          <w:tcPr>
            <w:tcW w:w="9711" w:type="dxa"/>
            <w:gridSpan w:val="3"/>
          </w:tcPr>
          <w:p w14:paraId="3F364D73" w14:textId="77777777" w:rsidR="0049158C" w:rsidRDefault="00407C7D">
            <w:pPr>
              <w:pStyle w:val="TableParagraph"/>
              <w:spacing w:line="270" w:lineRule="atLeast"/>
              <w:ind w:right="262"/>
              <w:rPr>
                <w:sz w:val="24"/>
              </w:rPr>
            </w:pPr>
            <w:r>
              <w:rPr>
                <w:sz w:val="24"/>
              </w:rPr>
              <w:t>Must be able to perform all duties and tasks with reasonable adjustment, where appropriate, in accordance with the Equality Act 2010 in relation to Disability Provisions.</w:t>
            </w:r>
          </w:p>
        </w:tc>
      </w:tr>
      <w:tr w:rsidR="0049158C" w14:paraId="77D25F06" w14:textId="77777777">
        <w:trPr>
          <w:trHeight w:val="275"/>
        </w:trPr>
        <w:tc>
          <w:tcPr>
            <w:tcW w:w="9711" w:type="dxa"/>
            <w:gridSpan w:val="3"/>
          </w:tcPr>
          <w:p w14:paraId="14C8D64F" w14:textId="77777777" w:rsidR="0049158C" w:rsidRDefault="0049158C">
            <w:pPr>
              <w:pStyle w:val="TableParagraph"/>
              <w:ind w:left="0"/>
              <w:rPr>
                <w:rFonts w:ascii="Times New Roman"/>
                <w:sz w:val="20"/>
              </w:rPr>
            </w:pPr>
          </w:p>
        </w:tc>
      </w:tr>
      <w:tr w:rsidR="0049158C" w14:paraId="45AF99EF" w14:textId="77777777">
        <w:trPr>
          <w:trHeight w:val="276"/>
        </w:trPr>
        <w:tc>
          <w:tcPr>
            <w:tcW w:w="9711" w:type="dxa"/>
            <w:gridSpan w:val="3"/>
            <w:shd w:val="clear" w:color="auto" w:fill="B3B3B3"/>
          </w:tcPr>
          <w:p w14:paraId="5C947093" w14:textId="77777777" w:rsidR="0049158C" w:rsidRDefault="00407C7D">
            <w:pPr>
              <w:pStyle w:val="TableParagraph"/>
              <w:spacing w:line="256" w:lineRule="exact"/>
              <w:rPr>
                <w:b/>
                <w:sz w:val="24"/>
              </w:rPr>
            </w:pPr>
            <w:r>
              <w:rPr>
                <w:b/>
                <w:sz w:val="24"/>
              </w:rPr>
              <w:t>Special Conditions:</w:t>
            </w:r>
          </w:p>
        </w:tc>
      </w:tr>
      <w:tr w:rsidR="0049158C" w14:paraId="3FBE4AFD" w14:textId="77777777">
        <w:trPr>
          <w:trHeight w:val="1931"/>
        </w:trPr>
        <w:tc>
          <w:tcPr>
            <w:tcW w:w="9711" w:type="dxa"/>
            <w:gridSpan w:val="3"/>
          </w:tcPr>
          <w:p w14:paraId="7CB13A31" w14:textId="77777777" w:rsidR="0049158C" w:rsidRDefault="00407C7D">
            <w:pPr>
              <w:pStyle w:val="TableParagraph"/>
              <w:ind w:right="6758"/>
              <w:rPr>
                <w:sz w:val="24"/>
              </w:rPr>
            </w:pPr>
            <w:r>
              <w:rPr>
                <w:sz w:val="24"/>
              </w:rPr>
              <w:t>CRB/DBS check Occupational health check</w:t>
            </w:r>
          </w:p>
          <w:p w14:paraId="361257DF" w14:textId="77777777" w:rsidR="0049158C" w:rsidRDefault="00407C7D">
            <w:pPr>
              <w:pStyle w:val="TableParagraph"/>
              <w:ind w:right="369"/>
              <w:rPr>
                <w:sz w:val="24"/>
              </w:rPr>
            </w:pPr>
            <w:r>
              <w:rPr>
                <w:sz w:val="24"/>
              </w:rPr>
              <w:t>Full driving licence and access to own vehicle and appropriately insured (e.g. Business Use)</w:t>
            </w:r>
          </w:p>
          <w:p w14:paraId="78C1D967" w14:textId="77777777" w:rsidR="0049158C" w:rsidRDefault="00407C7D">
            <w:pPr>
              <w:pStyle w:val="TableParagraph"/>
              <w:spacing w:line="270" w:lineRule="atLeast"/>
              <w:ind w:right="75"/>
              <w:rPr>
                <w:sz w:val="24"/>
              </w:rPr>
            </w:pPr>
            <w:r>
              <w:rPr>
                <w:sz w:val="24"/>
              </w:rPr>
              <w:t>Must be able to work evenings, weekends and Bank Holidays as required by the needs of the service. Must be able to perform all duties and tasks with reasonable adjustment, where appropriate, in accordance with the Equality Act 2010.</w:t>
            </w:r>
          </w:p>
        </w:tc>
      </w:tr>
      <w:tr w:rsidR="0049158C" w14:paraId="370DE6E0" w14:textId="77777777">
        <w:trPr>
          <w:trHeight w:val="827"/>
        </w:trPr>
        <w:tc>
          <w:tcPr>
            <w:tcW w:w="2797" w:type="dxa"/>
          </w:tcPr>
          <w:p w14:paraId="024FAE72" w14:textId="77777777" w:rsidR="0049158C" w:rsidRDefault="00407C7D">
            <w:pPr>
              <w:pStyle w:val="TableParagraph"/>
              <w:ind w:right="579"/>
              <w:rPr>
                <w:b/>
                <w:sz w:val="24"/>
              </w:rPr>
            </w:pPr>
            <w:r>
              <w:rPr>
                <w:b/>
                <w:sz w:val="24"/>
              </w:rPr>
              <w:t>Compiled by: Date: SW</w:t>
            </w:r>
          </w:p>
        </w:tc>
        <w:tc>
          <w:tcPr>
            <w:tcW w:w="2984" w:type="dxa"/>
          </w:tcPr>
          <w:p w14:paraId="45E3F96C" w14:textId="77777777" w:rsidR="0049158C" w:rsidRDefault="00407C7D">
            <w:pPr>
              <w:pStyle w:val="TableParagraph"/>
              <w:ind w:right="672"/>
              <w:rPr>
                <w:b/>
                <w:sz w:val="24"/>
              </w:rPr>
            </w:pPr>
            <w:r>
              <w:rPr>
                <w:b/>
                <w:sz w:val="24"/>
              </w:rPr>
              <w:t>Grade Assessment Date: 28/06/2023</w:t>
            </w:r>
          </w:p>
        </w:tc>
        <w:tc>
          <w:tcPr>
            <w:tcW w:w="3930" w:type="dxa"/>
          </w:tcPr>
          <w:p w14:paraId="55E46BF1" w14:textId="77777777" w:rsidR="0049158C" w:rsidRDefault="00407C7D">
            <w:pPr>
              <w:pStyle w:val="TableParagraph"/>
              <w:spacing w:line="274" w:lineRule="exact"/>
              <w:rPr>
                <w:b/>
                <w:sz w:val="24"/>
              </w:rPr>
            </w:pPr>
            <w:r>
              <w:rPr>
                <w:b/>
                <w:sz w:val="24"/>
              </w:rPr>
              <w:t>Post Grade: PO4</w:t>
            </w:r>
          </w:p>
        </w:tc>
      </w:tr>
    </w:tbl>
    <w:p w14:paraId="2B5EEF8D" w14:textId="77777777" w:rsidR="00407C7D" w:rsidRDefault="00407C7D"/>
    <w:sectPr w:rsidR="00000000">
      <w:pgSz w:w="11910" w:h="16840"/>
      <w:pgMar w:top="920" w:right="1020" w:bottom="280" w:left="92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5A7C" w14:textId="77777777" w:rsidR="00407C7D" w:rsidRDefault="00407C7D">
      <w:r>
        <w:separator/>
      </w:r>
    </w:p>
  </w:endnote>
  <w:endnote w:type="continuationSeparator" w:id="0">
    <w:p w14:paraId="77CA5E2B" w14:textId="77777777" w:rsidR="00407C7D" w:rsidRDefault="004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509A" w14:textId="77777777" w:rsidR="00407C7D" w:rsidRDefault="00407C7D">
      <w:r>
        <w:separator/>
      </w:r>
    </w:p>
  </w:footnote>
  <w:footnote w:type="continuationSeparator" w:id="0">
    <w:p w14:paraId="73EEEA21" w14:textId="77777777" w:rsidR="00407C7D" w:rsidRDefault="004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B717" w14:textId="4B267573" w:rsidR="0049158C" w:rsidRDefault="00407C7D">
    <w:pPr>
      <w:pStyle w:val="BodyText"/>
      <w:spacing w:line="14" w:lineRule="auto"/>
      <w:rPr>
        <w:sz w:val="20"/>
      </w:rPr>
    </w:pPr>
    <w:r>
      <w:rPr>
        <w:noProof/>
      </w:rPr>
      <mc:AlternateContent>
        <mc:Choice Requires="wps">
          <w:drawing>
            <wp:anchor distT="0" distB="0" distL="114300" distR="114300" simplePos="0" relativeHeight="251292672" behindDoc="1" locked="0" layoutInCell="1" allowOverlap="1" wp14:anchorId="06149863" wp14:editId="4925D342">
              <wp:simplePos x="0" y="0"/>
              <wp:positionH relativeFrom="page">
                <wp:posOffset>709930</wp:posOffset>
              </wp:positionH>
              <wp:positionV relativeFrom="page">
                <wp:posOffset>621030</wp:posOffset>
              </wp:positionV>
              <wp:extent cx="6042660" cy="0"/>
              <wp:effectExtent l="0" t="0" r="0" b="0"/>
              <wp:wrapNone/>
              <wp:docPr id="4257293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749E5" id="Line 3" o:spid="_x0000_s1026" style="position:absolute;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8.9pt" to="531.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" strokecolor="red" strokeweight="3pt">
              <w10:wrap anchorx="page" anchory="page"/>
            </v:line>
          </w:pict>
        </mc:Fallback>
      </mc:AlternateContent>
    </w:r>
    <w:r>
      <w:rPr>
        <w:noProof/>
      </w:rPr>
      <mc:AlternateContent>
        <mc:Choice Requires="wps">
          <w:drawing>
            <wp:anchor distT="0" distB="0" distL="114300" distR="114300" simplePos="0" relativeHeight="251293696" behindDoc="1" locked="0" layoutInCell="1" allowOverlap="1" wp14:anchorId="5F26AEDB" wp14:editId="103E105F">
              <wp:simplePos x="0" y="0"/>
              <wp:positionH relativeFrom="page">
                <wp:posOffset>709930</wp:posOffset>
              </wp:positionH>
              <wp:positionV relativeFrom="page">
                <wp:posOffset>667385</wp:posOffset>
              </wp:positionV>
              <wp:extent cx="6042660" cy="0"/>
              <wp:effectExtent l="0" t="0" r="0" b="0"/>
              <wp:wrapNone/>
              <wp:docPr id="7476217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8E3D" id="Line 2" o:spid="_x0000_s1026" style="position:absolute;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52.55pt" to="531.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" strokecolor="red" strokeweight="1.44pt">
              <w10:wrap anchorx="page" anchory="page"/>
            </v:line>
          </w:pict>
        </mc:Fallback>
      </mc:AlternateContent>
    </w:r>
    <w:r>
      <w:rPr>
        <w:noProof/>
      </w:rPr>
      <mc:AlternateContent>
        <mc:Choice Requires="wps">
          <w:drawing>
            <wp:anchor distT="0" distB="0" distL="114300" distR="114300" simplePos="0" relativeHeight="251294720" behindDoc="1" locked="0" layoutInCell="1" allowOverlap="1" wp14:anchorId="6A0EFDCB" wp14:editId="79A42CA7">
              <wp:simplePos x="0" y="0"/>
              <wp:positionH relativeFrom="page">
                <wp:posOffset>775335</wp:posOffset>
              </wp:positionH>
              <wp:positionV relativeFrom="page">
                <wp:posOffset>439420</wp:posOffset>
              </wp:positionV>
              <wp:extent cx="4813300" cy="167005"/>
              <wp:effectExtent l="0" t="0" r="0" b="0"/>
              <wp:wrapNone/>
              <wp:docPr id="1328005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35DE" w14:textId="77777777" w:rsidR="0049158C" w:rsidRDefault="00407C7D">
                          <w:pPr>
                            <w:spacing w:before="12"/>
                            <w:ind w:left="20"/>
                            <w:rPr>
                              <w:b/>
                              <w:sz w:val="20"/>
                            </w:rPr>
                          </w:pPr>
                          <w:r>
                            <w:rPr>
                              <w:b/>
                              <w:sz w:val="20"/>
                            </w:rPr>
                            <w:t xml:space="preserve">Competency Based Job Profile </w:t>
                          </w:r>
                          <w:r>
                            <w:rPr>
                              <w:b/>
                              <w:color w:val="0000FF"/>
                              <w:sz w:val="20"/>
                            </w:rPr>
                            <w:t>Apprentice Project Manager / Quantity 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EFDCB" id="_x0000_t202" coordsize="21600,21600" o:spt="202" path="m,l,21600r21600,l21600,xe">
              <v:stroke joinstyle="miter"/>
              <v:path gradientshapeok="t" o:connecttype="rect"/>
            </v:shapetype>
            <v:shape id="Text Box 1" o:spid="_x0000_s1031" type="#_x0000_t202" style="position:absolute;margin-left:61.05pt;margin-top:34.6pt;width:379pt;height:13.1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" filled="f" stroked="f">
              <v:textbox inset="0,0,0,0">
                <w:txbxContent>
                  <w:p w14:paraId="177E35DE" w14:textId="77777777" w:rsidR="0049158C" w:rsidRDefault="00407C7D">
                    <w:pPr>
                      <w:spacing w:before="12"/>
                      <w:ind w:left="20"/>
                      <w:rPr>
                        <w:b/>
                        <w:sz w:val="20"/>
                      </w:rPr>
                    </w:pPr>
                    <w:r>
                      <w:rPr>
                        <w:b/>
                        <w:sz w:val="20"/>
                      </w:rPr>
                      <w:t xml:space="preserve">Competency Based Job Profile </w:t>
                    </w:r>
                    <w:r>
                      <w:rPr>
                        <w:b/>
                        <w:color w:val="0000FF"/>
                        <w:sz w:val="20"/>
                      </w:rPr>
                      <w:t>Apprentice Project Manager / Quantity Surveyor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D6F"/>
    <w:multiLevelType w:val="hybridMultilevel"/>
    <w:tmpl w:val="9184DE9E"/>
    <w:lvl w:ilvl="0" w:tplc="D1A2B09C">
      <w:numFmt w:val="bullet"/>
      <w:lvlText w:val="•"/>
      <w:lvlJc w:val="left"/>
      <w:pPr>
        <w:ind w:left="212" w:hanging="151"/>
      </w:pPr>
      <w:rPr>
        <w:rFonts w:ascii="Arial" w:eastAsia="Arial" w:hAnsi="Arial" w:cs="Arial" w:hint="default"/>
        <w:color w:val="333333"/>
        <w:spacing w:val="-2"/>
        <w:w w:val="99"/>
        <w:sz w:val="24"/>
        <w:szCs w:val="24"/>
        <w:lang w:val="en-US" w:eastAsia="en-US" w:bidi="en-US"/>
      </w:rPr>
    </w:lvl>
    <w:lvl w:ilvl="1" w:tplc="D61C6D58">
      <w:numFmt w:val="bullet"/>
      <w:lvlText w:val="•"/>
      <w:lvlJc w:val="left"/>
      <w:pPr>
        <w:ind w:left="1194" w:hanging="151"/>
      </w:pPr>
      <w:rPr>
        <w:rFonts w:hint="default"/>
        <w:lang w:val="en-US" w:eastAsia="en-US" w:bidi="en-US"/>
      </w:rPr>
    </w:lvl>
    <w:lvl w:ilvl="2" w:tplc="57CCAEFC">
      <w:numFmt w:val="bullet"/>
      <w:lvlText w:val="•"/>
      <w:lvlJc w:val="left"/>
      <w:pPr>
        <w:ind w:left="2169" w:hanging="151"/>
      </w:pPr>
      <w:rPr>
        <w:rFonts w:hint="default"/>
        <w:lang w:val="en-US" w:eastAsia="en-US" w:bidi="en-US"/>
      </w:rPr>
    </w:lvl>
    <w:lvl w:ilvl="3" w:tplc="7E9E0BE8">
      <w:numFmt w:val="bullet"/>
      <w:lvlText w:val="•"/>
      <w:lvlJc w:val="left"/>
      <w:pPr>
        <w:ind w:left="3143" w:hanging="151"/>
      </w:pPr>
      <w:rPr>
        <w:rFonts w:hint="default"/>
        <w:lang w:val="en-US" w:eastAsia="en-US" w:bidi="en-US"/>
      </w:rPr>
    </w:lvl>
    <w:lvl w:ilvl="4" w:tplc="490CC580">
      <w:numFmt w:val="bullet"/>
      <w:lvlText w:val="•"/>
      <w:lvlJc w:val="left"/>
      <w:pPr>
        <w:ind w:left="4118" w:hanging="151"/>
      </w:pPr>
      <w:rPr>
        <w:rFonts w:hint="default"/>
        <w:lang w:val="en-US" w:eastAsia="en-US" w:bidi="en-US"/>
      </w:rPr>
    </w:lvl>
    <w:lvl w:ilvl="5" w:tplc="41C6D6E6">
      <w:numFmt w:val="bullet"/>
      <w:lvlText w:val="•"/>
      <w:lvlJc w:val="left"/>
      <w:pPr>
        <w:ind w:left="5093" w:hanging="151"/>
      </w:pPr>
      <w:rPr>
        <w:rFonts w:hint="default"/>
        <w:lang w:val="en-US" w:eastAsia="en-US" w:bidi="en-US"/>
      </w:rPr>
    </w:lvl>
    <w:lvl w:ilvl="6" w:tplc="ECAC30BC">
      <w:numFmt w:val="bullet"/>
      <w:lvlText w:val="•"/>
      <w:lvlJc w:val="left"/>
      <w:pPr>
        <w:ind w:left="6067" w:hanging="151"/>
      </w:pPr>
      <w:rPr>
        <w:rFonts w:hint="default"/>
        <w:lang w:val="en-US" w:eastAsia="en-US" w:bidi="en-US"/>
      </w:rPr>
    </w:lvl>
    <w:lvl w:ilvl="7" w:tplc="24C4CA28">
      <w:numFmt w:val="bullet"/>
      <w:lvlText w:val="•"/>
      <w:lvlJc w:val="left"/>
      <w:pPr>
        <w:ind w:left="7042" w:hanging="151"/>
      </w:pPr>
      <w:rPr>
        <w:rFonts w:hint="default"/>
        <w:lang w:val="en-US" w:eastAsia="en-US" w:bidi="en-US"/>
      </w:rPr>
    </w:lvl>
    <w:lvl w:ilvl="8" w:tplc="DFE84C56">
      <w:numFmt w:val="bullet"/>
      <w:lvlText w:val="•"/>
      <w:lvlJc w:val="left"/>
      <w:pPr>
        <w:ind w:left="8017" w:hanging="151"/>
      </w:pPr>
      <w:rPr>
        <w:rFonts w:hint="default"/>
        <w:lang w:val="en-US" w:eastAsia="en-US" w:bidi="en-US"/>
      </w:rPr>
    </w:lvl>
  </w:abstractNum>
  <w:abstractNum w:abstractNumId="1" w15:restartNumberingAfterBreak="0">
    <w:nsid w:val="2B772EE1"/>
    <w:multiLevelType w:val="hybridMultilevel"/>
    <w:tmpl w:val="52923396"/>
    <w:lvl w:ilvl="0" w:tplc="50C4E7E2">
      <w:numFmt w:val="bullet"/>
      <w:lvlText w:val=""/>
      <w:lvlJc w:val="left"/>
      <w:pPr>
        <w:ind w:left="828" w:hanging="360"/>
      </w:pPr>
      <w:rPr>
        <w:rFonts w:hint="default"/>
        <w:w w:val="100"/>
        <w:lang w:val="en-US" w:eastAsia="en-US" w:bidi="en-US"/>
      </w:rPr>
    </w:lvl>
    <w:lvl w:ilvl="1" w:tplc="8BD4EE82">
      <w:numFmt w:val="bullet"/>
      <w:lvlText w:val="•"/>
      <w:lvlJc w:val="left"/>
      <w:pPr>
        <w:ind w:left="1696" w:hanging="360"/>
      </w:pPr>
      <w:rPr>
        <w:rFonts w:hint="default"/>
        <w:lang w:val="en-US" w:eastAsia="en-US" w:bidi="en-US"/>
      </w:rPr>
    </w:lvl>
    <w:lvl w:ilvl="2" w:tplc="AA145A94">
      <w:numFmt w:val="bullet"/>
      <w:lvlText w:val="•"/>
      <w:lvlJc w:val="left"/>
      <w:pPr>
        <w:ind w:left="2572" w:hanging="360"/>
      </w:pPr>
      <w:rPr>
        <w:rFonts w:hint="default"/>
        <w:lang w:val="en-US" w:eastAsia="en-US" w:bidi="en-US"/>
      </w:rPr>
    </w:lvl>
    <w:lvl w:ilvl="3" w:tplc="75AE1A52">
      <w:numFmt w:val="bullet"/>
      <w:lvlText w:val="•"/>
      <w:lvlJc w:val="left"/>
      <w:pPr>
        <w:ind w:left="3448" w:hanging="360"/>
      </w:pPr>
      <w:rPr>
        <w:rFonts w:hint="default"/>
        <w:lang w:val="en-US" w:eastAsia="en-US" w:bidi="en-US"/>
      </w:rPr>
    </w:lvl>
    <w:lvl w:ilvl="4" w:tplc="31AC1712">
      <w:numFmt w:val="bullet"/>
      <w:lvlText w:val="•"/>
      <w:lvlJc w:val="left"/>
      <w:pPr>
        <w:ind w:left="4324" w:hanging="360"/>
      </w:pPr>
      <w:rPr>
        <w:rFonts w:hint="default"/>
        <w:lang w:val="en-US" w:eastAsia="en-US" w:bidi="en-US"/>
      </w:rPr>
    </w:lvl>
    <w:lvl w:ilvl="5" w:tplc="5470E78A">
      <w:numFmt w:val="bullet"/>
      <w:lvlText w:val="•"/>
      <w:lvlJc w:val="left"/>
      <w:pPr>
        <w:ind w:left="5200" w:hanging="360"/>
      </w:pPr>
      <w:rPr>
        <w:rFonts w:hint="default"/>
        <w:lang w:val="en-US" w:eastAsia="en-US" w:bidi="en-US"/>
      </w:rPr>
    </w:lvl>
    <w:lvl w:ilvl="6" w:tplc="488EDB3C">
      <w:numFmt w:val="bullet"/>
      <w:lvlText w:val="•"/>
      <w:lvlJc w:val="left"/>
      <w:pPr>
        <w:ind w:left="6076" w:hanging="360"/>
      </w:pPr>
      <w:rPr>
        <w:rFonts w:hint="default"/>
        <w:lang w:val="en-US" w:eastAsia="en-US" w:bidi="en-US"/>
      </w:rPr>
    </w:lvl>
    <w:lvl w:ilvl="7" w:tplc="26C81AFC">
      <w:numFmt w:val="bullet"/>
      <w:lvlText w:val="•"/>
      <w:lvlJc w:val="left"/>
      <w:pPr>
        <w:ind w:left="6952" w:hanging="360"/>
      </w:pPr>
      <w:rPr>
        <w:rFonts w:hint="default"/>
        <w:lang w:val="en-US" w:eastAsia="en-US" w:bidi="en-US"/>
      </w:rPr>
    </w:lvl>
    <w:lvl w:ilvl="8" w:tplc="A1FCC47A">
      <w:numFmt w:val="bullet"/>
      <w:lvlText w:val="•"/>
      <w:lvlJc w:val="left"/>
      <w:pPr>
        <w:ind w:left="7828" w:hanging="360"/>
      </w:pPr>
      <w:rPr>
        <w:rFonts w:hint="default"/>
        <w:lang w:val="en-US" w:eastAsia="en-US" w:bidi="en-US"/>
      </w:rPr>
    </w:lvl>
  </w:abstractNum>
  <w:abstractNum w:abstractNumId="2" w15:restartNumberingAfterBreak="0">
    <w:nsid w:val="2F5757EC"/>
    <w:multiLevelType w:val="hybridMultilevel"/>
    <w:tmpl w:val="A0A669A2"/>
    <w:lvl w:ilvl="0" w:tplc="F71A50FC">
      <w:numFmt w:val="bullet"/>
      <w:lvlText w:val="•"/>
      <w:lvlJc w:val="left"/>
      <w:pPr>
        <w:ind w:left="107" w:hanging="151"/>
      </w:pPr>
      <w:rPr>
        <w:rFonts w:ascii="Arial" w:eastAsia="Arial" w:hAnsi="Arial" w:cs="Arial" w:hint="default"/>
        <w:color w:val="333333"/>
        <w:spacing w:val="-4"/>
        <w:w w:val="99"/>
        <w:sz w:val="24"/>
        <w:szCs w:val="24"/>
        <w:lang w:val="en-US" w:eastAsia="en-US" w:bidi="en-US"/>
      </w:rPr>
    </w:lvl>
    <w:lvl w:ilvl="1" w:tplc="5ED8FF74">
      <w:numFmt w:val="bullet"/>
      <w:lvlText w:val="•"/>
      <w:lvlJc w:val="left"/>
      <w:pPr>
        <w:ind w:left="1063" w:hanging="151"/>
      </w:pPr>
      <w:rPr>
        <w:rFonts w:hint="default"/>
        <w:lang w:val="en-US" w:eastAsia="en-US" w:bidi="en-US"/>
      </w:rPr>
    </w:lvl>
    <w:lvl w:ilvl="2" w:tplc="B4C8D808">
      <w:numFmt w:val="bullet"/>
      <w:lvlText w:val="•"/>
      <w:lvlJc w:val="left"/>
      <w:pPr>
        <w:ind w:left="2027" w:hanging="151"/>
      </w:pPr>
      <w:rPr>
        <w:rFonts w:hint="default"/>
        <w:lang w:val="en-US" w:eastAsia="en-US" w:bidi="en-US"/>
      </w:rPr>
    </w:lvl>
    <w:lvl w:ilvl="3" w:tplc="2D649E26">
      <w:numFmt w:val="bullet"/>
      <w:lvlText w:val="•"/>
      <w:lvlJc w:val="left"/>
      <w:pPr>
        <w:ind w:left="2991" w:hanging="151"/>
      </w:pPr>
      <w:rPr>
        <w:rFonts w:hint="default"/>
        <w:lang w:val="en-US" w:eastAsia="en-US" w:bidi="en-US"/>
      </w:rPr>
    </w:lvl>
    <w:lvl w:ilvl="4" w:tplc="C1C89A1C">
      <w:numFmt w:val="bullet"/>
      <w:lvlText w:val="•"/>
      <w:lvlJc w:val="left"/>
      <w:pPr>
        <w:ind w:left="3955" w:hanging="151"/>
      </w:pPr>
      <w:rPr>
        <w:rFonts w:hint="default"/>
        <w:lang w:val="en-US" w:eastAsia="en-US" w:bidi="en-US"/>
      </w:rPr>
    </w:lvl>
    <w:lvl w:ilvl="5" w:tplc="A7F6137C">
      <w:numFmt w:val="bullet"/>
      <w:lvlText w:val="•"/>
      <w:lvlJc w:val="left"/>
      <w:pPr>
        <w:ind w:left="4919" w:hanging="151"/>
      </w:pPr>
      <w:rPr>
        <w:rFonts w:hint="default"/>
        <w:lang w:val="en-US" w:eastAsia="en-US" w:bidi="en-US"/>
      </w:rPr>
    </w:lvl>
    <w:lvl w:ilvl="6" w:tplc="C778BE10">
      <w:numFmt w:val="bullet"/>
      <w:lvlText w:val="•"/>
      <w:lvlJc w:val="left"/>
      <w:pPr>
        <w:ind w:left="5882" w:hanging="151"/>
      </w:pPr>
      <w:rPr>
        <w:rFonts w:hint="default"/>
        <w:lang w:val="en-US" w:eastAsia="en-US" w:bidi="en-US"/>
      </w:rPr>
    </w:lvl>
    <w:lvl w:ilvl="7" w:tplc="16FE5D68">
      <w:numFmt w:val="bullet"/>
      <w:lvlText w:val="•"/>
      <w:lvlJc w:val="left"/>
      <w:pPr>
        <w:ind w:left="6846" w:hanging="151"/>
      </w:pPr>
      <w:rPr>
        <w:rFonts w:hint="default"/>
        <w:lang w:val="en-US" w:eastAsia="en-US" w:bidi="en-US"/>
      </w:rPr>
    </w:lvl>
    <w:lvl w:ilvl="8" w:tplc="C76E4116">
      <w:numFmt w:val="bullet"/>
      <w:lvlText w:val="•"/>
      <w:lvlJc w:val="left"/>
      <w:pPr>
        <w:ind w:left="7810" w:hanging="151"/>
      </w:pPr>
      <w:rPr>
        <w:rFonts w:hint="default"/>
        <w:lang w:val="en-US" w:eastAsia="en-US" w:bidi="en-US"/>
      </w:rPr>
    </w:lvl>
  </w:abstractNum>
  <w:num w:numId="1" w16cid:durableId="802191919">
    <w:abstractNumId w:val="1"/>
  </w:num>
  <w:num w:numId="2" w16cid:durableId="925726369">
    <w:abstractNumId w:val="0"/>
  </w:num>
  <w:num w:numId="3" w16cid:durableId="36977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8C"/>
    <w:rsid w:val="003C01F4"/>
    <w:rsid w:val="00407C7D"/>
    <w:rsid w:val="0049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4D1EE7E6"/>
  <w15:docId w15:val="{236BD259-FF71-464F-B6CE-00758E60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2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6"/>
      <w:ind w:left="4099" w:right="1006" w:hanging="2979"/>
    </w:pPr>
    <w:rPr>
      <w:b/>
      <w:bCs/>
      <w:sz w:val="28"/>
      <w:szCs w:val="28"/>
    </w:rPr>
  </w:style>
  <w:style w:type="paragraph" w:styleId="ListParagraph">
    <w:name w:val="List Paragraph"/>
    <w:basedOn w:val="Normal"/>
    <w:uiPriority w:val="1"/>
    <w:qFormat/>
    <w:pPr>
      <w:ind w:left="21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7409</Characters>
  <Application>Microsoft Office Word</Application>
  <DocSecurity>4</DocSecurity>
  <Lines>61</Lines>
  <Paragraphs>17</Paragraphs>
  <ScaleCrop>false</ScaleCrop>
  <Company>City of Bradford Metropolitan Council</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Hannah Redmond</cp:lastModifiedBy>
  <cp:revision>2</cp:revision>
  <dcterms:created xsi:type="dcterms:W3CDTF">2025-01-08T11:09:00Z</dcterms:created>
  <dcterms:modified xsi:type="dcterms:W3CDTF">2025-01-08T11:09:00Z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2016</vt:lpwstr>
  </property>
  <property fmtid="{D5CDD505-2E9C-101B-9397-08002B2CF9AE}" pid="4" name="LastSaved">
    <vt:filetime>2023-06-29T00:00:00Z</vt:filetime>
  </property>
</Properties>
</file>