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D34C" w14:textId="19EBB7C6" w:rsidR="00B71C6C" w:rsidRPr="001466E1" w:rsidRDefault="00B71C6C" w:rsidP="76C29F42">
      <w:pPr>
        <w:spacing w:after="0" w:line="240" w:lineRule="auto"/>
        <w:ind w:left="370" w:hanging="370"/>
        <w:rPr>
          <w:rFonts w:ascii="Arial" w:eastAsia="VAG Rounded Std" w:hAnsi="Arial" w:cs="Arial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JOB DESCRIPTION</w:t>
      </w:r>
      <w:r w:rsidR="2E2E9A3F"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 xml:space="preserve"> &amp; PERSON SPECIFICATION</w:t>
      </w:r>
    </w:p>
    <w:p w14:paraId="672A6659" w14:textId="77777777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3D931CDB" w14:textId="4DDD0B0B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Job title:</w:t>
      </w:r>
      <w:r w:rsidRPr="76C29F42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 xml:space="preserve"> </w:t>
      </w:r>
      <w:r w:rsidR="001466E1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ab/>
      </w:r>
      <w:r w:rsidR="00974A62">
        <w:rPr>
          <w:rFonts w:ascii="VAG Rounded Std" w:hAnsi="VAG Rounded Std" w:cs="Arial"/>
        </w:rPr>
        <w:t>Young Person’s</w:t>
      </w:r>
      <w:r w:rsidR="00803405" w:rsidRPr="00C8557F">
        <w:rPr>
          <w:rFonts w:ascii="VAG Rounded Std" w:hAnsi="VAG Rounded Std" w:cs="Arial"/>
        </w:rPr>
        <w:t xml:space="preserve"> IDVA (Independent Domestic Violence Advisor)</w:t>
      </w:r>
    </w:p>
    <w:p w14:paraId="0A37501D" w14:textId="77777777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BA924C1" w14:textId="5B806DD8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Service:</w:t>
      </w:r>
      <w:r w:rsidRPr="76C29F42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 xml:space="preserve"> </w:t>
      </w:r>
      <w:r w:rsidR="001466E1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ab/>
      </w:r>
      <w:r w:rsidR="00803405">
        <w:rPr>
          <w:rFonts w:ascii="VAG Rounded Std" w:eastAsia="VAG Rounded Std" w:hAnsi="VAG Rounded Std" w:cs="VAG Rounded Std"/>
          <w:color w:val="000000" w:themeColor="text1"/>
          <w:lang w:eastAsia="en-GB"/>
        </w:rPr>
        <w:t>Bradford Survive &amp; Thrive Integrated Children’s Service</w:t>
      </w:r>
      <w:r>
        <w:br/>
      </w:r>
    </w:p>
    <w:p w14:paraId="00ABA4BA" w14:textId="2FF30988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Salary:</w:t>
      </w:r>
      <w:r w:rsidR="001E4151" w:rsidRP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</w:t>
      </w:r>
      <w:r w:rsidR="001466E1" w:rsidRP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ab/>
      </w:r>
      <w:r w:rsidR="001466E1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ab/>
      </w:r>
      <w:r w:rsidR="001E4151" w:rsidRPr="76C29F42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Grade </w:t>
      </w:r>
      <w:r w:rsidR="00803405">
        <w:rPr>
          <w:rFonts w:ascii="VAG Rounded Std" w:eastAsia="VAG Rounded Std" w:hAnsi="VAG Rounded Std" w:cs="VAG Rounded Std"/>
          <w:color w:val="000000" w:themeColor="text1"/>
          <w:lang w:eastAsia="en-GB"/>
        </w:rPr>
        <w:t>2 point 16-19</w:t>
      </w:r>
      <w:r w:rsidRPr="76C29F42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</w:t>
      </w:r>
    </w:p>
    <w:p w14:paraId="5DAB6C7B" w14:textId="77777777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3BF8A19F" w14:textId="0266E872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Hours:</w:t>
      </w:r>
      <w:r w:rsidRP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</w:t>
      </w:r>
      <w:r w:rsidR="001466E1" w:rsidRP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ab/>
      </w:r>
      <w:r w:rsidR="001466E1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ab/>
      </w:r>
      <w:r w:rsidR="00974A62">
        <w:rPr>
          <w:rFonts w:ascii="VAG Rounded Std" w:eastAsia="VAG Rounded Std" w:hAnsi="VAG Rounded Std" w:cs="VAG Rounded Std"/>
          <w:color w:val="000000" w:themeColor="text1"/>
          <w:lang w:eastAsia="en-GB"/>
        </w:rPr>
        <w:t>22.2</w:t>
      </w:r>
      <w:r w:rsidR="00803405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hours per week</w:t>
      </w:r>
      <w:r w:rsidRPr="76C29F42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</w:t>
      </w:r>
      <w:r w:rsid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>(part time)</w:t>
      </w:r>
    </w:p>
    <w:p w14:paraId="02EB378F" w14:textId="77777777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</w:p>
    <w:p w14:paraId="7D7C4B01" w14:textId="35C89D65" w:rsidR="00B71C6C" w:rsidRPr="00B71C6C" w:rsidRDefault="00B71C6C" w:rsidP="00B71C6C">
      <w:pPr>
        <w:spacing w:after="0" w:line="240" w:lineRule="auto"/>
        <w:ind w:left="370" w:hanging="370"/>
        <w:rPr>
          <w:rFonts w:ascii="VAG Rounded Std" w:eastAsia="VAG Rounded Std" w:hAnsi="VAG Rounded Std" w:cs="VAG Rounded Std"/>
          <w:color w:val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Location:</w:t>
      </w:r>
      <w:r w:rsidRPr="76C29F42">
        <w:rPr>
          <w:rFonts w:ascii="VAG Rounded Std" w:eastAsia="VAG Rounded Std" w:hAnsi="VAG Rounded Std" w:cs="VAG Rounded Std"/>
          <w:color w:val="000000" w:themeColor="text1"/>
          <w:lang w:eastAsia="en-GB"/>
        </w:rPr>
        <w:t xml:space="preserve"> </w:t>
      </w:r>
      <w:r w:rsidR="001466E1">
        <w:rPr>
          <w:rFonts w:ascii="VAG Rounded Std" w:eastAsia="VAG Rounded Std" w:hAnsi="VAG Rounded Std" w:cs="VAG Rounded Std"/>
          <w:color w:val="000000" w:themeColor="text1"/>
          <w:lang w:eastAsia="en-GB"/>
        </w:rPr>
        <w:tab/>
      </w:r>
      <w:r w:rsidR="00803405">
        <w:rPr>
          <w:rFonts w:ascii="VAG Rounded Std" w:eastAsia="VAG Rounded Std" w:hAnsi="VAG Rounded Std" w:cs="VAG Rounded Std"/>
          <w:color w:val="000000" w:themeColor="text1"/>
          <w:lang w:eastAsia="en-GB"/>
        </w:rPr>
        <w:t>Bradford</w:t>
      </w:r>
      <w:r>
        <w:br/>
      </w:r>
    </w:p>
    <w:p w14:paraId="0294A1BC" w14:textId="77777777" w:rsidR="00B71C6C" w:rsidRPr="00B71C6C" w:rsidRDefault="00B71C6C" w:rsidP="00B71C6C">
      <w:pPr>
        <w:spacing w:after="222" w:line="259" w:lineRule="auto"/>
        <w:ind w:left="-5" w:hanging="10"/>
        <w:rPr>
          <w:rFonts w:ascii="VAG Rounded Std" w:eastAsia="VAG Rounded Std" w:hAnsi="VAG Rounded Std" w:cs="VAG Rounded Std"/>
          <w:color w:val="000000"/>
          <w:u w:val="single" w:color="000000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Responsible to:</w:t>
      </w:r>
      <w:r w:rsidRPr="76C29F42">
        <w:rPr>
          <w:rFonts w:ascii="VAG Rounded Std" w:eastAsia="VAG Rounded Std" w:hAnsi="VAG Rounded Std" w:cs="VAG Rounded Std"/>
          <w:b/>
          <w:bCs/>
          <w:color w:val="000000" w:themeColor="text1"/>
          <w:lang w:eastAsia="en-GB"/>
        </w:rPr>
        <w:t xml:space="preserve"> </w:t>
      </w:r>
      <w:r w:rsidRPr="76C29F42">
        <w:rPr>
          <w:rFonts w:ascii="VAG Rounded Std" w:eastAsia="VAG Rounded Std" w:hAnsi="VAG Rounded Std" w:cs="VAG Rounded Std"/>
          <w:color w:val="000000" w:themeColor="text1"/>
          <w:lang w:eastAsia="en-GB"/>
        </w:rPr>
        <w:t>Service Manager</w:t>
      </w:r>
    </w:p>
    <w:p w14:paraId="050DFA63" w14:textId="044FA63C" w:rsidR="00B71C6C" w:rsidRPr="001466E1" w:rsidRDefault="1F6F52FF" w:rsidP="76C29F42">
      <w:pPr>
        <w:spacing w:after="120" w:line="240" w:lineRule="auto"/>
        <w:ind w:left="-6" w:hanging="11"/>
        <w:rPr>
          <w:rFonts w:ascii="VAGRounded LT Bold" w:eastAsia="VAG Rounded Std" w:hAnsi="VAGRounded LT Bold" w:cs="VAG Rounded Std"/>
          <w:color w:val="000000" w:themeColor="text1"/>
          <w:lang w:eastAsia="en-GB"/>
        </w:rPr>
      </w:pPr>
      <w:r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J</w:t>
      </w:r>
      <w:r w:rsidR="00B71C6C"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ob</w:t>
      </w:r>
      <w:r w:rsidR="5CE3C866"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 xml:space="preserve"> Summary</w:t>
      </w:r>
      <w:r w:rsidR="00B71C6C" w:rsidRPr="001466E1">
        <w:rPr>
          <w:rFonts w:ascii="VAGRounded LT Bold" w:eastAsia="VAG Rounded Std" w:hAnsi="VAGRounded LT Bold" w:cs="VAG Rounded Std"/>
          <w:color w:val="000000" w:themeColor="text1"/>
          <w:lang w:eastAsia="en-GB"/>
        </w:rPr>
        <w:t>:</w:t>
      </w:r>
    </w:p>
    <w:p w14:paraId="088A66B7" w14:textId="3ADA4574" w:rsidR="00974A62" w:rsidRDefault="00974A62" w:rsidP="00974A62">
      <w:pPr>
        <w:rPr>
          <w:rFonts w:ascii="VAG Rounded Std" w:hAnsi="VAG Rounded Std" w:cs="Arial"/>
          <w:lang w:eastAsia="en-GB"/>
        </w:rPr>
      </w:pPr>
      <w:r w:rsidRPr="00C8557F">
        <w:rPr>
          <w:rFonts w:ascii="VAG Rounded Std" w:hAnsi="VAG Rounded Std" w:cs="Arial"/>
          <w:lang w:eastAsia="en-GB"/>
        </w:rPr>
        <w:t>As a Children’s IDVA you will be providing a range of targeted interventions to young people 13 to 17, where they are significantly affected by, or are at risk of domestic abuse. You will be part of a trauma informed service that promotes safety and resilience, aims to reduce trauma symptoms and empowers young people to make positive life choices. </w:t>
      </w:r>
    </w:p>
    <w:p w14:paraId="40932E1B" w14:textId="77777777" w:rsidR="00974A62" w:rsidRPr="00C8557F" w:rsidRDefault="00974A62" w:rsidP="00974A62">
      <w:pPr>
        <w:rPr>
          <w:rFonts w:ascii="VAG Rounded Std" w:hAnsi="VAG Rounded Std" w:cs="Arial"/>
          <w:noProof/>
        </w:rPr>
      </w:pPr>
      <w:r>
        <w:rPr>
          <w:rFonts w:ascii="VAG Rounded Std" w:eastAsia="Times New Roman" w:hAnsi="VAG Rounded Std" w:cs="Arial"/>
          <w:lang w:eastAsia="en-GB"/>
        </w:rPr>
        <w:t>This post is funded until March 2026 with the hope that funding will be extended beyond this point.</w:t>
      </w:r>
    </w:p>
    <w:p w14:paraId="1AF43A78" w14:textId="3A9AF6F6" w:rsidR="00217AB8" w:rsidRDefault="00217AB8" w:rsidP="76C29F42">
      <w:pPr>
        <w:spacing w:after="0" w:line="240" w:lineRule="auto"/>
        <w:rPr>
          <w:rFonts w:ascii="VAGRounded LT Bold" w:hAnsi="VAGRounded LT Bold"/>
        </w:rPr>
      </w:pPr>
      <w:r w:rsidRPr="001466E1">
        <w:rPr>
          <w:rFonts w:ascii="VAGRounded LT Bold" w:hAnsi="VAGRounded LT Bold"/>
        </w:rPr>
        <w:t xml:space="preserve">Key </w:t>
      </w:r>
      <w:r w:rsidR="38F76A8B" w:rsidRPr="001466E1">
        <w:rPr>
          <w:rFonts w:ascii="VAGRounded LT Bold" w:hAnsi="VAGRounded LT Bold"/>
        </w:rPr>
        <w:t>T</w:t>
      </w:r>
      <w:r w:rsidRPr="001466E1">
        <w:rPr>
          <w:rFonts w:ascii="VAGRounded LT Bold" w:hAnsi="VAGRounded LT Bold"/>
        </w:rPr>
        <w:t xml:space="preserve">asks </w:t>
      </w:r>
      <w:r w:rsidR="3AB04FAD" w:rsidRPr="001466E1">
        <w:rPr>
          <w:rFonts w:ascii="VAGRounded LT Bold" w:hAnsi="VAGRounded LT Bold"/>
        </w:rPr>
        <w:t>&amp;</w:t>
      </w:r>
      <w:r w:rsidRPr="001466E1">
        <w:rPr>
          <w:rFonts w:ascii="VAGRounded LT Bold" w:hAnsi="VAGRounded LT Bold"/>
        </w:rPr>
        <w:t xml:space="preserve"> </w:t>
      </w:r>
      <w:r w:rsidR="23B22CAE" w:rsidRPr="001466E1">
        <w:rPr>
          <w:rFonts w:ascii="VAGRounded LT Bold" w:hAnsi="VAGRounded LT Bold"/>
        </w:rPr>
        <w:t>R</w:t>
      </w:r>
      <w:r w:rsidRPr="001466E1">
        <w:rPr>
          <w:rFonts w:ascii="VAGRounded LT Bold" w:hAnsi="VAGRounded LT Bold"/>
        </w:rPr>
        <w:t>esponsibilities:</w:t>
      </w:r>
    </w:p>
    <w:p w14:paraId="56AACED8" w14:textId="0B2A2992" w:rsidR="00974A62" w:rsidRPr="001466E1" w:rsidRDefault="00974A62" w:rsidP="76C29F42">
      <w:pPr>
        <w:spacing w:after="0" w:line="240" w:lineRule="auto"/>
        <w:rPr>
          <w:rFonts w:ascii="VAGRounded LT Bold" w:hAnsi="VAGRounded LT Bold"/>
        </w:rPr>
      </w:pPr>
    </w:p>
    <w:p w14:paraId="1607379C" w14:textId="092FAFE4" w:rsidR="00974A62" w:rsidRPr="00974A62" w:rsidRDefault="00974A62" w:rsidP="00927FC3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>
        <w:rPr>
          <w:rFonts w:ascii="VAG Rounded Std" w:eastAsia="Times New Roman" w:hAnsi="VAG Rounded Std" w:cs="Segoe UI"/>
          <w:lang w:eastAsia="en-GB"/>
        </w:rPr>
        <w:t>Hold a caseload of 14 (fte) families in support or assessment</w:t>
      </w:r>
    </w:p>
    <w:p w14:paraId="67C6F4D8" w14:textId="77777777" w:rsidR="00974A62" w:rsidRPr="00974A62" w:rsidRDefault="00974A62" w:rsidP="00974A62">
      <w:pPr>
        <w:spacing w:after="0" w:line="240" w:lineRule="auto"/>
        <w:ind w:left="720"/>
        <w:jc w:val="both"/>
        <w:rPr>
          <w:rFonts w:ascii="VAG Rounded Std" w:hAnsi="VAG Rounded Std" w:cs="Arial"/>
        </w:rPr>
      </w:pPr>
    </w:p>
    <w:p w14:paraId="0370C90E" w14:textId="6B8986DA" w:rsidR="00927FC3" w:rsidRPr="00C8557F" w:rsidRDefault="00927FC3" w:rsidP="00927FC3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  <w:color w:val="000000"/>
          <w:lang w:eastAsia="en-GB"/>
        </w:rPr>
        <w:t>Provide evidenced based, bespoke interventions for individual young people in a range of settings that are, trauma informed and strengths-based.</w:t>
      </w:r>
    </w:p>
    <w:p w14:paraId="18DDC3A1" w14:textId="77777777" w:rsidR="00927FC3" w:rsidRPr="00C8557F" w:rsidRDefault="00927FC3" w:rsidP="00927FC3">
      <w:pPr>
        <w:spacing w:after="0" w:line="240" w:lineRule="auto"/>
        <w:ind w:left="720"/>
        <w:jc w:val="both"/>
        <w:rPr>
          <w:rFonts w:ascii="VAG Rounded Std" w:hAnsi="VAG Rounded Std" w:cs="Arial"/>
        </w:rPr>
      </w:pPr>
    </w:p>
    <w:p w14:paraId="0EA6AB0B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 xml:space="preserve">Undertake assessments of need with children/young people and devise young person focused support plans. </w:t>
      </w:r>
    </w:p>
    <w:p w14:paraId="2AFC7746" w14:textId="77777777" w:rsidR="00927FC3" w:rsidRPr="00C8557F" w:rsidRDefault="00927FC3" w:rsidP="00927FC3">
      <w:pPr>
        <w:spacing w:after="0" w:line="240" w:lineRule="auto"/>
        <w:jc w:val="both"/>
        <w:rPr>
          <w:rFonts w:ascii="VAG Rounded Std" w:hAnsi="VAG Rounded Std" w:cs="Arial"/>
        </w:rPr>
      </w:pPr>
    </w:p>
    <w:p w14:paraId="32788DB3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  <w:color w:val="000000"/>
          <w:lang w:eastAsia="en-GB"/>
        </w:rPr>
        <w:t>Work closely with schools, Survive and Thrive partners and other local services to provide an integrated service for young people, including those from marginalised communities.</w:t>
      </w:r>
    </w:p>
    <w:p w14:paraId="55E0DAA0" w14:textId="77777777" w:rsidR="00927FC3" w:rsidRPr="00C8557F" w:rsidRDefault="00927FC3" w:rsidP="00927FC3">
      <w:pPr>
        <w:spacing w:after="0" w:line="240" w:lineRule="auto"/>
        <w:jc w:val="both"/>
        <w:rPr>
          <w:rFonts w:ascii="VAG Rounded Std" w:hAnsi="VAG Rounded Std" w:cs="Arial"/>
        </w:rPr>
      </w:pPr>
    </w:p>
    <w:p w14:paraId="2E301AB8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  <w:color w:val="000000"/>
          <w:lang w:eastAsia="en-GB"/>
        </w:rPr>
        <w:t>Work and communicate effectively with the wider family network and referring agencies throughout the journey of support, where appropriate.</w:t>
      </w:r>
    </w:p>
    <w:p w14:paraId="067DE295" w14:textId="77777777" w:rsidR="00927FC3" w:rsidRPr="00C8557F" w:rsidRDefault="00927FC3" w:rsidP="00927FC3">
      <w:pPr>
        <w:spacing w:after="0" w:line="240" w:lineRule="auto"/>
        <w:jc w:val="both"/>
        <w:rPr>
          <w:rFonts w:ascii="VAG Rounded Std" w:hAnsi="VAG Rounded Std" w:cs="Arial"/>
        </w:rPr>
      </w:pPr>
    </w:p>
    <w:p w14:paraId="51EE1997" w14:textId="44912FE0" w:rsidR="00927FC3" w:rsidRPr="00974A62" w:rsidRDefault="00974A62" w:rsidP="00253F66">
      <w:pPr>
        <w:numPr>
          <w:ilvl w:val="0"/>
          <w:numId w:val="25"/>
        </w:numPr>
        <w:spacing w:after="0" w:line="240" w:lineRule="auto"/>
        <w:jc w:val="both"/>
        <w:rPr>
          <w:rFonts w:ascii="VAG Rounded Std" w:hAnsi="VAG Rounded Std" w:cs="Arial"/>
        </w:rPr>
      </w:pPr>
      <w:r w:rsidRPr="00974A62">
        <w:rPr>
          <w:rFonts w:ascii="VAG Rounded Std" w:eastAsia="Times New Roman" w:hAnsi="VAG Rounded Std" w:cs="Segoe UI"/>
          <w:lang w:eastAsia="en-GB"/>
        </w:rPr>
        <w:t>Where appropriate</w:t>
      </w:r>
      <w:r>
        <w:rPr>
          <w:rFonts w:ascii="VAG Rounded Std" w:eastAsia="Times New Roman" w:hAnsi="VAG Rounded Std" w:cs="Segoe UI"/>
          <w:lang w:eastAsia="en-GB"/>
        </w:rPr>
        <w:t>,</w:t>
      </w:r>
      <w:r w:rsidRPr="00974A62">
        <w:rPr>
          <w:rFonts w:ascii="VAG Rounded Std" w:eastAsia="Times New Roman" w:hAnsi="VAG Rounded Std" w:cs="Segoe UI"/>
          <w:lang w:eastAsia="en-GB"/>
        </w:rPr>
        <w:t xml:space="preserve"> deliver psychoeducation sessions to parents/carers and professionals to build on their understanding of the impact of domestic violence in order that they might respond appropriately to the emotional needs of children and young people. </w:t>
      </w:r>
    </w:p>
    <w:p w14:paraId="2D977557" w14:textId="77777777" w:rsidR="00974A62" w:rsidRDefault="00974A62" w:rsidP="00974A62">
      <w:pPr>
        <w:pStyle w:val="ListParagraph"/>
        <w:rPr>
          <w:rFonts w:ascii="VAG Rounded Std" w:hAnsi="VAG Rounded Std" w:cs="Arial"/>
        </w:rPr>
      </w:pPr>
    </w:p>
    <w:p w14:paraId="6DB0AADB" w14:textId="77777777" w:rsidR="00974A62" w:rsidRPr="00974A62" w:rsidRDefault="00974A62" w:rsidP="00974A62">
      <w:pPr>
        <w:spacing w:after="0" w:line="240" w:lineRule="auto"/>
        <w:ind w:left="720"/>
        <w:jc w:val="both"/>
        <w:rPr>
          <w:rFonts w:ascii="VAG Rounded Std" w:hAnsi="VAG Rounded Std" w:cs="Arial"/>
        </w:rPr>
      </w:pPr>
    </w:p>
    <w:p w14:paraId="36589790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Attend and initiate multi agency meetings such as MARAC, Child In Need meetings and case conferences where required.</w:t>
      </w:r>
    </w:p>
    <w:p w14:paraId="7FBB43C1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4E233827" w14:textId="0C60D37B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lastRenderedPageBreak/>
        <w:t>Ensure the voice of the young person is heard by all agencies involved, to avoid misconceptions or judgmental attitudes about domestic abuse and sexual violence.</w:t>
      </w:r>
    </w:p>
    <w:p w14:paraId="382DFF85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57B05281" w14:textId="77777777" w:rsidR="00927FC3" w:rsidRPr="00974A62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  <w:color w:val="000000"/>
          <w:lang w:eastAsia="en-GB"/>
        </w:rPr>
        <w:t>Work closely in partnership with local services that address sexual violence, recognising that teen relationship abuse often includes sexual violence / abuse.</w:t>
      </w:r>
    </w:p>
    <w:p w14:paraId="4F1225CC" w14:textId="77777777" w:rsidR="00974A62" w:rsidRDefault="00974A62" w:rsidP="00974A62">
      <w:pPr>
        <w:pStyle w:val="ListParagraph"/>
        <w:rPr>
          <w:rFonts w:ascii="VAG Rounded Std" w:hAnsi="VAG Rounded Std" w:cs="Arial"/>
        </w:rPr>
      </w:pPr>
    </w:p>
    <w:p w14:paraId="2EB0C8BF" w14:textId="13E015DF" w:rsidR="00974A62" w:rsidRPr="00974A62" w:rsidRDefault="00974A62" w:rsidP="00974A62">
      <w:pPr>
        <w:numPr>
          <w:ilvl w:val="0"/>
          <w:numId w:val="25"/>
        </w:numPr>
        <w:spacing w:after="0" w:line="240" w:lineRule="auto"/>
        <w:textAlignment w:val="baseline"/>
        <w:rPr>
          <w:rFonts w:ascii="Segoe UI" w:eastAsia="Times New Roman" w:hAnsi="Segoe UI" w:cs="Segoe UI"/>
          <w:lang w:eastAsia="en-GB"/>
        </w:rPr>
      </w:pPr>
      <w:r>
        <w:rPr>
          <w:rFonts w:ascii="VAG Rounded Std" w:eastAsia="Times New Roman" w:hAnsi="VAG Rounded Std" w:cs="Segoe UI"/>
          <w:lang w:val="en-US" w:eastAsia="en-GB"/>
        </w:rPr>
        <w:t xml:space="preserve">Actively promote the service in a range  of ways including attending events and forums and engaging with key services including but not limited to education, health and statutory services. </w:t>
      </w:r>
    </w:p>
    <w:p w14:paraId="2259F9C1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70CF2140" w14:textId="77777777" w:rsidR="00927FC3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Deliver programmes of group work as required.</w:t>
      </w:r>
    </w:p>
    <w:p w14:paraId="5F2EDF27" w14:textId="77777777" w:rsidR="00974A62" w:rsidRDefault="00974A62" w:rsidP="00974A62">
      <w:pPr>
        <w:pStyle w:val="ListParagraph"/>
        <w:rPr>
          <w:rFonts w:ascii="VAG Rounded Std" w:hAnsi="VAG Rounded Std" w:cs="Arial"/>
        </w:rPr>
      </w:pPr>
    </w:p>
    <w:p w14:paraId="2433C27F" w14:textId="77777777" w:rsidR="00974A62" w:rsidRPr="009E287C" w:rsidRDefault="00974A62" w:rsidP="00974A62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>
        <w:rPr>
          <w:rFonts w:ascii="VAG Rounded Std" w:hAnsi="VAG Rounded Std" w:cs="Arial"/>
        </w:rPr>
        <w:t xml:space="preserve">Maintain accurate, timely and confidential case records in line with service requirements.  </w:t>
      </w:r>
    </w:p>
    <w:p w14:paraId="553B80AC" w14:textId="77777777" w:rsidR="00927FC3" w:rsidRPr="00974A62" w:rsidRDefault="00927FC3" w:rsidP="00974A62">
      <w:pPr>
        <w:rPr>
          <w:rFonts w:ascii="VAG Rounded Std" w:hAnsi="VAG Rounded Std" w:cs="Arial"/>
        </w:rPr>
      </w:pPr>
    </w:p>
    <w:p w14:paraId="66C41A07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  <w:lang w:val="en-US"/>
        </w:rPr>
        <w:t>Assist with the production of reports as required by our funders.</w:t>
      </w:r>
    </w:p>
    <w:p w14:paraId="0C276CB1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5F817639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  <w:lang w:val="en-US"/>
        </w:rPr>
      </w:pPr>
      <w:r w:rsidRPr="00C8557F">
        <w:rPr>
          <w:rFonts w:ascii="VAG Rounded Std" w:hAnsi="VAG Rounded Std" w:cs="Arial"/>
        </w:rPr>
        <w:t>Ensure all work is carried out to Family Action minimum standards and is designed and delivered to maximise agreed outcomes.</w:t>
      </w:r>
    </w:p>
    <w:p w14:paraId="04A16431" w14:textId="77777777" w:rsidR="00927FC3" w:rsidRPr="00C8557F" w:rsidRDefault="00927FC3" w:rsidP="00927FC3">
      <w:pPr>
        <w:pStyle w:val="ListParagraph"/>
        <w:rPr>
          <w:rFonts w:ascii="VAG Rounded Std" w:hAnsi="VAG Rounded Std" w:cs="Arial"/>
          <w:lang w:val="en-US"/>
        </w:rPr>
      </w:pPr>
    </w:p>
    <w:p w14:paraId="3E8D6C77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  <w:lang w:val="en-US"/>
        </w:rPr>
      </w:pPr>
      <w:r w:rsidRPr="00C8557F">
        <w:rPr>
          <w:rFonts w:ascii="VAG Rounded Std" w:hAnsi="VAG Rounded Std" w:cs="Arial"/>
        </w:rPr>
        <w:t>Ensure that all assigned work adheres to Family Actions Safeguarding Policy and ensure BSGB procedures are followed in the event of any child protection issues or concerns.</w:t>
      </w:r>
    </w:p>
    <w:p w14:paraId="5286E1B4" w14:textId="77777777" w:rsidR="00927FC3" w:rsidRPr="00C8557F" w:rsidRDefault="00927FC3" w:rsidP="00927FC3">
      <w:pPr>
        <w:pStyle w:val="ListParagraph"/>
        <w:rPr>
          <w:rFonts w:ascii="VAG Rounded Std" w:hAnsi="VAG Rounded Std" w:cs="Arial"/>
          <w:lang w:val="en-US"/>
        </w:rPr>
      </w:pPr>
    </w:p>
    <w:p w14:paraId="1B8D9361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Take responsibility for accessing supervision and responding to any case or service decisions effectively, recording all decisions and ensuring that confidentiality and professional boundaries are maintained at all times</w:t>
      </w:r>
      <w:r w:rsidRPr="00C8557F">
        <w:rPr>
          <w:rFonts w:ascii="VAG Rounded Std" w:hAnsi="VAG Rounded Std" w:cs="Arial"/>
          <w:color w:val="FF0000"/>
        </w:rPr>
        <w:t>.</w:t>
      </w:r>
    </w:p>
    <w:p w14:paraId="215BB3AD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5608B99B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Comply with Family Action’s Health and Safety Policy, Data Protection Policy and to protect the health, safety and welfare of themselves and others.</w:t>
      </w:r>
    </w:p>
    <w:p w14:paraId="27C54D45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5732215D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Comply with Family Action’s Diversity &amp; Equality Policy and our Ethical Policy in every aspect of your work and positively promote the Principles of these policies amongst colleagues, service users and other members of the community.</w:t>
      </w:r>
    </w:p>
    <w:p w14:paraId="3936C9B2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05E49480" w14:textId="77777777" w:rsidR="00927FC3" w:rsidRPr="00C8557F" w:rsidRDefault="00927FC3" w:rsidP="00927FC3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Promote a positive image of Family Action, representing the organisation in order to increase professional and public awareness of the organisation’s work and of the views and needs of service users.</w:t>
      </w:r>
    </w:p>
    <w:p w14:paraId="2D219604" w14:textId="77777777" w:rsidR="00927FC3" w:rsidRPr="00C8557F" w:rsidRDefault="00927FC3" w:rsidP="00927FC3">
      <w:pPr>
        <w:pStyle w:val="ListParagraph"/>
        <w:rPr>
          <w:rFonts w:ascii="VAG Rounded Std" w:hAnsi="VAG Rounded Std" w:cs="Arial"/>
        </w:rPr>
      </w:pPr>
    </w:p>
    <w:p w14:paraId="60061E4C" w14:textId="3AF53ED6" w:rsidR="003F05C1" w:rsidRPr="00CB05D9" w:rsidRDefault="00927FC3" w:rsidP="00CB05D9">
      <w:pPr>
        <w:numPr>
          <w:ilvl w:val="0"/>
          <w:numId w:val="25"/>
        </w:numPr>
        <w:spacing w:after="0" w:line="240" w:lineRule="auto"/>
        <w:rPr>
          <w:rFonts w:ascii="VAG Rounded Std" w:hAnsi="VAG Rounded Std" w:cs="Arial"/>
        </w:rPr>
      </w:pPr>
      <w:r w:rsidRPr="00C8557F">
        <w:rPr>
          <w:rFonts w:ascii="VAG Rounded Std" w:hAnsi="VAG Rounded Std" w:cs="Arial"/>
        </w:rPr>
        <w:t>Represent Family Action in relevant external and internal service related forums, participating in task groups, skill sets and service development group.</w:t>
      </w:r>
    </w:p>
    <w:p w14:paraId="44EAFD9C" w14:textId="77777777" w:rsidR="00D006BD" w:rsidRPr="00751104" w:rsidRDefault="00D006BD" w:rsidP="00D006BD">
      <w:pPr>
        <w:pStyle w:val="BodyText3"/>
        <w:tabs>
          <w:tab w:val="left" w:pos="284"/>
          <w:tab w:val="left" w:pos="7800"/>
        </w:tabs>
        <w:spacing w:after="0"/>
        <w:ind w:left="720" w:right="458"/>
        <w:rPr>
          <w:rFonts w:ascii="VAG Rounded Std" w:hAnsi="VAG Rounded Std"/>
          <w:sz w:val="22"/>
          <w:szCs w:val="22"/>
        </w:rPr>
      </w:pPr>
    </w:p>
    <w:p w14:paraId="6E8A9E5B" w14:textId="084C0DFC" w:rsidR="00346DA6" w:rsidRPr="00B50F45" w:rsidRDefault="00887DA0" w:rsidP="76C29F42">
      <w:pPr>
        <w:pStyle w:val="Default"/>
        <w:tabs>
          <w:tab w:val="left" w:pos="284"/>
          <w:tab w:val="left" w:pos="7800"/>
        </w:tabs>
        <w:ind w:left="567" w:right="458" w:hanging="567"/>
        <w:rPr>
          <w:rFonts w:ascii="VAGRounded LT Bold" w:hAnsi="VAGRounded LT Bold"/>
          <w:sz w:val="22"/>
          <w:szCs w:val="22"/>
        </w:rPr>
      </w:pPr>
      <w:r w:rsidRPr="76C29F42">
        <w:rPr>
          <w:rFonts w:ascii="VAGRounded LT Bold" w:hAnsi="VAGRounded LT Bold"/>
          <w:b/>
          <w:bCs/>
          <w:sz w:val="22"/>
          <w:szCs w:val="22"/>
        </w:rPr>
        <w:t xml:space="preserve">PERSON SPECIFICATION </w:t>
      </w:r>
      <w: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6750"/>
        <w:gridCol w:w="559"/>
        <w:gridCol w:w="504"/>
      </w:tblGrid>
      <w:tr w:rsidR="00B50F45" w:rsidRPr="00751104" w14:paraId="2185213E" w14:textId="77777777" w:rsidTr="009E6DB8">
        <w:trPr>
          <w:cantSplit/>
          <w:trHeight w:val="1134"/>
        </w:trPr>
        <w:tc>
          <w:tcPr>
            <w:tcW w:w="7953" w:type="dxa"/>
            <w:gridSpan w:val="2"/>
            <w:shd w:val="clear" w:color="auto" w:fill="F2F2F2" w:themeFill="background1" w:themeFillShade="F2"/>
          </w:tcPr>
          <w:p w14:paraId="469D656A" w14:textId="77777777" w:rsidR="00B50F45" w:rsidRPr="00751104" w:rsidRDefault="00B50F45" w:rsidP="00B04239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Requirements </w:t>
            </w:r>
          </w:p>
        </w:tc>
        <w:tc>
          <w:tcPr>
            <w:tcW w:w="559" w:type="dxa"/>
            <w:shd w:val="clear" w:color="auto" w:fill="F2F2F2" w:themeFill="background1" w:themeFillShade="F2"/>
            <w:textDirection w:val="btLr"/>
          </w:tcPr>
          <w:p w14:paraId="0895C2DB" w14:textId="77777777" w:rsidR="00B50F45" w:rsidRPr="00751104" w:rsidRDefault="00B50F45" w:rsidP="007D476C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Essential</w:t>
            </w:r>
          </w:p>
        </w:tc>
        <w:tc>
          <w:tcPr>
            <w:tcW w:w="504" w:type="dxa"/>
            <w:shd w:val="clear" w:color="auto" w:fill="F2F2F2" w:themeFill="background1" w:themeFillShade="F2"/>
            <w:textDirection w:val="btLr"/>
          </w:tcPr>
          <w:p w14:paraId="248B3EE6" w14:textId="77777777" w:rsidR="00B50F45" w:rsidRPr="00751104" w:rsidRDefault="00B50F45" w:rsidP="007D476C">
            <w:pPr>
              <w:ind w:left="113" w:right="113"/>
              <w:jc w:val="center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Desirable</w:t>
            </w:r>
          </w:p>
        </w:tc>
      </w:tr>
      <w:tr w:rsidR="00B50F45" w:rsidRPr="00751104" w14:paraId="54FFD8FC" w14:textId="77777777" w:rsidTr="009E6DB8">
        <w:trPr>
          <w:cantSplit/>
          <w:trHeight w:val="296"/>
        </w:trPr>
        <w:tc>
          <w:tcPr>
            <w:tcW w:w="9016" w:type="dxa"/>
            <w:gridSpan w:val="4"/>
            <w:shd w:val="clear" w:color="auto" w:fill="F2F2F2" w:themeFill="background1" w:themeFillShade="F2"/>
          </w:tcPr>
          <w:p w14:paraId="625AF53E" w14:textId="77777777" w:rsidR="00B50F45" w:rsidRPr="00751104" w:rsidRDefault="00B50F45" w:rsidP="000C444C">
            <w:pPr>
              <w:ind w:right="113"/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 xml:space="preserve">Education, Qualifications &amp; Background </w:t>
            </w:r>
          </w:p>
        </w:tc>
      </w:tr>
      <w:tr w:rsidR="00B50F45" w:rsidRPr="00751104" w14:paraId="67AD9E66" w14:textId="77777777" w:rsidTr="009E6DB8">
        <w:tc>
          <w:tcPr>
            <w:tcW w:w="1203" w:type="dxa"/>
          </w:tcPr>
          <w:p w14:paraId="69BA4CEB" w14:textId="42DFED03" w:rsidR="00B50F45" w:rsidRPr="009E6DB8" w:rsidRDefault="00B50F45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556C1CDC" w14:textId="72476A0C" w:rsidR="00B50F45" w:rsidRPr="009E6DB8" w:rsidRDefault="00E618A4" w:rsidP="009E6DB8">
            <w:pPr>
              <w:pStyle w:val="ListParagraph"/>
              <w:rPr>
                <w:rFonts w:ascii="VAG Rounded Std" w:hAnsi="VAG Rounded Std"/>
                <w:bCs/>
              </w:rPr>
            </w:pPr>
            <w:r w:rsidRPr="009E6DB8">
              <w:rPr>
                <w:rFonts w:ascii="VAG Rounded Std" w:hAnsi="VAG Rounded Std"/>
                <w:bCs/>
              </w:rPr>
              <w:t>Relevant NVQ level 3 or equivalent</w:t>
            </w:r>
          </w:p>
        </w:tc>
        <w:tc>
          <w:tcPr>
            <w:tcW w:w="559" w:type="dxa"/>
            <w:shd w:val="clear" w:color="auto" w:fill="FFFFFF" w:themeFill="background1"/>
          </w:tcPr>
          <w:p w14:paraId="3657D53F" w14:textId="77777777" w:rsidR="00B50F45" w:rsidRPr="0060412A" w:rsidRDefault="00B50F45" w:rsidP="0060412A">
            <w:pPr>
              <w:jc w:val="center"/>
              <w:rPr>
                <w:rFonts w:ascii="Wingdings" w:hAnsi="Wingdings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A0FF5F2" w14:textId="77777777" w:rsidR="00B50F45" w:rsidRPr="00751104" w:rsidRDefault="00B50F45" w:rsidP="0060412A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678B13F8" w14:textId="77777777" w:rsidTr="009E6DB8">
        <w:tc>
          <w:tcPr>
            <w:tcW w:w="1203" w:type="dxa"/>
          </w:tcPr>
          <w:p w14:paraId="39CDDD6A" w14:textId="2394621C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2005A0EF" w14:textId="6F15D9DC" w:rsidR="00D50528" w:rsidRPr="009E6DB8" w:rsidRDefault="00D50528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  <w:bCs/>
              </w:rPr>
              <w:t>IDVA/ Childrens IDVA qualification</w:t>
            </w:r>
          </w:p>
        </w:tc>
        <w:tc>
          <w:tcPr>
            <w:tcW w:w="559" w:type="dxa"/>
            <w:shd w:val="clear" w:color="auto" w:fill="FFFFFF" w:themeFill="background1"/>
          </w:tcPr>
          <w:p w14:paraId="5630AD66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  <w:tc>
          <w:tcPr>
            <w:tcW w:w="504" w:type="dxa"/>
            <w:shd w:val="clear" w:color="auto" w:fill="FFFFFF" w:themeFill="background1"/>
          </w:tcPr>
          <w:p w14:paraId="5BB246CD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</w:tr>
      <w:tr w:rsidR="00D50528" w:rsidRPr="00751104" w14:paraId="30008544" w14:textId="77777777" w:rsidTr="009E6DB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275DBE59" w14:textId="77777777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  <w:r w:rsidRPr="009E6DB8">
              <w:rPr>
                <w:rFonts w:ascii="VAGRounded LT Bold" w:hAnsi="VAGRounded LT Bold"/>
              </w:rPr>
              <w:t xml:space="preserve">Experience </w:t>
            </w:r>
          </w:p>
        </w:tc>
      </w:tr>
      <w:tr w:rsidR="00D50528" w:rsidRPr="00751104" w14:paraId="0725D594" w14:textId="77777777" w:rsidTr="009E6DB8">
        <w:tc>
          <w:tcPr>
            <w:tcW w:w="1203" w:type="dxa"/>
          </w:tcPr>
          <w:p w14:paraId="1F75A9DD" w14:textId="79B099B1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2C76E9D9" w14:textId="130C9656" w:rsidR="00D50528" w:rsidRPr="009E6DB8" w:rsidRDefault="0090056D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 w:cs="Arial"/>
                <w:color w:val="000000"/>
                <w:lang w:eastAsia="en-GB"/>
              </w:rPr>
              <w:t>Experience of delivering age-appropriate, evidenced based interventions and engagement activities with young people affected by teen relationship/domestic abuse.</w:t>
            </w:r>
          </w:p>
        </w:tc>
        <w:tc>
          <w:tcPr>
            <w:tcW w:w="559" w:type="dxa"/>
            <w:shd w:val="clear" w:color="auto" w:fill="FFFFFF" w:themeFill="background1"/>
          </w:tcPr>
          <w:p w14:paraId="3C703FCA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1829076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7FE8952D" w14:textId="77777777" w:rsidTr="009E6DB8">
        <w:tc>
          <w:tcPr>
            <w:tcW w:w="1203" w:type="dxa"/>
          </w:tcPr>
          <w:p w14:paraId="0F9ABB3F" w14:textId="07050E3F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7F811658" w14:textId="34CBF1ED" w:rsidR="00D50528" w:rsidRPr="009E6DB8" w:rsidRDefault="00E0499E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 w:cs="Arial"/>
                <w:color w:val="000000"/>
                <w:lang w:eastAsia="en-GB"/>
              </w:rPr>
              <w:t>Experience of completing assessments</w:t>
            </w:r>
          </w:p>
        </w:tc>
        <w:tc>
          <w:tcPr>
            <w:tcW w:w="559" w:type="dxa"/>
            <w:shd w:val="clear" w:color="auto" w:fill="FFFFFF" w:themeFill="background1"/>
          </w:tcPr>
          <w:p w14:paraId="19CE78A9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2BA226A1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5455A" w:rsidRPr="00751104" w14:paraId="6729CCA1" w14:textId="77777777" w:rsidTr="009E6DB8">
        <w:tc>
          <w:tcPr>
            <w:tcW w:w="1203" w:type="dxa"/>
          </w:tcPr>
          <w:p w14:paraId="66742EB6" w14:textId="68002C93" w:rsidR="004F0989" w:rsidRPr="009E6DB8" w:rsidRDefault="004F0989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1230E000" w14:textId="077E215B" w:rsidR="0045455A" w:rsidRPr="009E6DB8" w:rsidRDefault="004F0989" w:rsidP="009E6DB8">
            <w:pPr>
              <w:pStyle w:val="ListParagraph"/>
              <w:rPr>
                <w:rFonts w:ascii="VAG Rounded Std" w:hAnsi="VAG Rounded Std" w:cs="Arial"/>
                <w:color w:val="000000"/>
                <w:lang w:eastAsia="en-GB"/>
              </w:rPr>
            </w:pPr>
            <w:r w:rsidRPr="009E6DB8">
              <w:rPr>
                <w:rFonts w:ascii="VAG Rounded Std" w:hAnsi="VAG Rounded Std"/>
              </w:rPr>
              <w:t>Experience of participation in multi-agency support plans,</w:t>
            </w:r>
          </w:p>
        </w:tc>
        <w:tc>
          <w:tcPr>
            <w:tcW w:w="559" w:type="dxa"/>
            <w:shd w:val="clear" w:color="auto" w:fill="FFFFFF" w:themeFill="background1"/>
          </w:tcPr>
          <w:p w14:paraId="780E1858" w14:textId="0F560766" w:rsidR="0045455A" w:rsidRDefault="00341198" w:rsidP="00D50528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FC8D896" w14:textId="77777777" w:rsidR="0045455A" w:rsidRPr="00751104" w:rsidRDefault="0045455A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4F0989" w:rsidRPr="00751104" w14:paraId="09B3E6B9" w14:textId="77777777" w:rsidTr="009E6DB8">
        <w:tc>
          <w:tcPr>
            <w:tcW w:w="1203" w:type="dxa"/>
          </w:tcPr>
          <w:p w14:paraId="440B3036" w14:textId="69BAEB40" w:rsidR="004F0989" w:rsidRPr="009E6DB8" w:rsidRDefault="004F0989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7C4565E0" w14:textId="19DA234D" w:rsidR="004F0989" w:rsidRPr="009E6DB8" w:rsidRDefault="001C3A7A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Experience of working in partnership with other agencies.</w:t>
            </w:r>
          </w:p>
        </w:tc>
        <w:tc>
          <w:tcPr>
            <w:tcW w:w="559" w:type="dxa"/>
            <w:shd w:val="clear" w:color="auto" w:fill="FFFFFF" w:themeFill="background1"/>
          </w:tcPr>
          <w:p w14:paraId="0D622F8D" w14:textId="72668714" w:rsidR="004F0989" w:rsidRDefault="00341198" w:rsidP="00D50528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AC6DA5D" w14:textId="77777777" w:rsidR="004F0989" w:rsidRPr="00751104" w:rsidRDefault="004F0989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419E577C" w14:textId="77777777" w:rsidTr="009E6DB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01EA5EC" w14:textId="77777777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  <w:r w:rsidRPr="009E6DB8">
              <w:rPr>
                <w:rFonts w:ascii="VAGRounded LT Bold" w:hAnsi="VAGRounded LT Bold"/>
              </w:rPr>
              <w:t xml:space="preserve">Knowledge &amp; Skills </w:t>
            </w:r>
          </w:p>
        </w:tc>
      </w:tr>
      <w:tr w:rsidR="00D50528" w:rsidRPr="00751104" w14:paraId="4525C7C0" w14:textId="77777777" w:rsidTr="009E6DB8">
        <w:tc>
          <w:tcPr>
            <w:tcW w:w="1203" w:type="dxa"/>
          </w:tcPr>
          <w:p w14:paraId="56C72689" w14:textId="1807FE3B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7F35F030" w14:textId="5F878A96" w:rsidR="00D50528" w:rsidRPr="009E6DB8" w:rsidRDefault="001B643F" w:rsidP="009E6DB8">
            <w:pPr>
              <w:pStyle w:val="ListParagraph"/>
              <w:rPr>
                <w:rFonts w:ascii="VAGRounded LT Bold" w:hAnsi="VAGRounded LT Bold"/>
              </w:rPr>
            </w:pPr>
            <w:r w:rsidRPr="009E6DB8">
              <w:rPr>
                <w:rFonts w:ascii="VAG Rounded Std" w:hAnsi="VAG Rounded Std"/>
              </w:rPr>
              <w:t>Knowledge and understanding of the impact of domestic abuse on young people and their families.</w:t>
            </w:r>
          </w:p>
        </w:tc>
        <w:tc>
          <w:tcPr>
            <w:tcW w:w="559" w:type="dxa"/>
            <w:shd w:val="clear" w:color="auto" w:fill="FFFFFF" w:themeFill="background1"/>
          </w:tcPr>
          <w:p w14:paraId="490C27DC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17AD93B2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3F6C8D41" w14:textId="77777777" w:rsidTr="009E6DB8">
        <w:tc>
          <w:tcPr>
            <w:tcW w:w="1203" w:type="dxa"/>
          </w:tcPr>
          <w:p w14:paraId="4BC6DBBF" w14:textId="05B0E884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535371D1" w14:textId="001882BA" w:rsidR="00D50528" w:rsidRPr="009E6DB8" w:rsidRDefault="00540ABE" w:rsidP="009E6DB8">
            <w:pPr>
              <w:pStyle w:val="ListParagraph"/>
              <w:spacing w:after="100" w:afterAutospacing="1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Knowledge and skills in trauma informed working</w:t>
            </w:r>
          </w:p>
        </w:tc>
        <w:tc>
          <w:tcPr>
            <w:tcW w:w="559" w:type="dxa"/>
            <w:shd w:val="clear" w:color="auto" w:fill="FFFFFF" w:themeFill="background1"/>
          </w:tcPr>
          <w:p w14:paraId="0196D4C1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DE4B5B7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5E099F22" w14:textId="77777777" w:rsidTr="009E6DB8">
        <w:tc>
          <w:tcPr>
            <w:tcW w:w="1203" w:type="dxa"/>
          </w:tcPr>
          <w:p w14:paraId="45CB103B" w14:textId="6ED4C394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3162295A" w14:textId="167E8ABA" w:rsidR="00D50528" w:rsidRPr="009E6DB8" w:rsidRDefault="00CC71D9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Skills in engaging, empowering and inspiring children and young people.</w:t>
            </w:r>
          </w:p>
        </w:tc>
        <w:tc>
          <w:tcPr>
            <w:tcW w:w="559" w:type="dxa"/>
            <w:shd w:val="clear" w:color="auto" w:fill="FFFFFF" w:themeFill="background1"/>
          </w:tcPr>
          <w:p w14:paraId="66204FF1" w14:textId="3F7BCB43" w:rsidR="00D50528" w:rsidRPr="00751104" w:rsidRDefault="00AB190A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7896F40A" w14:textId="500F98A1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4AD84518" w14:textId="77777777" w:rsidTr="009E6DB8">
        <w:tc>
          <w:tcPr>
            <w:tcW w:w="1203" w:type="dxa"/>
          </w:tcPr>
          <w:p w14:paraId="3DF6D3BA" w14:textId="735FE45F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464F2CDC" w14:textId="36BD3C34" w:rsidR="00D50528" w:rsidRPr="009E6DB8" w:rsidRDefault="008934F8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Ability to maintain clear professional boundaries</w:t>
            </w:r>
          </w:p>
        </w:tc>
        <w:tc>
          <w:tcPr>
            <w:tcW w:w="559" w:type="dxa"/>
            <w:shd w:val="clear" w:color="auto" w:fill="FFFFFF" w:themeFill="background1"/>
          </w:tcPr>
          <w:p w14:paraId="0C8E4E47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2DBF0D7D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5EB7867F" w14:textId="77777777" w:rsidTr="009E6DB8">
        <w:tc>
          <w:tcPr>
            <w:tcW w:w="1203" w:type="dxa"/>
          </w:tcPr>
          <w:p w14:paraId="0F57406D" w14:textId="40C90806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4E8C80BE" w14:textId="60D86CD6" w:rsidR="00D50528" w:rsidRPr="009E6DB8" w:rsidRDefault="00E0319B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Good planning, assessment, verbal and written communication skills including the ability to produce high quality manual and electronic records and reports</w:t>
            </w:r>
          </w:p>
        </w:tc>
        <w:tc>
          <w:tcPr>
            <w:tcW w:w="559" w:type="dxa"/>
            <w:shd w:val="clear" w:color="auto" w:fill="FFFFFF" w:themeFill="background1"/>
          </w:tcPr>
          <w:p w14:paraId="5592AEAC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6B62F1B3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1C3E06F7" w14:textId="77777777" w:rsidTr="009E6DB8">
        <w:tc>
          <w:tcPr>
            <w:tcW w:w="1203" w:type="dxa"/>
          </w:tcPr>
          <w:p w14:paraId="5F682803" w14:textId="7B459D3A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6F516AEE" w14:textId="311F027B" w:rsidR="00D50528" w:rsidRPr="009E6DB8" w:rsidRDefault="00712953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Ability to manage own workload and work independently and creatively</w:t>
            </w:r>
          </w:p>
        </w:tc>
        <w:tc>
          <w:tcPr>
            <w:tcW w:w="559" w:type="dxa"/>
            <w:shd w:val="clear" w:color="auto" w:fill="FFFFFF" w:themeFill="background1"/>
          </w:tcPr>
          <w:p w14:paraId="5FF01C82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2F2C34E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D50528" w:rsidRPr="00751104" w14:paraId="44768F79" w14:textId="77777777" w:rsidTr="009E6DB8">
        <w:tc>
          <w:tcPr>
            <w:tcW w:w="1203" w:type="dxa"/>
          </w:tcPr>
          <w:p w14:paraId="6B7135B9" w14:textId="38ADAC1D" w:rsidR="00D50528" w:rsidRPr="009E6DB8" w:rsidRDefault="00D50528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685F8CA0" w14:textId="74272DDF" w:rsidR="00D50528" w:rsidRPr="009E6DB8" w:rsidRDefault="00233072" w:rsidP="009E6DB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A working knowledge of child and adult safeguarding protocols and procedures, and ability to assess risk and respond appropriately to concerns.</w:t>
            </w:r>
          </w:p>
        </w:tc>
        <w:tc>
          <w:tcPr>
            <w:tcW w:w="559" w:type="dxa"/>
            <w:shd w:val="clear" w:color="auto" w:fill="FFFFFF" w:themeFill="background1"/>
          </w:tcPr>
          <w:p w14:paraId="680A4E5D" w14:textId="0B3195EC" w:rsidR="00D50528" w:rsidRPr="00751104" w:rsidRDefault="00AB190A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047ECB09" w14:textId="6CA90FF6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</w:p>
        </w:tc>
      </w:tr>
      <w:tr w:rsidR="00233072" w:rsidRPr="00751104" w14:paraId="71519D12" w14:textId="77777777" w:rsidTr="009E6DB8">
        <w:tc>
          <w:tcPr>
            <w:tcW w:w="1203" w:type="dxa"/>
          </w:tcPr>
          <w:p w14:paraId="24531AB7" w14:textId="77777777" w:rsidR="00233072" w:rsidRPr="009E6DB8" w:rsidRDefault="00233072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2334AF68" w14:textId="55C95C2A" w:rsidR="00233072" w:rsidRPr="009E6DB8" w:rsidRDefault="004471BB" w:rsidP="00AA334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A commitment to undertake appropriate training and professional development in evidence based, trauma informed approaches.</w:t>
            </w:r>
          </w:p>
        </w:tc>
        <w:tc>
          <w:tcPr>
            <w:tcW w:w="559" w:type="dxa"/>
            <w:shd w:val="clear" w:color="auto" w:fill="FFFFFF" w:themeFill="background1"/>
          </w:tcPr>
          <w:p w14:paraId="3739E2DA" w14:textId="08512FBE" w:rsidR="00233072" w:rsidRPr="00751104" w:rsidRDefault="00AB190A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42C09645" w14:textId="77777777" w:rsidR="00233072" w:rsidRDefault="00233072" w:rsidP="00D50528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</w:tr>
      <w:tr w:rsidR="00233072" w:rsidRPr="00751104" w14:paraId="0680228E" w14:textId="77777777" w:rsidTr="009E6DB8">
        <w:tc>
          <w:tcPr>
            <w:tcW w:w="1203" w:type="dxa"/>
          </w:tcPr>
          <w:p w14:paraId="3D0B0E0E" w14:textId="77777777" w:rsidR="00233072" w:rsidRPr="009E6DB8" w:rsidRDefault="00233072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6C26F823" w14:textId="44F56AF7" w:rsidR="00233072" w:rsidRPr="009E6DB8" w:rsidRDefault="00374535" w:rsidP="00AA334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/>
              </w:rPr>
              <w:t>Knowledge and skills in the use of IT, ability to use Microsoft Office packages e.g. excel and outlook.</w:t>
            </w:r>
          </w:p>
        </w:tc>
        <w:tc>
          <w:tcPr>
            <w:tcW w:w="559" w:type="dxa"/>
            <w:shd w:val="clear" w:color="auto" w:fill="FFFFFF" w:themeFill="background1"/>
          </w:tcPr>
          <w:p w14:paraId="2E0A5ABD" w14:textId="2DA1378F" w:rsidR="00233072" w:rsidRPr="00751104" w:rsidRDefault="00AB190A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5E47E098" w14:textId="77777777" w:rsidR="00233072" w:rsidRDefault="00233072" w:rsidP="00D50528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</w:tr>
      <w:tr w:rsidR="00233072" w:rsidRPr="00751104" w14:paraId="25EEC983" w14:textId="77777777" w:rsidTr="009E6DB8">
        <w:tc>
          <w:tcPr>
            <w:tcW w:w="1203" w:type="dxa"/>
          </w:tcPr>
          <w:p w14:paraId="5464C712" w14:textId="77777777" w:rsidR="00233072" w:rsidRPr="009E6DB8" w:rsidRDefault="00233072" w:rsidP="009E6DB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3935D7C1" w14:textId="0D23AC2D" w:rsidR="00233072" w:rsidRPr="009E6DB8" w:rsidRDefault="00DA2BDE" w:rsidP="00AA3348">
            <w:pPr>
              <w:pStyle w:val="ListParagraph"/>
              <w:rPr>
                <w:rFonts w:ascii="VAG Rounded Std" w:hAnsi="VAG Rounded Std"/>
              </w:rPr>
            </w:pPr>
            <w:r w:rsidRPr="009E6DB8">
              <w:rPr>
                <w:rFonts w:ascii="VAG Rounded Std" w:hAnsi="VAG Rounded Std" w:cs="Arial"/>
              </w:rPr>
              <w:t>Experience of working within health and safety principles, policies and procedures (within the context of service provision) and the ability to comply with Family Action’s Health and Safety policy</w:t>
            </w:r>
          </w:p>
        </w:tc>
        <w:tc>
          <w:tcPr>
            <w:tcW w:w="559" w:type="dxa"/>
            <w:shd w:val="clear" w:color="auto" w:fill="FFFFFF" w:themeFill="background1"/>
          </w:tcPr>
          <w:p w14:paraId="61A2D543" w14:textId="1CDD30E2" w:rsidR="00233072" w:rsidRPr="00751104" w:rsidRDefault="00AB190A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3EDC567D" w14:textId="77777777" w:rsidR="00233072" w:rsidRDefault="00233072" w:rsidP="00D50528">
            <w:pPr>
              <w:jc w:val="center"/>
              <w:rPr>
                <w:rFonts w:ascii="Segoe UI Symbol" w:hAnsi="Segoe UI Symbol" w:cs="Segoe UI Symbol"/>
                <w:color w:val="333333"/>
                <w:shd w:val="clear" w:color="auto" w:fill="FFFFFF"/>
              </w:rPr>
            </w:pPr>
          </w:p>
        </w:tc>
      </w:tr>
      <w:tr w:rsidR="00D50528" w:rsidRPr="00751104" w14:paraId="513567CE" w14:textId="77777777" w:rsidTr="009E6DB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3C61275C" w14:textId="77777777" w:rsidR="00D50528" w:rsidRPr="00751104" w:rsidRDefault="00D50528" w:rsidP="00D50528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Values</w:t>
            </w:r>
          </w:p>
        </w:tc>
      </w:tr>
      <w:tr w:rsidR="00D50528" w:rsidRPr="00751104" w14:paraId="43F77B20" w14:textId="77777777" w:rsidTr="009E6DB8">
        <w:tc>
          <w:tcPr>
            <w:tcW w:w="1203" w:type="dxa"/>
          </w:tcPr>
          <w:p w14:paraId="6D6998CD" w14:textId="022ECDBE" w:rsidR="00D50528" w:rsidRPr="00AA3348" w:rsidRDefault="00D50528" w:rsidP="00AA334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707DB17C" w14:textId="77777777" w:rsidR="00D50528" w:rsidRPr="00751104" w:rsidRDefault="00D50528" w:rsidP="00D50528">
            <w:pPr>
              <w:pStyle w:val="Default"/>
              <w:spacing w:after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Able</w:t>
            </w:r>
            <w:r w:rsidRPr="00751104">
              <w:rPr>
                <w:sz w:val="22"/>
                <w:szCs w:val="22"/>
              </w:rPr>
              <w:t xml:space="preserve"> to evidence </w:t>
            </w:r>
            <w:r>
              <w:rPr>
                <w:sz w:val="22"/>
                <w:szCs w:val="22"/>
              </w:rPr>
              <w:t xml:space="preserve">Family Action’s </w:t>
            </w:r>
            <w:r w:rsidRPr="00751104">
              <w:rPr>
                <w:sz w:val="22"/>
                <w:szCs w:val="22"/>
              </w:rPr>
              <w:t xml:space="preserve">values at all </w:t>
            </w:r>
            <w:r>
              <w:rPr>
                <w:sz w:val="22"/>
                <w:szCs w:val="22"/>
              </w:rPr>
              <w:t>times, which underpin our</w:t>
            </w:r>
            <w:r w:rsidRPr="00751104">
              <w:rPr>
                <w:sz w:val="22"/>
                <w:szCs w:val="22"/>
              </w:rPr>
              <w:t xml:space="preserve"> mission of ‘building stronger families’ by: </w:t>
            </w:r>
          </w:p>
          <w:p w14:paraId="6F2DDF60" w14:textId="77777777" w:rsidR="00D50528" w:rsidRDefault="00D50528" w:rsidP="00D50528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751104">
              <w:rPr>
                <w:sz w:val="22"/>
                <w:szCs w:val="22"/>
              </w:rPr>
              <w:t xml:space="preserve">Being </w:t>
            </w:r>
            <w:r w:rsidRPr="00751104">
              <w:rPr>
                <w:rFonts w:ascii="VAGRounded LT Bold" w:hAnsi="VAGRounded LT Bold"/>
                <w:bCs/>
                <w:sz w:val="22"/>
                <w:szCs w:val="22"/>
              </w:rPr>
              <w:t>people</w:t>
            </w:r>
            <w:r w:rsidRPr="00751104">
              <w:rPr>
                <w:bCs/>
                <w:sz w:val="22"/>
                <w:szCs w:val="22"/>
              </w:rPr>
              <w:t xml:space="preserve"> </w:t>
            </w:r>
            <w:r w:rsidRPr="00751104">
              <w:rPr>
                <w:sz w:val="22"/>
                <w:szCs w:val="22"/>
              </w:rPr>
              <w:t xml:space="preserve">focused </w:t>
            </w:r>
          </w:p>
          <w:p w14:paraId="706C1B34" w14:textId="77777777" w:rsidR="00D50528" w:rsidRDefault="00D50528" w:rsidP="00D50528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Reflecting a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’can do</w:t>
            </w:r>
            <w:r w:rsidRPr="0060412A">
              <w:rPr>
                <w:rFonts w:ascii="VAGRounded LT Bold" w:hAnsi="VAGRounded LT Bold"/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 xml:space="preserve"> approach </w:t>
            </w:r>
          </w:p>
          <w:p w14:paraId="028C3372" w14:textId="77777777" w:rsidR="00D50528" w:rsidRDefault="00D50528" w:rsidP="00D50528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t xml:space="preserve">Striving for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excellence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in everything we do </w:t>
            </w:r>
          </w:p>
          <w:p w14:paraId="44E34F3C" w14:textId="77777777" w:rsidR="00D50528" w:rsidRPr="0060412A" w:rsidRDefault="00D50528" w:rsidP="00D50528">
            <w:pPr>
              <w:pStyle w:val="Default"/>
              <w:numPr>
                <w:ilvl w:val="0"/>
                <w:numId w:val="23"/>
              </w:numPr>
              <w:spacing w:after="32"/>
              <w:rPr>
                <w:sz w:val="22"/>
                <w:szCs w:val="22"/>
              </w:rPr>
            </w:pPr>
            <w:r w:rsidRPr="0060412A">
              <w:rPr>
                <w:sz w:val="22"/>
                <w:szCs w:val="22"/>
              </w:rPr>
              <w:lastRenderedPageBreak/>
              <w:t xml:space="preserve">Having </w:t>
            </w:r>
            <w:r w:rsidRPr="0060412A">
              <w:rPr>
                <w:rFonts w:ascii="VAGRounded LT Bold" w:hAnsi="VAGRounded LT Bold"/>
                <w:bCs/>
                <w:sz w:val="22"/>
                <w:szCs w:val="22"/>
              </w:rPr>
              <w:t>mutual respect</w:t>
            </w:r>
            <w:r w:rsidRPr="0060412A">
              <w:rPr>
                <w:bCs/>
                <w:sz w:val="22"/>
                <w:szCs w:val="22"/>
              </w:rPr>
              <w:t xml:space="preserve"> </w:t>
            </w:r>
            <w:r w:rsidRPr="0060412A">
              <w:rPr>
                <w:sz w:val="22"/>
                <w:szCs w:val="22"/>
              </w:rPr>
              <w:t xml:space="preserve">for everyone we work with, work for and support through our services </w:t>
            </w:r>
          </w:p>
        </w:tc>
        <w:tc>
          <w:tcPr>
            <w:tcW w:w="559" w:type="dxa"/>
            <w:shd w:val="clear" w:color="auto" w:fill="FFFFFF" w:themeFill="background1"/>
          </w:tcPr>
          <w:p w14:paraId="4FE1F3B0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lastRenderedPageBreak/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19219836" w14:textId="77777777" w:rsidR="00D50528" w:rsidRPr="00751104" w:rsidRDefault="00D50528" w:rsidP="00D50528">
            <w:pPr>
              <w:rPr>
                <w:rFonts w:ascii="VAGRounded LT Bold" w:hAnsi="VAGRounded LT Bold"/>
              </w:rPr>
            </w:pPr>
          </w:p>
        </w:tc>
      </w:tr>
      <w:tr w:rsidR="00D50528" w:rsidRPr="00751104" w14:paraId="292E0780" w14:textId="77777777" w:rsidTr="009E6DB8">
        <w:tc>
          <w:tcPr>
            <w:tcW w:w="1203" w:type="dxa"/>
          </w:tcPr>
          <w:p w14:paraId="43ACE903" w14:textId="23760872" w:rsidR="00D50528" w:rsidRPr="00AA3348" w:rsidRDefault="00D50528" w:rsidP="00AA334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58C25D96" w14:textId="4AB5E969" w:rsidR="00D50528" w:rsidRPr="0060412A" w:rsidRDefault="00D50528" w:rsidP="00D50528">
            <w:pPr>
              <w:rPr>
                <w:rFonts w:ascii="VAG Rounded Std" w:eastAsia="VAG Rounded Std" w:hAnsi="VAG Rounded Std" w:cs="VAG Rounded Std"/>
                <w:color w:val="000000"/>
                <w:lang w:eastAsia="en-GB"/>
              </w:rPr>
            </w:pPr>
            <w:r w:rsidRPr="742D9A6F">
              <w:rPr>
                <w:rFonts w:ascii="VAG Rounded Std" w:hAnsi="VAG Rounded Std"/>
              </w:rPr>
              <w:t xml:space="preserve">Be committed to equal opportunities and </w:t>
            </w:r>
            <w:r w:rsidRPr="742D9A6F">
              <w:rPr>
                <w:rFonts w:ascii="VAG Rounded Std" w:eastAsia="VAG Rounded Std" w:hAnsi="VAG Rounded Std" w:cs="VAG Rounded Std"/>
                <w:color w:val="000000" w:themeColor="text1"/>
                <w:lang w:eastAsia="en-GB"/>
              </w:rPr>
              <w:t xml:space="preserve">uphold and comply with Family Action’s Equality, Diversity &amp; Inclusion policy in all aspects of your work, promoting its principles amongst colleagues, service users and other members of the community. </w:t>
            </w:r>
          </w:p>
        </w:tc>
        <w:tc>
          <w:tcPr>
            <w:tcW w:w="559" w:type="dxa"/>
            <w:shd w:val="clear" w:color="auto" w:fill="FFFFFF" w:themeFill="background1"/>
          </w:tcPr>
          <w:p w14:paraId="766BA24F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296FEF7D" w14:textId="77777777" w:rsidR="00D50528" w:rsidRPr="00751104" w:rsidRDefault="00D50528" w:rsidP="00D50528">
            <w:pPr>
              <w:rPr>
                <w:rFonts w:ascii="VAGRounded LT Bold" w:hAnsi="VAGRounded LT Bold"/>
              </w:rPr>
            </w:pPr>
          </w:p>
        </w:tc>
      </w:tr>
      <w:tr w:rsidR="00D50528" w:rsidRPr="00751104" w14:paraId="3233C0FA" w14:textId="77777777" w:rsidTr="009E6DB8">
        <w:tc>
          <w:tcPr>
            <w:tcW w:w="9016" w:type="dxa"/>
            <w:gridSpan w:val="4"/>
            <w:shd w:val="clear" w:color="auto" w:fill="F2F2F2" w:themeFill="background1" w:themeFillShade="F2"/>
          </w:tcPr>
          <w:p w14:paraId="7101DEF8" w14:textId="77777777" w:rsidR="00D50528" w:rsidRPr="00751104" w:rsidRDefault="00D50528" w:rsidP="00D50528">
            <w:pPr>
              <w:rPr>
                <w:rFonts w:ascii="VAGRounded LT Bold" w:hAnsi="VAGRounded LT Bold"/>
              </w:rPr>
            </w:pPr>
            <w:r w:rsidRPr="00751104">
              <w:rPr>
                <w:rFonts w:ascii="VAGRounded LT Bold" w:hAnsi="VAGRounded LT Bold"/>
              </w:rPr>
              <w:t>In addition</w:t>
            </w:r>
          </w:p>
        </w:tc>
      </w:tr>
      <w:tr w:rsidR="00D50528" w:rsidRPr="00751104" w14:paraId="51599B1E" w14:textId="77777777" w:rsidTr="009E6DB8">
        <w:tc>
          <w:tcPr>
            <w:tcW w:w="1203" w:type="dxa"/>
          </w:tcPr>
          <w:p w14:paraId="64FED937" w14:textId="4CF9851F" w:rsidR="00D50528" w:rsidRPr="00AA3348" w:rsidRDefault="00D50528" w:rsidP="00AA334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2E0EBAE8" w14:textId="77777777" w:rsidR="00D50528" w:rsidRPr="00B209C4" w:rsidRDefault="00D50528" w:rsidP="00D50528">
            <w:pPr>
              <w:rPr>
                <w:rFonts w:ascii="VAG Rounded Std" w:hAnsi="VAG Rounded Std"/>
              </w:rPr>
            </w:pPr>
            <w:r>
              <w:rPr>
                <w:rFonts w:ascii="VAG Rounded Std" w:hAnsi="VAG Rounded Std"/>
              </w:rPr>
              <w:t>Willing</w:t>
            </w:r>
            <w:r w:rsidRPr="00751104">
              <w:rPr>
                <w:rFonts w:ascii="VAG Rounded Std" w:hAnsi="VAG Rounded Std"/>
              </w:rPr>
              <w:t xml:space="preserve"> to work hours in a flexible way, including evenings and weekends</w:t>
            </w:r>
            <w:r>
              <w:rPr>
                <w:rFonts w:ascii="VAG Rounded Std" w:hAnsi="VAG Rounded Std"/>
              </w:rPr>
              <w:t xml:space="preserve"> as required</w:t>
            </w:r>
            <w:r w:rsidRPr="00751104">
              <w:rPr>
                <w:rFonts w:ascii="VAG Rounded Std" w:hAnsi="VAG Rounded Std"/>
              </w:rPr>
              <w:t xml:space="preserve"> to</w:t>
            </w:r>
            <w:r>
              <w:rPr>
                <w:rFonts w:ascii="VAG Rounded Std" w:hAnsi="VAG Rounded Std"/>
              </w:rPr>
              <w:t xml:space="preserve"> meet the needs of the service.</w:t>
            </w:r>
          </w:p>
        </w:tc>
        <w:tc>
          <w:tcPr>
            <w:tcW w:w="559" w:type="dxa"/>
            <w:shd w:val="clear" w:color="auto" w:fill="FFFFFF" w:themeFill="background1"/>
          </w:tcPr>
          <w:p w14:paraId="7705D3A2" w14:textId="77777777" w:rsidR="00D50528" w:rsidRPr="00751104" w:rsidRDefault="00D50528" w:rsidP="00D50528">
            <w:pPr>
              <w:jc w:val="center"/>
              <w:rPr>
                <w:rFonts w:ascii="VAGRounded LT Bold" w:hAnsi="VAGRounded LT Bold"/>
              </w:rPr>
            </w:pPr>
            <w:r>
              <w:rPr>
                <w:rFonts w:ascii="Segoe UI Symbol" w:hAnsi="Segoe UI Symbol" w:cs="Segoe UI Symbol"/>
                <w:color w:val="333333"/>
                <w:shd w:val="clear" w:color="auto" w:fill="FFFFFF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7194DBDC" w14:textId="77777777" w:rsidR="00D50528" w:rsidRPr="00751104" w:rsidRDefault="00D50528" w:rsidP="00D50528">
            <w:pPr>
              <w:rPr>
                <w:rFonts w:ascii="VAGRounded LT Bold" w:hAnsi="VAGRounded LT Bold"/>
              </w:rPr>
            </w:pPr>
          </w:p>
        </w:tc>
      </w:tr>
      <w:tr w:rsidR="00D50528" w14:paraId="03C88D9F" w14:textId="77777777" w:rsidTr="009E6DB8">
        <w:trPr>
          <w:trHeight w:val="300"/>
        </w:trPr>
        <w:tc>
          <w:tcPr>
            <w:tcW w:w="1203" w:type="dxa"/>
          </w:tcPr>
          <w:p w14:paraId="4B05F457" w14:textId="6F0BA59C" w:rsidR="00D50528" w:rsidRPr="00AA3348" w:rsidRDefault="00D50528" w:rsidP="00AA3348">
            <w:pPr>
              <w:pStyle w:val="ListParagraph"/>
              <w:numPr>
                <w:ilvl w:val="0"/>
                <w:numId w:val="26"/>
              </w:numPr>
              <w:rPr>
                <w:rFonts w:ascii="VAGRounded LT Bold" w:hAnsi="VAGRounded LT Bold"/>
              </w:rPr>
            </w:pPr>
          </w:p>
        </w:tc>
        <w:tc>
          <w:tcPr>
            <w:tcW w:w="6750" w:type="dxa"/>
          </w:tcPr>
          <w:p w14:paraId="0C1323FE" w14:textId="48469781" w:rsidR="00D50528" w:rsidRDefault="00D50528" w:rsidP="00D50528">
            <w:pPr>
              <w:rPr>
                <w:rFonts w:ascii="VAG Rounded Std" w:eastAsia="VAG Rounded Std" w:hAnsi="VAG Rounded Std" w:cs="VAG Rounded Std"/>
              </w:rPr>
            </w:pPr>
            <w:r w:rsidRPr="004414CC">
              <w:rPr>
                <w:rFonts w:ascii="VAG Rounded Std" w:eastAsia="VAG Rounded Std" w:hAnsi="VAG Rounded Std" w:cs="VAG Rounded Std"/>
              </w:rPr>
              <w:t xml:space="preserve">Appointments are subject to Family Action receiving a satisfactory disclosure from the Disclosure and Barring Service – </w:t>
            </w:r>
            <w:r w:rsidR="005F6694" w:rsidRPr="0065601D">
              <w:rPr>
                <w:rFonts w:ascii="VAG Rounded Std" w:eastAsia="VAG Rounded Std" w:hAnsi="VAG Rounded Std" w:cs="VAG Rounded Std"/>
                <w:color w:val="000000" w:themeColor="text1"/>
              </w:rPr>
              <w:t>Enhanced Child Workforce Child Barred Lists</w:t>
            </w:r>
          </w:p>
        </w:tc>
        <w:tc>
          <w:tcPr>
            <w:tcW w:w="559" w:type="dxa"/>
            <w:shd w:val="clear" w:color="auto" w:fill="FFFFFF" w:themeFill="background1"/>
          </w:tcPr>
          <w:p w14:paraId="0394174E" w14:textId="0157637F" w:rsidR="00D50528" w:rsidRDefault="00D50528" w:rsidP="00D50528">
            <w:pPr>
              <w:jc w:val="center"/>
              <w:rPr>
                <w:rFonts w:ascii="VAGRounded LT Bold" w:hAnsi="VAGRounded LT Bold"/>
              </w:rPr>
            </w:pPr>
            <w:r w:rsidRPr="76C29F42">
              <w:rPr>
                <w:rFonts w:ascii="Segoe UI Symbol" w:hAnsi="Segoe UI Symbol" w:cs="Segoe UI Symbol"/>
                <w:color w:val="333333"/>
              </w:rPr>
              <w:t>✓</w:t>
            </w:r>
          </w:p>
        </w:tc>
        <w:tc>
          <w:tcPr>
            <w:tcW w:w="504" w:type="dxa"/>
            <w:shd w:val="clear" w:color="auto" w:fill="FFFFFF" w:themeFill="background1"/>
          </w:tcPr>
          <w:p w14:paraId="7A4C0636" w14:textId="5ABCEBB1" w:rsidR="00D50528" w:rsidRDefault="00D50528" w:rsidP="00D50528">
            <w:pPr>
              <w:rPr>
                <w:rFonts w:ascii="VAGRounded LT Bold" w:hAnsi="VAGRounded LT Bold"/>
              </w:rPr>
            </w:pPr>
          </w:p>
        </w:tc>
      </w:tr>
    </w:tbl>
    <w:p w14:paraId="769D0D3C" w14:textId="77777777" w:rsidR="0066334B" w:rsidRPr="00751104" w:rsidRDefault="0066334B" w:rsidP="00887DA0">
      <w:pPr>
        <w:pStyle w:val="Default"/>
        <w:rPr>
          <w:sz w:val="22"/>
          <w:szCs w:val="22"/>
        </w:rPr>
      </w:pPr>
    </w:p>
    <w:sectPr w:rsidR="0066334B" w:rsidRPr="00751104" w:rsidSect="003B71C7">
      <w:headerReference w:type="default" r:id="rId10"/>
      <w:footerReference w:type="default" r:id="rId11"/>
      <w:pgSz w:w="11906" w:h="16838"/>
      <w:pgMar w:top="2127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12828" w14:textId="77777777" w:rsidR="004E0712" w:rsidRDefault="004E0712" w:rsidP="00C0154F">
      <w:pPr>
        <w:spacing w:after="0" w:line="240" w:lineRule="auto"/>
      </w:pPr>
      <w:r>
        <w:separator/>
      </w:r>
    </w:p>
  </w:endnote>
  <w:endnote w:type="continuationSeparator" w:id="0">
    <w:p w14:paraId="434287B3" w14:textId="77777777" w:rsidR="004E0712" w:rsidRDefault="004E0712" w:rsidP="00C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AG Rounded Std">
    <w:panose1 w:val="020F0502020204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GRounded LT Bold">
    <w:altName w:val="Calibri"/>
    <w:panose1 w:val="020008030300000200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67EAE7" w14:paraId="2951C23D" w14:textId="77777777" w:rsidTr="5A67EAE7">
      <w:trPr>
        <w:trHeight w:val="300"/>
      </w:trPr>
      <w:tc>
        <w:tcPr>
          <w:tcW w:w="3005" w:type="dxa"/>
        </w:tcPr>
        <w:p w14:paraId="78B3FE23" w14:textId="55A59F08" w:rsidR="5A67EAE7" w:rsidRDefault="5A67EAE7" w:rsidP="5A67EAE7">
          <w:pPr>
            <w:pStyle w:val="Header"/>
            <w:ind w:left="-115"/>
          </w:pPr>
        </w:p>
      </w:tc>
      <w:tc>
        <w:tcPr>
          <w:tcW w:w="3005" w:type="dxa"/>
        </w:tcPr>
        <w:p w14:paraId="49C4B02B" w14:textId="0E41D39D" w:rsidR="5A67EAE7" w:rsidRDefault="5A67EAE7" w:rsidP="5A67EAE7">
          <w:pPr>
            <w:pStyle w:val="Header"/>
            <w:jc w:val="center"/>
          </w:pPr>
        </w:p>
      </w:tc>
      <w:tc>
        <w:tcPr>
          <w:tcW w:w="3005" w:type="dxa"/>
        </w:tcPr>
        <w:p w14:paraId="3E016CE2" w14:textId="19850ECF" w:rsidR="5A67EAE7" w:rsidRDefault="5A67EAE7" w:rsidP="5A67EAE7">
          <w:pPr>
            <w:pStyle w:val="Header"/>
            <w:ind w:right="-115"/>
            <w:jc w:val="right"/>
          </w:pPr>
        </w:p>
      </w:tc>
    </w:tr>
  </w:tbl>
  <w:p w14:paraId="2A9F4F84" w14:textId="3BC7A1C7" w:rsidR="5A67EAE7" w:rsidRDefault="5A67EAE7" w:rsidP="5A67E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45F27" w14:textId="77777777" w:rsidR="004E0712" w:rsidRDefault="004E0712" w:rsidP="00C0154F">
      <w:pPr>
        <w:spacing w:after="0" w:line="240" w:lineRule="auto"/>
      </w:pPr>
      <w:r>
        <w:separator/>
      </w:r>
    </w:p>
  </w:footnote>
  <w:footnote w:type="continuationSeparator" w:id="0">
    <w:p w14:paraId="59729455" w14:textId="77777777" w:rsidR="004E0712" w:rsidRDefault="004E0712" w:rsidP="00C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B5B0" w14:textId="44218D38" w:rsidR="0060412A" w:rsidRDefault="5A67EAE7" w:rsidP="5A67EAE7">
    <w:pPr>
      <w:pStyle w:val="Header"/>
      <w:jc w:val="right"/>
    </w:pPr>
    <w:r>
      <w:rPr>
        <w:noProof/>
      </w:rPr>
      <w:drawing>
        <wp:inline distT="0" distB="0" distL="0" distR="0" wp14:anchorId="17B4184E" wp14:editId="2C7A982F">
          <wp:extent cx="1028700" cy="723900"/>
          <wp:effectExtent l="0" t="0" r="0" b="0"/>
          <wp:docPr id="1102918570" name="Picture 11029185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427A9"/>
    <w:multiLevelType w:val="hybridMultilevel"/>
    <w:tmpl w:val="2570A5D2"/>
    <w:lvl w:ilvl="0" w:tplc="1B40CF24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E4F0A"/>
    <w:multiLevelType w:val="hybridMultilevel"/>
    <w:tmpl w:val="CB06240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0BEA"/>
    <w:multiLevelType w:val="hybridMultilevel"/>
    <w:tmpl w:val="E09AF5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2EF"/>
    <w:multiLevelType w:val="hybridMultilevel"/>
    <w:tmpl w:val="83A6F2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4176"/>
    <w:multiLevelType w:val="hybridMultilevel"/>
    <w:tmpl w:val="0080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D470A"/>
    <w:multiLevelType w:val="hybridMultilevel"/>
    <w:tmpl w:val="0F207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492"/>
    <w:multiLevelType w:val="hybridMultilevel"/>
    <w:tmpl w:val="E81ADB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8120C"/>
    <w:multiLevelType w:val="hybridMultilevel"/>
    <w:tmpl w:val="A1966690"/>
    <w:lvl w:ilvl="0" w:tplc="21D89DD0">
      <w:numFmt w:val="bullet"/>
      <w:lvlText w:val=""/>
      <w:lvlJc w:val="left"/>
      <w:pPr>
        <w:ind w:left="720" w:hanging="360"/>
      </w:pPr>
      <w:rPr>
        <w:rFonts w:ascii="VAG Rounded Std" w:eastAsiaTheme="minorHAnsi" w:hAnsi="VAG Rounded Std" w:cs="VAG Rounded St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50CD"/>
    <w:multiLevelType w:val="hybridMultilevel"/>
    <w:tmpl w:val="C35C2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3819"/>
    <w:multiLevelType w:val="hybridMultilevel"/>
    <w:tmpl w:val="9F1ED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5F2A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A84150"/>
    <w:multiLevelType w:val="hybridMultilevel"/>
    <w:tmpl w:val="B5A063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820297"/>
    <w:multiLevelType w:val="hybridMultilevel"/>
    <w:tmpl w:val="30268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0697B"/>
    <w:multiLevelType w:val="multilevel"/>
    <w:tmpl w:val="CE006C5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C25DFA"/>
    <w:multiLevelType w:val="hybridMultilevel"/>
    <w:tmpl w:val="EEA825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C96316"/>
    <w:multiLevelType w:val="hybridMultilevel"/>
    <w:tmpl w:val="1F9A9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F324D"/>
    <w:multiLevelType w:val="hybridMultilevel"/>
    <w:tmpl w:val="E9B2ECC6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ACE5720"/>
    <w:multiLevelType w:val="hybridMultilevel"/>
    <w:tmpl w:val="518CFABE"/>
    <w:lvl w:ilvl="0" w:tplc="B4722588">
      <w:start w:val="9"/>
      <w:numFmt w:val="decimal"/>
      <w:lvlText w:val="%1"/>
      <w:lvlJc w:val="left"/>
      <w:pPr>
        <w:ind w:left="720" w:hanging="360"/>
      </w:pPr>
      <w:rPr>
        <w:rFonts w:cs="VAG Rounded Std"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B0B61"/>
    <w:multiLevelType w:val="hybridMultilevel"/>
    <w:tmpl w:val="82B02D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A06570"/>
    <w:multiLevelType w:val="hybridMultilevel"/>
    <w:tmpl w:val="A3101C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3D1BC5"/>
    <w:multiLevelType w:val="hybridMultilevel"/>
    <w:tmpl w:val="9CCA8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06CA4"/>
    <w:multiLevelType w:val="hybridMultilevel"/>
    <w:tmpl w:val="E45C5E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3D218E"/>
    <w:multiLevelType w:val="hybridMultilevel"/>
    <w:tmpl w:val="1CFE8F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42540"/>
    <w:multiLevelType w:val="hybridMultilevel"/>
    <w:tmpl w:val="9662C46E"/>
    <w:lvl w:ilvl="0" w:tplc="C920779A">
      <w:start w:val="1"/>
      <w:numFmt w:val="decimal"/>
      <w:lvlText w:val="%1."/>
      <w:lvlJc w:val="left"/>
      <w:pPr>
        <w:ind w:left="720" w:hanging="360"/>
      </w:pPr>
      <w:rPr>
        <w:rFonts w:ascii="VAG Rounded Std" w:eastAsia="VAG Rounded Std" w:hAnsi="VAG Rounded Std" w:cs="VAG Rounded Std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24143A"/>
    <w:multiLevelType w:val="hybridMultilevel"/>
    <w:tmpl w:val="620A8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17D24"/>
    <w:multiLevelType w:val="hybridMultilevel"/>
    <w:tmpl w:val="46D49014"/>
    <w:lvl w:ilvl="0" w:tplc="4F526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165025">
    <w:abstractNumId w:val="9"/>
  </w:num>
  <w:num w:numId="2" w16cid:durableId="2058698149">
    <w:abstractNumId w:val="25"/>
  </w:num>
  <w:num w:numId="3" w16cid:durableId="1856265647">
    <w:abstractNumId w:val="4"/>
  </w:num>
  <w:num w:numId="4" w16cid:durableId="1740901940">
    <w:abstractNumId w:val="2"/>
  </w:num>
  <w:num w:numId="5" w16cid:durableId="865674725">
    <w:abstractNumId w:val="3"/>
  </w:num>
  <w:num w:numId="6" w16cid:durableId="1236470183">
    <w:abstractNumId w:val="18"/>
  </w:num>
  <w:num w:numId="7" w16cid:durableId="1092433648">
    <w:abstractNumId w:val="14"/>
  </w:num>
  <w:num w:numId="8" w16cid:durableId="1437403422">
    <w:abstractNumId w:val="19"/>
  </w:num>
  <w:num w:numId="9" w16cid:durableId="2645805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2407416">
    <w:abstractNumId w:val="1"/>
  </w:num>
  <w:num w:numId="11" w16cid:durableId="757596789">
    <w:abstractNumId w:val="16"/>
  </w:num>
  <w:num w:numId="12" w16cid:durableId="1763185523">
    <w:abstractNumId w:val="7"/>
  </w:num>
  <w:num w:numId="13" w16cid:durableId="591670960">
    <w:abstractNumId w:val="12"/>
  </w:num>
  <w:num w:numId="14" w16cid:durableId="1570340418">
    <w:abstractNumId w:val="6"/>
  </w:num>
  <w:num w:numId="15" w16cid:durableId="1019742333">
    <w:abstractNumId w:val="11"/>
  </w:num>
  <w:num w:numId="16" w16cid:durableId="2131434693">
    <w:abstractNumId w:val="5"/>
  </w:num>
  <w:num w:numId="17" w16cid:durableId="746726732">
    <w:abstractNumId w:val="24"/>
  </w:num>
  <w:num w:numId="18" w16cid:durableId="1968731120">
    <w:abstractNumId w:val="22"/>
  </w:num>
  <w:num w:numId="19" w16cid:durableId="524682892">
    <w:abstractNumId w:val="0"/>
  </w:num>
  <w:num w:numId="20" w16cid:durableId="119887760">
    <w:abstractNumId w:val="23"/>
  </w:num>
  <w:num w:numId="21" w16cid:durableId="1124084437">
    <w:abstractNumId w:val="21"/>
  </w:num>
  <w:num w:numId="22" w16cid:durableId="783574278">
    <w:abstractNumId w:val="17"/>
  </w:num>
  <w:num w:numId="23" w16cid:durableId="95685326">
    <w:abstractNumId w:val="15"/>
  </w:num>
  <w:num w:numId="24" w16cid:durableId="294990420">
    <w:abstractNumId w:val="10"/>
  </w:num>
  <w:num w:numId="25" w16cid:durableId="698286701">
    <w:abstractNumId w:val="8"/>
  </w:num>
  <w:num w:numId="26" w16cid:durableId="15725437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FAB"/>
    <w:rsid w:val="00005C13"/>
    <w:rsid w:val="000149C7"/>
    <w:rsid w:val="00022CF9"/>
    <w:rsid w:val="00090B1F"/>
    <w:rsid w:val="000A0B3B"/>
    <w:rsid w:val="000C444C"/>
    <w:rsid w:val="000E193D"/>
    <w:rsid w:val="000F63B2"/>
    <w:rsid w:val="00122C3F"/>
    <w:rsid w:val="001466E1"/>
    <w:rsid w:val="001B643F"/>
    <w:rsid w:val="001C3A7A"/>
    <w:rsid w:val="001E4151"/>
    <w:rsid w:val="001F72C6"/>
    <w:rsid w:val="00217AB8"/>
    <w:rsid w:val="00233072"/>
    <w:rsid w:val="00242318"/>
    <w:rsid w:val="00283655"/>
    <w:rsid w:val="00302B02"/>
    <w:rsid w:val="00302F30"/>
    <w:rsid w:val="0030319F"/>
    <w:rsid w:val="0030469E"/>
    <w:rsid w:val="00311CA4"/>
    <w:rsid w:val="00317484"/>
    <w:rsid w:val="00325F5D"/>
    <w:rsid w:val="003403AF"/>
    <w:rsid w:val="00341198"/>
    <w:rsid w:val="00341DC4"/>
    <w:rsid w:val="00343F3C"/>
    <w:rsid w:val="00346DA6"/>
    <w:rsid w:val="0035008A"/>
    <w:rsid w:val="00356EDF"/>
    <w:rsid w:val="00372FAB"/>
    <w:rsid w:val="00374535"/>
    <w:rsid w:val="00377AE8"/>
    <w:rsid w:val="003A5C4C"/>
    <w:rsid w:val="003B2634"/>
    <w:rsid w:val="003B71C7"/>
    <w:rsid w:val="003C7285"/>
    <w:rsid w:val="003D6BD7"/>
    <w:rsid w:val="003F05C1"/>
    <w:rsid w:val="004176A5"/>
    <w:rsid w:val="00440FC7"/>
    <w:rsid w:val="004414CC"/>
    <w:rsid w:val="00444301"/>
    <w:rsid w:val="00446D3A"/>
    <w:rsid w:val="004471BB"/>
    <w:rsid w:val="00452A98"/>
    <w:rsid w:val="00452DE0"/>
    <w:rsid w:val="0045455A"/>
    <w:rsid w:val="00483B9D"/>
    <w:rsid w:val="00486957"/>
    <w:rsid w:val="004B6358"/>
    <w:rsid w:val="004C06D3"/>
    <w:rsid w:val="004C243A"/>
    <w:rsid w:val="004C5F2B"/>
    <w:rsid w:val="004E0712"/>
    <w:rsid w:val="004E56AF"/>
    <w:rsid w:val="004F0989"/>
    <w:rsid w:val="00515E54"/>
    <w:rsid w:val="00517B40"/>
    <w:rsid w:val="00531CFA"/>
    <w:rsid w:val="00532B39"/>
    <w:rsid w:val="005349E4"/>
    <w:rsid w:val="005402C5"/>
    <w:rsid w:val="00540ABE"/>
    <w:rsid w:val="00541910"/>
    <w:rsid w:val="00541ED7"/>
    <w:rsid w:val="00546E34"/>
    <w:rsid w:val="00567727"/>
    <w:rsid w:val="00573F0F"/>
    <w:rsid w:val="005856C6"/>
    <w:rsid w:val="005861E7"/>
    <w:rsid w:val="005902A3"/>
    <w:rsid w:val="005C6DA6"/>
    <w:rsid w:val="005D360E"/>
    <w:rsid w:val="005E2CBA"/>
    <w:rsid w:val="005E66AD"/>
    <w:rsid w:val="005F1918"/>
    <w:rsid w:val="005F6694"/>
    <w:rsid w:val="0060412A"/>
    <w:rsid w:val="00605CD6"/>
    <w:rsid w:val="006116CD"/>
    <w:rsid w:val="006374BB"/>
    <w:rsid w:val="006408D0"/>
    <w:rsid w:val="0066334B"/>
    <w:rsid w:val="006633B6"/>
    <w:rsid w:val="00663787"/>
    <w:rsid w:val="006A21AC"/>
    <w:rsid w:val="006C1EF6"/>
    <w:rsid w:val="006E4A3A"/>
    <w:rsid w:val="0070387C"/>
    <w:rsid w:val="00704F74"/>
    <w:rsid w:val="00712953"/>
    <w:rsid w:val="00732D85"/>
    <w:rsid w:val="0073359D"/>
    <w:rsid w:val="0074145A"/>
    <w:rsid w:val="00751104"/>
    <w:rsid w:val="007858CA"/>
    <w:rsid w:val="007B54DE"/>
    <w:rsid w:val="007B5941"/>
    <w:rsid w:val="007C5070"/>
    <w:rsid w:val="007D0BB7"/>
    <w:rsid w:val="007D476C"/>
    <w:rsid w:val="007F1E59"/>
    <w:rsid w:val="00803405"/>
    <w:rsid w:val="00864975"/>
    <w:rsid w:val="00887DA0"/>
    <w:rsid w:val="008934F8"/>
    <w:rsid w:val="008F67E5"/>
    <w:rsid w:val="0090056D"/>
    <w:rsid w:val="0090576F"/>
    <w:rsid w:val="009161CD"/>
    <w:rsid w:val="00926B18"/>
    <w:rsid w:val="00927FC3"/>
    <w:rsid w:val="00944EBE"/>
    <w:rsid w:val="0094633F"/>
    <w:rsid w:val="009527FA"/>
    <w:rsid w:val="00952DFB"/>
    <w:rsid w:val="009678BE"/>
    <w:rsid w:val="00974A62"/>
    <w:rsid w:val="009904FA"/>
    <w:rsid w:val="009D7E73"/>
    <w:rsid w:val="009E399C"/>
    <w:rsid w:val="009E6DB8"/>
    <w:rsid w:val="009E7633"/>
    <w:rsid w:val="009F4F54"/>
    <w:rsid w:val="009F59D0"/>
    <w:rsid w:val="00A01008"/>
    <w:rsid w:val="00A07B6B"/>
    <w:rsid w:val="00A13005"/>
    <w:rsid w:val="00A1306D"/>
    <w:rsid w:val="00A23A21"/>
    <w:rsid w:val="00A315BA"/>
    <w:rsid w:val="00A732C0"/>
    <w:rsid w:val="00A761A5"/>
    <w:rsid w:val="00A82975"/>
    <w:rsid w:val="00A927D6"/>
    <w:rsid w:val="00A948A8"/>
    <w:rsid w:val="00AA3348"/>
    <w:rsid w:val="00AB190A"/>
    <w:rsid w:val="00AB2684"/>
    <w:rsid w:val="00AB5E89"/>
    <w:rsid w:val="00AC1542"/>
    <w:rsid w:val="00B04239"/>
    <w:rsid w:val="00B209C4"/>
    <w:rsid w:val="00B35770"/>
    <w:rsid w:val="00B4001F"/>
    <w:rsid w:val="00B50F45"/>
    <w:rsid w:val="00B55AC1"/>
    <w:rsid w:val="00B71C6C"/>
    <w:rsid w:val="00B810F2"/>
    <w:rsid w:val="00B94590"/>
    <w:rsid w:val="00B9662E"/>
    <w:rsid w:val="00BB398D"/>
    <w:rsid w:val="00BE13FD"/>
    <w:rsid w:val="00BE19A7"/>
    <w:rsid w:val="00BE4F5F"/>
    <w:rsid w:val="00C0154F"/>
    <w:rsid w:val="00C041BC"/>
    <w:rsid w:val="00C10294"/>
    <w:rsid w:val="00C4226D"/>
    <w:rsid w:val="00C62B6D"/>
    <w:rsid w:val="00C665D7"/>
    <w:rsid w:val="00C67F53"/>
    <w:rsid w:val="00C74C21"/>
    <w:rsid w:val="00CB05D9"/>
    <w:rsid w:val="00CB0746"/>
    <w:rsid w:val="00CB5092"/>
    <w:rsid w:val="00CC71D9"/>
    <w:rsid w:val="00CD688B"/>
    <w:rsid w:val="00CE52EE"/>
    <w:rsid w:val="00CF56AD"/>
    <w:rsid w:val="00D006BD"/>
    <w:rsid w:val="00D11B71"/>
    <w:rsid w:val="00D2733E"/>
    <w:rsid w:val="00D34EB6"/>
    <w:rsid w:val="00D50528"/>
    <w:rsid w:val="00D51277"/>
    <w:rsid w:val="00D773E0"/>
    <w:rsid w:val="00DA2BDE"/>
    <w:rsid w:val="00DA34FA"/>
    <w:rsid w:val="00DD22B3"/>
    <w:rsid w:val="00DD64B7"/>
    <w:rsid w:val="00E00D8D"/>
    <w:rsid w:val="00E0319B"/>
    <w:rsid w:val="00E0499E"/>
    <w:rsid w:val="00E1219D"/>
    <w:rsid w:val="00E318E0"/>
    <w:rsid w:val="00E32A89"/>
    <w:rsid w:val="00E52224"/>
    <w:rsid w:val="00E618A4"/>
    <w:rsid w:val="00E841E6"/>
    <w:rsid w:val="00EE43E5"/>
    <w:rsid w:val="00EF7866"/>
    <w:rsid w:val="00F075AD"/>
    <w:rsid w:val="00F230A1"/>
    <w:rsid w:val="00F37412"/>
    <w:rsid w:val="00F425CC"/>
    <w:rsid w:val="00F45F12"/>
    <w:rsid w:val="00F53D95"/>
    <w:rsid w:val="00F57E0E"/>
    <w:rsid w:val="00F6347F"/>
    <w:rsid w:val="00F65743"/>
    <w:rsid w:val="00F84B43"/>
    <w:rsid w:val="00F84BDF"/>
    <w:rsid w:val="00F86B2C"/>
    <w:rsid w:val="00F97F04"/>
    <w:rsid w:val="00FB12A3"/>
    <w:rsid w:val="00FB5432"/>
    <w:rsid w:val="00FF23CB"/>
    <w:rsid w:val="00FF79D3"/>
    <w:rsid w:val="053E6894"/>
    <w:rsid w:val="0D8C6AD6"/>
    <w:rsid w:val="1CC0FA2C"/>
    <w:rsid w:val="1F6F52FF"/>
    <w:rsid w:val="238633EE"/>
    <w:rsid w:val="23B22CAE"/>
    <w:rsid w:val="2DBE15E0"/>
    <w:rsid w:val="2E2E9A3F"/>
    <w:rsid w:val="38F76A8B"/>
    <w:rsid w:val="3A09CFAE"/>
    <w:rsid w:val="3AB04FAD"/>
    <w:rsid w:val="40BBA6B2"/>
    <w:rsid w:val="431A3506"/>
    <w:rsid w:val="57693797"/>
    <w:rsid w:val="5A67EAE7"/>
    <w:rsid w:val="5CE3C866"/>
    <w:rsid w:val="69E2E4FB"/>
    <w:rsid w:val="742D9A6F"/>
    <w:rsid w:val="753ED2D8"/>
    <w:rsid w:val="76C29F42"/>
    <w:rsid w:val="77881F03"/>
    <w:rsid w:val="7898607D"/>
    <w:rsid w:val="78E4C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1C7A2"/>
  <w15:docId w15:val="{2EF5BABF-40DC-4296-9258-AC30B05E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44301"/>
    <w:pPr>
      <w:keepNext/>
      <w:spacing w:after="0" w:line="240" w:lineRule="auto"/>
      <w:outlineLvl w:val="0"/>
    </w:pPr>
    <w:rPr>
      <w:rFonts w:ascii="Arial" w:eastAsia="Times New Roman" w:hAnsi="Arial" w:cs="Times New Roman"/>
      <w:i/>
      <w:iCs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44430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443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F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54F"/>
  </w:style>
  <w:style w:type="paragraph" w:styleId="Footer">
    <w:name w:val="footer"/>
    <w:basedOn w:val="Normal"/>
    <w:link w:val="FooterChar"/>
    <w:uiPriority w:val="99"/>
    <w:unhideWhenUsed/>
    <w:rsid w:val="00C015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54F"/>
  </w:style>
  <w:style w:type="paragraph" w:styleId="BalloonText">
    <w:name w:val="Balloon Text"/>
    <w:basedOn w:val="Normal"/>
    <w:link w:val="BalloonTextChar"/>
    <w:uiPriority w:val="99"/>
    <w:semiHidden/>
    <w:unhideWhenUsed/>
    <w:rsid w:val="00C01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44301"/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444301"/>
    <w:rPr>
      <w:rFonts w:ascii="Arial" w:eastAsia="Times New Roman" w:hAnsi="Arial" w:cs="Arial"/>
      <w:b/>
      <w:bCs/>
      <w:i/>
      <w:iCs/>
      <w:sz w:val="28"/>
      <w:szCs w:val="28"/>
      <w:lang w:eastAsia="en-GB"/>
    </w:rPr>
  </w:style>
  <w:style w:type="character" w:customStyle="1" w:styleId="Heading4Char">
    <w:name w:val="Heading 4 Char"/>
    <w:basedOn w:val="DefaultParagraphFont"/>
    <w:link w:val="Heading4"/>
    <w:rsid w:val="00444301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paragraph" w:styleId="BodyTextIndent">
    <w:name w:val="Body Text Indent"/>
    <w:basedOn w:val="Normal"/>
    <w:link w:val="BodyTextIndentChar"/>
    <w:rsid w:val="0044430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BodyTextIndentChar">
    <w:name w:val="Body Text Indent Char"/>
    <w:basedOn w:val="DefaultParagraphFont"/>
    <w:link w:val="BodyTextIndent"/>
    <w:rsid w:val="00444301"/>
    <w:rPr>
      <w:rFonts w:ascii="Arial" w:eastAsia="Times New Roman" w:hAnsi="Arial" w:cs="Times New Roman"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444301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444301"/>
    <w:rPr>
      <w:rFonts w:ascii="Arial" w:eastAsia="Times New Roman" w:hAnsi="Arial" w:cs="Times New Roman"/>
      <w:sz w:val="16"/>
      <w:szCs w:val="16"/>
      <w:lang w:eastAsia="en-GB"/>
    </w:rPr>
  </w:style>
  <w:style w:type="paragraph" w:customStyle="1" w:styleId="Default">
    <w:name w:val="Default"/>
    <w:rsid w:val="0066334B"/>
    <w:pPr>
      <w:autoSpaceDE w:val="0"/>
      <w:autoSpaceDN w:val="0"/>
      <w:adjustRightInd w:val="0"/>
      <w:spacing w:after="0" w:line="240" w:lineRule="auto"/>
    </w:pPr>
    <w:rPr>
      <w:rFonts w:ascii="VAG Rounded Std" w:hAnsi="VAG Rounded Std" w:cs="VAG Rounded St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D22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22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22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22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22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64079FEB5B04E9663AFC02F19C9AB" ma:contentTypeVersion="15" ma:contentTypeDescription="Create a new document." ma:contentTypeScope="" ma:versionID="5a627a59afd33213433bdd4a6f773aff">
  <xsd:schema xmlns:xsd="http://www.w3.org/2001/XMLSchema" xmlns:xs="http://www.w3.org/2001/XMLSchema" xmlns:p="http://schemas.microsoft.com/office/2006/metadata/properties" xmlns:ns2="e1382de4-2015-4ad8-9140-a5345cbe0d1f" xmlns:ns3="66a462e9-a2bc-46f3-9482-94ee969ee3c9" targetNamespace="http://schemas.microsoft.com/office/2006/metadata/properties" ma:root="true" ma:fieldsID="fa954ccde54a22eb54e0fb74be98ec70" ns2:_="" ns3:_="">
    <xsd:import namespace="e1382de4-2015-4ad8-9140-a5345cbe0d1f"/>
    <xsd:import namespace="66a462e9-a2bc-46f3-9482-94ee969ee3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82de4-2015-4ad8-9140-a5345cbe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d692d3a-b03c-4a23-87c2-d7108a372d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462e9-a2bc-46f3-9482-94ee969ee3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e91b874-0989-4811-a2a7-6b4da29ba999}" ma:internalName="TaxCatchAll" ma:showField="CatchAllData" ma:web="66a462e9-a2bc-46f3-9482-94ee969ee3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TaxCatchAll xmlns="66a462e9-a2bc-46f3-9482-94ee969ee3c9" xsi:nil="true"/>
    <lcf76f155ced4ddcb4097134ff3c332f xmlns="e1382de4-2015-4ad8-9140-a5345cbe0d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D70FB5-8417-43C1-B412-EB6E11D3C4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478311-2510-4C6C-9DBA-71C488D12B9D}"/>
</file>

<file path=customXml/itemProps3.xml><?xml version="1.0" encoding="utf-8"?>
<ds:datastoreItem xmlns:ds="http://schemas.openxmlformats.org/officeDocument/2006/customXml" ds:itemID="{65566E43-083D-4706-898F-B5092041015B}">
  <ds:schemaRefs>
    <ds:schemaRef ds:uri="http://schemas.microsoft.com/office/2006/metadata/properties"/>
    <ds:schemaRef ds:uri="d55a8cd2-0e72-411e-85ed-599afbdb0c53"/>
    <ds:schemaRef ds:uri="26270762-7f18-4237-8488-13b3d831cbdb"/>
    <ds:schemaRef ds:uri="http://schemas.microsoft.com/office/infopath/2007/PartnerControls"/>
    <ds:schemaRef ds:uri="3bb8375a-3667-4fa0-bd3e-4d5e39c4d3c0"/>
    <ds:schemaRef ds:uri="d8b71182-bf76-421f-801f-9034adbd82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945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E. Job Description and Person Specification Template with Criteria</vt:lpstr>
    </vt:vector>
  </TitlesOfParts>
  <Company>HP</Company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E. Job Description and Person Specification Template with Criteria</dc:title>
  <dc:creator>Helen Cook</dc:creator>
  <cp:lastModifiedBy>Julie Morgan</cp:lastModifiedBy>
  <cp:revision>2</cp:revision>
  <cp:lastPrinted>2015-06-26T14:26:00Z</cp:lastPrinted>
  <dcterms:created xsi:type="dcterms:W3CDTF">2025-02-13T12:41:00Z</dcterms:created>
  <dcterms:modified xsi:type="dcterms:W3CDTF">2025-02-13T12:41:00Z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0x01010094B64079FEB5B04E9663AFC02F19C9AB</vt:lpwstr>
  </property>
  <property fmtid="{D5CDD505-2E9C-101B-9397-08002B2CF9AE}" pid="3" name="MediaServiceImageTags">
    <vt:lpwstr/>
  </property>
</Properties>
</file>